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70"/>
        </w:tabs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第四届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8·8北京体育消费节活动申报表</w:t>
      </w:r>
    </w:p>
    <w:bookmarkEnd w:id="0"/>
    <w:tbl>
      <w:tblPr>
        <w:tblStyle w:val="6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197"/>
        <w:gridCol w:w="993"/>
        <w:gridCol w:w="2030"/>
        <w:gridCol w:w="732"/>
        <w:gridCol w:w="9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申报单位规范名称</w:t>
            </w:r>
          </w:p>
        </w:tc>
        <w:tc>
          <w:tcPr>
            <w:tcW w:w="319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所属行业门类</w:t>
            </w:r>
          </w:p>
        </w:tc>
        <w:tc>
          <w:tcPr>
            <w:tcW w:w="226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申报单位属性</w:t>
            </w:r>
          </w:p>
        </w:tc>
        <w:tc>
          <w:tcPr>
            <w:tcW w:w="8221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规模体量：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□大型  □中型  □小型 □微型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是否规模以上：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企业性质：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□国有    □民营    □混合    □其他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Hans"/>
              </w:rPr>
              <w:t>主要经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营业务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及优势</w:t>
            </w:r>
          </w:p>
        </w:tc>
        <w:tc>
          <w:tcPr>
            <w:tcW w:w="8221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6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申报参加消费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Hans"/>
              </w:rPr>
              <w:t>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活动主要方案，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其他关注事项、合作说明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与诉求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企业类型：场馆场地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服装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电子产品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数字化互动道具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宣传机构/志愿服务及其他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Hans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请简易描述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参加活动的方案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规划（具体方案或资料可一并整理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附带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提交）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合作内容及形式：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我承诺自愿申请参与第四届8·8北京体育消费节活动，上述申报信息属实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后续能够配合做好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本次活动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相关总结、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统计等相关工作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并按要求报送相关信息。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法定代表人或授权人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</w:t>
            </w: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单位盖章：</w:t>
            </w:r>
          </w:p>
        </w:tc>
      </w:tr>
    </w:tbl>
    <w:p>
      <w:pPr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京东朗正体 正道" w:hAnsi="京东朗正体 正道" w:eastAsia="京东朗正体 正道" w:cs="CESI小标宋-GB13000"/>
          <w:bCs/>
          <w:sz w:val="24"/>
          <w:szCs w:val="24"/>
          <w:lang w:eastAsia="zh-Hans"/>
        </w:rPr>
        <w:t>年</w:t>
      </w:r>
      <w:r>
        <w:rPr>
          <w:rFonts w:ascii="京东朗正体 正道" w:hAnsi="京东朗正体 正道" w:eastAsia="京东朗正体 正道" w:cs="CESI小标宋-GB13000"/>
          <w:bCs/>
          <w:sz w:val="24"/>
          <w:szCs w:val="24"/>
          <w:lang w:eastAsia="zh-Hans"/>
        </w:rPr>
        <w:t xml:space="preserve">   </w:t>
      </w:r>
      <w:r>
        <w:rPr>
          <w:rFonts w:hint="eastAsia" w:ascii="京东朗正体 正道" w:hAnsi="京东朗正体 正道" w:eastAsia="京东朗正体 正道" w:cs="CESI小标宋-GB13000"/>
          <w:bCs/>
          <w:sz w:val="24"/>
          <w:szCs w:val="24"/>
          <w:lang w:eastAsia="zh-Hans"/>
        </w:rPr>
        <w:t>月</w:t>
      </w:r>
      <w:r>
        <w:rPr>
          <w:rFonts w:ascii="京东朗正体 正道" w:hAnsi="京东朗正体 正道" w:eastAsia="京东朗正体 正道" w:cs="CESI小标宋-GB13000"/>
          <w:bCs/>
          <w:sz w:val="24"/>
          <w:szCs w:val="24"/>
          <w:lang w:eastAsia="zh-Hans"/>
        </w:rPr>
        <w:t xml:space="preserve">   </w:t>
      </w:r>
      <w:r>
        <w:rPr>
          <w:rFonts w:hint="eastAsia" w:ascii="京东朗正体 正道" w:hAnsi="京东朗正体 正道" w:eastAsia="京东朗正体 正道" w:cs="CESI小标宋-GB13000"/>
          <w:bCs/>
          <w:sz w:val="24"/>
          <w:szCs w:val="24"/>
          <w:lang w:eastAsia="zh-Hans"/>
        </w:rPr>
        <w:t>日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京东朗正体 正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MzE1OTA4YzgxZDhkMDc2MmYwNGYwMWY2YjM2YzgifQ=="/>
  </w:docVars>
  <w:rsids>
    <w:rsidRoot w:val="00C57124"/>
    <w:rsid w:val="00035C36"/>
    <w:rsid w:val="00064A4A"/>
    <w:rsid w:val="000E61F2"/>
    <w:rsid w:val="00146461"/>
    <w:rsid w:val="001E2996"/>
    <w:rsid w:val="0029021F"/>
    <w:rsid w:val="002F40A6"/>
    <w:rsid w:val="00310F52"/>
    <w:rsid w:val="00330679"/>
    <w:rsid w:val="003802F8"/>
    <w:rsid w:val="003E6C47"/>
    <w:rsid w:val="0051441B"/>
    <w:rsid w:val="00533E91"/>
    <w:rsid w:val="008E0D6A"/>
    <w:rsid w:val="00A358E0"/>
    <w:rsid w:val="00AA07C4"/>
    <w:rsid w:val="00BB7311"/>
    <w:rsid w:val="00C471BE"/>
    <w:rsid w:val="00C57124"/>
    <w:rsid w:val="00CA22C0"/>
    <w:rsid w:val="00D159BA"/>
    <w:rsid w:val="00D47806"/>
    <w:rsid w:val="1EEF6205"/>
    <w:rsid w:val="1FF9052D"/>
    <w:rsid w:val="30820A7F"/>
    <w:rsid w:val="56AE8B2C"/>
    <w:rsid w:val="57D25385"/>
    <w:rsid w:val="6AD5BAC4"/>
    <w:rsid w:val="6EDBF81D"/>
    <w:rsid w:val="776F61FD"/>
    <w:rsid w:val="77FD0E0E"/>
    <w:rsid w:val="7BEE19E7"/>
    <w:rsid w:val="7D8B2DB8"/>
    <w:rsid w:val="7DBF4E45"/>
    <w:rsid w:val="7EF0E53A"/>
    <w:rsid w:val="7F5F657B"/>
    <w:rsid w:val="7FBFF010"/>
    <w:rsid w:val="7FD7A587"/>
    <w:rsid w:val="93B70E26"/>
    <w:rsid w:val="9F7ED1C0"/>
    <w:rsid w:val="AB5C5A7C"/>
    <w:rsid w:val="AFF05E5F"/>
    <w:rsid w:val="BC9E6907"/>
    <w:rsid w:val="BFB76D24"/>
    <w:rsid w:val="BFFB2467"/>
    <w:rsid w:val="D3F84CBD"/>
    <w:rsid w:val="DD675F07"/>
    <w:rsid w:val="DF6BDB68"/>
    <w:rsid w:val="E5D9D66A"/>
    <w:rsid w:val="EB7DFCBC"/>
    <w:rsid w:val="F0E7FFE1"/>
    <w:rsid w:val="F6DB9E19"/>
    <w:rsid w:val="F9FF6809"/>
    <w:rsid w:val="FBFF8361"/>
    <w:rsid w:val="FEFEC9F5"/>
    <w:rsid w:val="FFBAC140"/>
    <w:rsid w:val="FFBB639F"/>
    <w:rsid w:val="FFFDE4AE"/>
    <w:rsid w:val="FFFFB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339</Characters>
  <Lines>10</Lines>
  <Paragraphs>2</Paragraphs>
  <TotalTime>6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2023-07-12T01:39:00Z</dcterms:created>
  <dc:creator>Zhu, Ziyao</dc:creator>
  <cp:lastModifiedBy>rw</cp:lastModifiedBy>
  <dcterms:modified xsi:type="dcterms:W3CDTF">2023-07-12T04:03:43Z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22417560B5E54AB780B90666CA751DB8_13</vt:lpwstr>
  </property>
</Properties>
</file>