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  <w:t>北京市“活力体育组织”拟推荐名单（10个）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57" w:type="pct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503"/>
        <w:gridCol w:w="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66" w:type="pct"/>
            <w:vAlign w:val="center"/>
          </w:tcPr>
          <w:p>
            <w:pPr>
              <w:pStyle w:val="4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体育组织类别</w:t>
            </w:r>
          </w:p>
        </w:tc>
        <w:tc>
          <w:tcPr>
            <w:tcW w:w="3348" w:type="pct"/>
            <w:vAlign w:val="center"/>
          </w:tcPr>
          <w:p>
            <w:pPr>
              <w:pStyle w:val="4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体育组织名称</w:t>
            </w:r>
          </w:p>
        </w:tc>
        <w:tc>
          <w:tcPr>
            <w:tcW w:w="484" w:type="pct"/>
            <w:vAlign w:val="center"/>
          </w:tcPr>
          <w:p>
            <w:pPr>
              <w:pStyle w:val="4"/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6" w:type="pct"/>
            <w:vMerge w:val="restart"/>
            <w:vAlign w:val="center"/>
          </w:tcPr>
          <w:p>
            <w:pPr>
              <w:pStyle w:val="4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市级体育社团</w:t>
            </w:r>
          </w:p>
        </w:tc>
        <w:tc>
          <w:tcPr>
            <w:tcW w:w="3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宋体" w:eastAsia="方正小标宋简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北京市体育总会</w:t>
            </w:r>
          </w:p>
        </w:tc>
        <w:tc>
          <w:tcPr>
            <w:tcW w:w="484" w:type="pct"/>
            <w:vMerge w:val="restart"/>
            <w:vAlign w:val="center"/>
          </w:tcPr>
          <w:p>
            <w:pPr>
              <w:pStyle w:val="4"/>
              <w:rPr>
                <w:rFonts w:hint="default" w:ascii="方正小标宋简体" w:hAnsi="宋体" w:eastAsia="方正小标宋简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16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</w:p>
        </w:tc>
        <w:tc>
          <w:tcPr>
            <w:tcW w:w="3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北京市篮球运动协会</w:t>
            </w:r>
          </w:p>
        </w:tc>
        <w:tc>
          <w:tcPr>
            <w:tcW w:w="4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6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</w:p>
        </w:tc>
        <w:tc>
          <w:tcPr>
            <w:tcW w:w="3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北京市冰球运动协会</w:t>
            </w:r>
          </w:p>
        </w:tc>
        <w:tc>
          <w:tcPr>
            <w:tcW w:w="4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6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3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北京市羽毛球运动协会</w:t>
            </w:r>
          </w:p>
        </w:tc>
        <w:tc>
          <w:tcPr>
            <w:tcW w:w="4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66" w:type="pct"/>
            <w:vMerge w:val="restart"/>
            <w:vAlign w:val="center"/>
          </w:tcPr>
          <w:p>
            <w:pPr>
              <w:pStyle w:val="4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区级体育社团</w:t>
            </w:r>
          </w:p>
        </w:tc>
        <w:tc>
          <w:tcPr>
            <w:tcW w:w="3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宋体" w:eastAsia="方正小标宋简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东城区足球协会</w:t>
            </w:r>
          </w:p>
        </w:tc>
        <w:tc>
          <w:tcPr>
            <w:tcW w:w="484" w:type="pct"/>
            <w:vMerge w:val="restart"/>
            <w:vAlign w:val="center"/>
          </w:tcPr>
          <w:p>
            <w:pPr>
              <w:pStyle w:val="4"/>
              <w:rPr>
                <w:rFonts w:hint="default" w:ascii="方正小标宋简体" w:hAnsi="宋体" w:eastAsia="方正小标宋简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6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</w:p>
        </w:tc>
        <w:tc>
          <w:tcPr>
            <w:tcW w:w="3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海淀区桥牌协会</w:t>
            </w:r>
          </w:p>
        </w:tc>
        <w:tc>
          <w:tcPr>
            <w:tcW w:w="4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16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3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顺义区社区体育协会</w:t>
            </w:r>
          </w:p>
        </w:tc>
        <w:tc>
          <w:tcPr>
            <w:tcW w:w="4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6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</w:p>
        </w:tc>
        <w:tc>
          <w:tcPr>
            <w:tcW w:w="3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朝阳区冰雪轮滑运动联合会</w:t>
            </w:r>
          </w:p>
        </w:tc>
        <w:tc>
          <w:tcPr>
            <w:tcW w:w="4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166" w:type="pct"/>
            <w:vMerge w:val="restart"/>
            <w:vAlign w:val="center"/>
          </w:tcPr>
          <w:p>
            <w:pPr>
              <w:pStyle w:val="4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基层健身团队</w:t>
            </w:r>
          </w:p>
        </w:tc>
        <w:tc>
          <w:tcPr>
            <w:tcW w:w="3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延庆区香营乡“香音香情”农民广场舞队</w:t>
            </w:r>
          </w:p>
        </w:tc>
        <w:tc>
          <w:tcPr>
            <w:tcW w:w="484" w:type="pct"/>
            <w:vMerge w:val="restart"/>
            <w:vAlign w:val="center"/>
          </w:tcPr>
          <w:p>
            <w:pPr>
              <w:pStyle w:val="4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6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</w:p>
        </w:tc>
        <w:tc>
          <w:tcPr>
            <w:tcW w:w="33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东城区前门街道天坛京平健身气功辅导站</w:t>
            </w:r>
          </w:p>
        </w:tc>
        <w:tc>
          <w:tcPr>
            <w:tcW w:w="484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166" w:type="pct"/>
            <w:vAlign w:val="center"/>
          </w:tcPr>
          <w:p>
            <w:pPr>
              <w:pStyle w:val="4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合计</w:t>
            </w:r>
          </w:p>
        </w:tc>
        <w:tc>
          <w:tcPr>
            <w:tcW w:w="3348" w:type="pct"/>
            <w:vAlign w:val="center"/>
          </w:tcPr>
          <w:p>
            <w:pPr>
              <w:pStyle w:val="4"/>
              <w:rPr>
                <w:rFonts w:hint="eastAsia" w:ascii="方正小标宋简体" w:hAnsi="宋体" w:eastAsia="方正小标宋简体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4" w:type="pct"/>
            <w:vAlign w:val="center"/>
          </w:tcPr>
          <w:p>
            <w:pPr>
              <w:pStyle w:val="4"/>
              <w:rPr>
                <w:rFonts w:hint="default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</w:tr>
    </w:tbl>
    <w:p>
      <w:pPr>
        <w:bidi w:val="0"/>
        <w:rPr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ODE3ZDJjYTFlNWYxZWJiNGJjZmVkN2ViZjk5YzgifQ=="/>
  </w:docVars>
  <w:rsids>
    <w:rsidRoot w:val="00000000"/>
    <w:rsid w:val="01CC11E6"/>
    <w:rsid w:val="129E538A"/>
    <w:rsid w:val="1CD60A68"/>
    <w:rsid w:val="3CC96586"/>
    <w:rsid w:val="3ECC0027"/>
    <w:rsid w:val="4A0F6336"/>
    <w:rsid w:val="4B2ADA6C"/>
    <w:rsid w:val="4FC90916"/>
    <w:rsid w:val="63A310C2"/>
    <w:rsid w:val="64F568E6"/>
    <w:rsid w:val="6FF65CF2"/>
    <w:rsid w:val="75BE55C6"/>
    <w:rsid w:val="76E3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widowControl/>
      <w:spacing w:before="100" w:after="100" w:afterLines="100"/>
      <w:jc w:val="center"/>
      <w:outlineLvl w:val="2"/>
    </w:pPr>
    <w:rPr>
      <w:rFonts w:ascii="宋体" w:hAnsi="宋体" w:eastAsia="楷体_GB2312" w:cs="宋体"/>
      <w:b/>
      <w:bCs/>
      <w:kern w:val="0"/>
      <w:sz w:val="32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黑体" w:hAnsi="宋体" w:eastAsia="黑体" w:cs="黑体"/>
      <w:color w:val="161616"/>
      <w:sz w:val="24"/>
      <w:szCs w:val="24"/>
      <w:u w:val="none"/>
    </w:rPr>
  </w:style>
  <w:style w:type="character" w:customStyle="1" w:styleId="9">
    <w:name w:val="font31"/>
    <w:basedOn w:val="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0">
    <w:name w:val="font41"/>
    <w:basedOn w:val="7"/>
    <w:qFormat/>
    <w:uiPriority w:val="0"/>
    <w:rPr>
      <w:rFonts w:hint="eastAsia" w:ascii="仿宋_GB2312" w:eastAsia="仿宋_GB2312" w:cs="仿宋_GB2312"/>
      <w:color w:val="161616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166</Characters>
  <Lines>0</Lines>
  <Paragraphs>0</Paragraphs>
  <TotalTime>9</TotalTime>
  <ScaleCrop>false</ScaleCrop>
  <LinksUpToDate>false</LinksUpToDate>
  <CharactersWithSpaces>166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2023-09-09T06:30:00Z</dcterms:created>
  <dc:creator>admin</dc:creator>
  <cp:lastModifiedBy>匿名用户</cp:lastModifiedBy>
  <cp:lastPrinted>2023-09-12T14:38:00Z</cp:lastPrinted>
  <dcterms:modified xsi:type="dcterms:W3CDTF">2023-09-12T07:01:15Z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535D2672822E44958821D1DB3B7BCA6B_12</vt:lpwstr>
  </property>
</Properties>
</file>