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560" w:lineRule="exact"/>
        <w:jc w:val="both"/>
        <w:rPr>
          <w:rFonts w:hint="eastAsia" w:ascii="黑体" w:hAnsi="黑体" w:eastAsia="黑体" w:cs="宋体"/>
          <w:spacing w:val="-3"/>
          <w:sz w:val="32"/>
          <w:szCs w:val="32"/>
          <w:lang w:val="en-US" w:bidi="zh-CN"/>
        </w:rPr>
      </w:pPr>
      <w:bookmarkStart w:id="0" w:name="_GoBack"/>
      <w:bookmarkEnd w:id="0"/>
      <w:r>
        <w:rPr>
          <w:rFonts w:hint="eastAsia" w:ascii="黑体" w:hAnsi="黑体" w:eastAsia="黑体" w:cs="宋体"/>
          <w:spacing w:val="-3"/>
          <w:sz w:val="32"/>
          <w:szCs w:val="32"/>
          <w:lang w:val="zh-CN" w:bidi="zh-CN"/>
        </w:rPr>
        <w:t>附件</w:t>
      </w:r>
      <w:r>
        <w:rPr>
          <w:rFonts w:hint="eastAsia" w:ascii="黑体" w:hAnsi="黑体" w:eastAsia="黑体" w:cs="宋体"/>
          <w:spacing w:val="-3"/>
          <w:sz w:val="32"/>
          <w:szCs w:val="32"/>
          <w:lang w:val="en-US" w:bidi="zh-CN"/>
        </w:rPr>
        <w:t>1</w:t>
      </w:r>
    </w:p>
    <w:p>
      <w:pPr>
        <w:pStyle w:val="3"/>
        <w:widowControl/>
        <w:spacing w:before="0" w:beforeAutospacing="0" w:after="0" w:afterAutospacing="0" w:line="560" w:lineRule="exact"/>
        <w:jc w:val="both"/>
        <w:rPr>
          <w:rFonts w:hint="eastAsia" w:ascii="黑体" w:hAnsi="黑体" w:eastAsia="黑体" w:cs="宋体"/>
          <w:spacing w:val="-3"/>
          <w:sz w:val="32"/>
          <w:szCs w:val="32"/>
          <w:lang w:val="en-US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80" w:lineRule="exact"/>
        <w:ind w:right="-210" w:rightChars="-1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年北京市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举重项目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裁判员培训班报名表</w:t>
      </w:r>
    </w:p>
    <w:tbl>
      <w:tblPr>
        <w:tblStyle w:val="4"/>
        <w:tblW w:w="10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53"/>
        <w:gridCol w:w="1557"/>
        <w:gridCol w:w="1001"/>
        <w:gridCol w:w="1267"/>
        <w:gridCol w:w="1111"/>
        <w:gridCol w:w="1582"/>
        <w:gridCol w:w="23"/>
        <w:gridCol w:w="2328"/>
      </w:tblGrid>
      <w:tr>
        <w:trPr>
          <w:trHeight w:val="539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身份证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号码</w:t>
            </w:r>
          </w:p>
        </w:tc>
        <w:tc>
          <w:tcPr>
            <w:tcW w:w="398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eastAsia="zh-CN"/>
              </w:rPr>
              <w:t>照片</w:t>
            </w: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电子照片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（2.5cm*3.5cm）</w:t>
            </w:r>
          </w:p>
        </w:tc>
      </w:tr>
      <w:tr>
        <w:trPr>
          <w:trHeight w:val="624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年龄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健康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状况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rPr>
          <w:trHeight w:val="554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外语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等级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面貌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现裁判证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等级</w:t>
            </w:r>
          </w:p>
        </w:tc>
        <w:tc>
          <w:tcPr>
            <w:tcW w:w="255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擅长岗位</w:t>
            </w:r>
          </w:p>
        </w:tc>
        <w:tc>
          <w:tcPr>
            <w:tcW w:w="271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申请</w:t>
            </w:r>
            <w:r>
              <w:rPr>
                <w:rFonts w:hint="eastAsia" w:ascii="仿宋_GB2312" w:hAnsi="宋体" w:eastAsia="仿宋_GB2312"/>
                <w:sz w:val="24"/>
              </w:rPr>
              <w:t>裁判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等级</w:t>
            </w:r>
          </w:p>
        </w:tc>
        <w:tc>
          <w:tcPr>
            <w:tcW w:w="255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批准时间</w:t>
            </w:r>
          </w:p>
        </w:tc>
        <w:tc>
          <w:tcPr>
            <w:tcW w:w="271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批准单位</w:t>
            </w:r>
          </w:p>
        </w:tc>
        <w:tc>
          <w:tcPr>
            <w:tcW w:w="382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71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市体育竞赛管理和国际交流中心网上注册情况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rPr>
          <w:trHeight w:val="424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55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电子邮箱</w:t>
            </w:r>
          </w:p>
        </w:tc>
        <w:tc>
          <w:tcPr>
            <w:tcW w:w="504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及职务</w:t>
            </w:r>
          </w:p>
        </w:tc>
        <w:tc>
          <w:tcPr>
            <w:tcW w:w="493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单位所在区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rPr>
          <w:trHeight w:val="479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现居住地址</w:t>
            </w:r>
          </w:p>
        </w:tc>
        <w:tc>
          <w:tcPr>
            <w:tcW w:w="8869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rPr>
          <w:trHeight w:val="509" w:hRule="atLeast"/>
          <w:jc w:val="center"/>
        </w:trPr>
        <w:tc>
          <w:tcPr>
            <w:tcW w:w="10374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裁判工作简历（执裁比赛的名称、时间、地点、职务）</w:t>
            </w:r>
          </w:p>
        </w:tc>
      </w:tr>
      <w:tr>
        <w:trPr>
          <w:trHeight w:val="1175" w:hRule="atLeast"/>
          <w:jc w:val="center"/>
        </w:trPr>
        <w:tc>
          <w:tcPr>
            <w:tcW w:w="10374" w:type="dxa"/>
            <w:gridSpan w:val="9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rPr>
          <w:trHeight w:val="1656" w:hRule="atLeast"/>
          <w:jc w:val="center"/>
        </w:trPr>
        <w:tc>
          <w:tcPr>
            <w:tcW w:w="10374" w:type="dxa"/>
            <w:gridSpan w:val="9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区体育局意见</w:t>
            </w:r>
          </w:p>
          <w:p>
            <w:pPr>
              <w:pStyle w:val="2"/>
              <w:ind w:left="480" w:hanging="480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ind w:left="480" w:hanging="48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区体育局公章</w:t>
            </w:r>
          </w:p>
          <w:p>
            <w:pPr>
              <w:pStyle w:val="2"/>
              <w:ind w:left="480" w:hanging="48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</w:tc>
      </w:tr>
      <w:tr>
        <w:trPr>
          <w:trHeight w:val="2110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8"/>
              </w:rPr>
              <w:t>填写说明</w:t>
            </w:r>
          </w:p>
        </w:tc>
        <w:tc>
          <w:tcPr>
            <w:tcW w:w="9722" w:type="dxa"/>
            <w:gridSpan w:val="8"/>
            <w:noWrap w:val="0"/>
            <w:vAlign w:val="center"/>
          </w:tcPr>
          <w:p>
            <w:pPr>
              <w:spacing w:line="280" w:lineRule="exact"/>
              <w:ind w:firstLine="422" w:firstLineChars="200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1.报名表必须加盖区体育局公章，无区体育局公章，报名不予接收（区体育运动技术学校、区级单项协会公章无效）；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2.请确保以上填写内容真实有效；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3.“现裁判证项目”根据实际情况填写，没有填写“无”；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4.“市体育竞赛管理和国际交流中心网上注册情况”根据实际情况填写：“是”或“否”；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5.电子照片根据尺寸要求调整好证件照电子版，粘贴前删除格内“电子照片（2.5cm*3.5cm）”文字。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MmVkZThkZmZjNDk0ZWEzNzNkNWRmMDUzYmJiZDEifQ=="/>
  </w:docVars>
  <w:rsids>
    <w:rsidRoot w:val="00000000"/>
    <w:rsid w:val="400B336F"/>
    <w:rsid w:val="4BD7642E"/>
    <w:rsid w:val="76A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99"/>
    <w:pPr>
      <w:ind w:left="200" w:hanging="200" w:hangingChars="200"/>
      <w:contextualSpacing/>
    </w:pPr>
    <w:rPr>
      <w:rFonts w:eastAsia="微软雅黑"/>
      <w:sz w:val="32"/>
      <w:szCs w:val="2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373</Characters>
  <Lines>0</Lines>
  <Paragraphs>0</Paragraphs>
  <TotalTime>1</TotalTime>
  <ScaleCrop>false</ScaleCrop>
  <LinksUpToDate>false</LinksUpToDate>
  <CharactersWithSpaces>488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2024-03-31T11:13:00Z</dcterms:created>
  <dc:creator>admin</dc:creator>
  <cp:lastModifiedBy>匿名用户</cp:lastModifiedBy>
  <dcterms:modified xsi:type="dcterms:W3CDTF">2024-04-08T06:57:34Z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3D5B731A198C4FD19D4C134C0294E589_12</vt:lpwstr>
  </property>
</Properties>
</file>