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ind w:right="1280"/>
        <w:rPr>
          <w:rFonts w:hint="eastAsia" w:ascii="黑体" w:hAnsi="黑体" w:eastAsia="黑体" w:cs="宋体"/>
          <w:color w:val="000000" w:themeColor="text1"/>
          <w:kern w:val="0"/>
          <w:sz w:val="32"/>
          <w:szCs w:val="32"/>
          <w14:textFill>
            <w14:solidFill>
              <w14:schemeClr w14:val="tx1"/>
            </w14:solidFill>
          </w14:textFill>
        </w:rPr>
      </w:pPr>
      <w:bookmarkStart w:id="0" w:name="_GoBack"/>
      <w:bookmarkEnd w:id="0"/>
      <w:r>
        <w:rPr>
          <w:rFonts w:hint="eastAsia" w:ascii="黑体" w:hAnsi="黑体" w:eastAsia="黑体" w:cs="宋体"/>
          <w:color w:val="000000" w:themeColor="text1"/>
          <w:kern w:val="0"/>
          <w:sz w:val="32"/>
          <w:szCs w:val="32"/>
          <w14:textFill>
            <w14:solidFill>
              <w14:schemeClr w14:val="tx1"/>
            </w14:solidFill>
          </w14:textFill>
        </w:rPr>
        <w:t>附件</w:t>
      </w:r>
    </w:p>
    <w:p>
      <w:pPr>
        <w:widowControl/>
        <w:adjustRightInd w:val="0"/>
        <w:snapToGrid w:val="0"/>
        <w:spacing w:line="560" w:lineRule="exact"/>
        <w:jc w:val="center"/>
        <w:rPr>
          <w:rFonts w:ascii="方正小标宋简体" w:hAnsi="微软雅黑" w:eastAsia="方正小标宋简体" w:cs="宋体"/>
          <w:color w:val="000000" w:themeColor="text1"/>
          <w:kern w:val="0"/>
          <w:sz w:val="44"/>
          <w:szCs w:val="44"/>
          <w14:textFill>
            <w14:solidFill>
              <w14:schemeClr w14:val="tx1"/>
            </w14:solidFill>
          </w14:textFill>
        </w:rPr>
      </w:pPr>
      <w:r>
        <w:rPr>
          <w:rFonts w:hint="eastAsia" w:ascii="方正小标宋简体" w:hAnsi="微软雅黑" w:eastAsia="方正小标宋简体" w:cs="宋体"/>
          <w:color w:val="000000" w:themeColor="text1"/>
          <w:kern w:val="0"/>
          <w:sz w:val="44"/>
          <w:szCs w:val="44"/>
          <w14:textFill>
            <w14:solidFill>
              <w14:schemeClr w14:val="tx1"/>
            </w14:solidFill>
          </w14:textFill>
        </w:rPr>
        <w:t>2024年6月全市已公示体育赛事活动信息</w:t>
      </w:r>
    </w:p>
    <w:tbl>
      <w:tblPr>
        <w:tblStyle w:val="17"/>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949"/>
        <w:gridCol w:w="1422"/>
        <w:gridCol w:w="1034"/>
        <w:gridCol w:w="1470"/>
        <w:gridCol w:w="1388"/>
        <w:gridCol w:w="1256"/>
        <w:gridCol w:w="698"/>
        <w:gridCol w:w="847"/>
      </w:tblGrid>
      <w:tr>
        <w:trPr>
          <w:trHeight w:val="450" w:hRule="atLeast"/>
          <w:jc w:val="center"/>
        </w:trPr>
        <w:tc>
          <w:tcPr>
            <w:tcW w:w="421" w:type="dxa"/>
            <w:vAlign w:val="center"/>
          </w:tcPr>
          <w:p>
            <w:pPr>
              <w:adjustRightInd w:val="0"/>
              <w:snapToGrid w:val="0"/>
              <w:spacing w:line="240" w:lineRule="exact"/>
              <w:jc w:val="center"/>
              <w:rPr>
                <w:rFonts w:ascii="黑体" w:hAnsi="黑体" w:eastAsia="黑体" w:cs="黑体"/>
                <w:color w:val="000000" w:themeColor="text1"/>
                <w14:textFill>
                  <w14:solidFill>
                    <w14:schemeClr w14:val="tx1"/>
                  </w14:solidFill>
                </w14:textFill>
              </w:rPr>
            </w:pPr>
            <w:r>
              <w:rPr>
                <w:rFonts w:ascii="黑体" w:hAnsi="黑体" w:eastAsia="黑体" w:cs="黑体"/>
                <w:color w:val="000000" w:themeColor="text1"/>
                <w14:textFill>
                  <w14:solidFill>
                    <w14:schemeClr w14:val="tx1"/>
                  </w14:solidFill>
                </w14:textFill>
              </w:rPr>
              <w:t>序号</w:t>
            </w:r>
          </w:p>
        </w:tc>
        <w:tc>
          <w:tcPr>
            <w:tcW w:w="1984" w:type="dxa"/>
            <w:vAlign w:val="center"/>
          </w:tcPr>
          <w:p>
            <w:pPr>
              <w:adjustRightInd w:val="0"/>
              <w:snapToGrid w:val="0"/>
              <w:spacing w:line="240" w:lineRule="exact"/>
              <w:jc w:val="center"/>
              <w:rPr>
                <w:rFonts w:ascii="黑体" w:hAnsi="黑体" w:eastAsia="黑体" w:cs="黑体"/>
                <w:color w:val="000000" w:themeColor="text1"/>
                <w14:textFill>
                  <w14:solidFill>
                    <w14:schemeClr w14:val="tx1"/>
                  </w14:solidFill>
                </w14:textFill>
              </w:rPr>
            </w:pPr>
            <w:r>
              <w:rPr>
                <w:rFonts w:ascii="黑体" w:hAnsi="黑体" w:eastAsia="黑体" w:cs="黑体"/>
                <w:color w:val="000000" w:themeColor="text1"/>
                <w14:textFill>
                  <w14:solidFill>
                    <w14:schemeClr w14:val="tx1"/>
                  </w14:solidFill>
                </w14:textFill>
              </w:rPr>
              <w:t>赛事名称</w:t>
            </w:r>
          </w:p>
        </w:tc>
        <w:tc>
          <w:tcPr>
            <w:tcW w:w="1428" w:type="dxa"/>
            <w:vAlign w:val="center"/>
          </w:tcPr>
          <w:p>
            <w:pPr>
              <w:adjustRightInd w:val="0"/>
              <w:snapToGrid w:val="0"/>
              <w:spacing w:line="240" w:lineRule="exact"/>
              <w:jc w:val="center"/>
              <w:rPr>
                <w:rFonts w:ascii="黑体" w:hAnsi="黑体" w:eastAsia="黑体" w:cs="黑体"/>
                <w:color w:val="000000" w:themeColor="text1"/>
                <w14:textFill>
                  <w14:solidFill>
                    <w14:schemeClr w14:val="tx1"/>
                  </w14:solidFill>
                </w14:textFill>
              </w:rPr>
            </w:pPr>
            <w:r>
              <w:rPr>
                <w:rFonts w:ascii="黑体" w:hAnsi="黑体" w:eastAsia="黑体" w:cs="黑体"/>
                <w:color w:val="000000" w:themeColor="text1"/>
                <w14:textFill>
                  <w14:solidFill>
                    <w14:schemeClr w14:val="tx1"/>
                  </w14:solidFill>
                </w14:textFill>
              </w:rPr>
              <w:t>赛事时间</w:t>
            </w:r>
          </w:p>
        </w:tc>
        <w:tc>
          <w:tcPr>
            <w:tcW w:w="1050" w:type="dxa"/>
            <w:vAlign w:val="center"/>
          </w:tcPr>
          <w:p>
            <w:pPr>
              <w:adjustRightInd w:val="0"/>
              <w:snapToGrid w:val="0"/>
              <w:spacing w:line="240" w:lineRule="exact"/>
              <w:jc w:val="center"/>
              <w:rPr>
                <w:rFonts w:ascii="黑体" w:hAnsi="黑体" w:eastAsia="黑体" w:cs="黑体"/>
                <w:color w:val="000000" w:themeColor="text1"/>
                <w14:textFill>
                  <w14:solidFill>
                    <w14:schemeClr w14:val="tx1"/>
                  </w14:solidFill>
                </w14:textFill>
              </w:rPr>
            </w:pPr>
            <w:r>
              <w:rPr>
                <w:rFonts w:ascii="黑体" w:hAnsi="黑体" w:eastAsia="黑体" w:cs="黑体"/>
                <w:color w:val="000000" w:themeColor="text1"/>
                <w14:textFill>
                  <w14:solidFill>
                    <w14:schemeClr w14:val="tx1"/>
                  </w14:solidFill>
                </w14:textFill>
              </w:rPr>
              <w:t>赛事地点区</w:t>
            </w:r>
          </w:p>
        </w:tc>
        <w:tc>
          <w:tcPr>
            <w:tcW w:w="1491" w:type="dxa"/>
            <w:vAlign w:val="center"/>
          </w:tcPr>
          <w:p>
            <w:pPr>
              <w:adjustRightInd w:val="0"/>
              <w:snapToGrid w:val="0"/>
              <w:spacing w:line="240" w:lineRule="exact"/>
              <w:jc w:val="center"/>
              <w:rPr>
                <w:rFonts w:ascii="黑体" w:hAnsi="黑体" w:eastAsia="黑体" w:cs="黑体"/>
                <w:color w:val="000000" w:themeColor="text1"/>
                <w14:textFill>
                  <w14:solidFill>
                    <w14:schemeClr w14:val="tx1"/>
                  </w14:solidFill>
                </w14:textFill>
              </w:rPr>
            </w:pPr>
            <w:r>
              <w:rPr>
                <w:rFonts w:ascii="黑体" w:hAnsi="黑体" w:eastAsia="黑体" w:cs="黑体"/>
                <w:color w:val="000000" w:themeColor="text1"/>
                <w14:textFill>
                  <w14:solidFill>
                    <w14:schemeClr w14:val="tx1"/>
                  </w14:solidFill>
                </w14:textFill>
              </w:rPr>
              <w:t>赛事地点体育场馆</w:t>
            </w:r>
          </w:p>
        </w:tc>
        <w:tc>
          <w:tcPr>
            <w:tcW w:w="1418" w:type="dxa"/>
            <w:vAlign w:val="center"/>
          </w:tcPr>
          <w:p>
            <w:pPr>
              <w:adjustRightInd w:val="0"/>
              <w:snapToGrid w:val="0"/>
              <w:spacing w:line="240" w:lineRule="exact"/>
              <w:jc w:val="center"/>
              <w:rPr>
                <w:rFonts w:ascii="黑体" w:hAnsi="黑体" w:eastAsia="黑体" w:cs="黑体"/>
                <w:color w:val="000000" w:themeColor="text1"/>
                <w14:textFill>
                  <w14:solidFill>
                    <w14:schemeClr w14:val="tx1"/>
                  </w14:solidFill>
                </w14:textFill>
              </w:rPr>
            </w:pPr>
            <w:r>
              <w:rPr>
                <w:rFonts w:ascii="黑体" w:hAnsi="黑体" w:eastAsia="黑体" w:cs="黑体"/>
                <w:color w:val="000000" w:themeColor="text1"/>
                <w14:textFill>
                  <w14:solidFill>
                    <w14:schemeClr w14:val="tx1"/>
                  </w14:solidFill>
                </w14:textFill>
              </w:rPr>
              <w:t>主办单位</w:t>
            </w:r>
          </w:p>
        </w:tc>
        <w:tc>
          <w:tcPr>
            <w:tcW w:w="1281" w:type="dxa"/>
            <w:vAlign w:val="center"/>
          </w:tcPr>
          <w:p>
            <w:pPr>
              <w:adjustRightInd w:val="0"/>
              <w:snapToGrid w:val="0"/>
              <w:spacing w:line="240" w:lineRule="exact"/>
              <w:jc w:val="center"/>
              <w:rPr>
                <w:rFonts w:ascii="黑体" w:hAnsi="黑体" w:eastAsia="黑体" w:cs="黑体"/>
                <w:color w:val="000000" w:themeColor="text1"/>
                <w14:textFill>
                  <w14:solidFill>
                    <w14:schemeClr w14:val="tx1"/>
                  </w14:solidFill>
                </w14:textFill>
              </w:rPr>
            </w:pPr>
            <w:r>
              <w:rPr>
                <w:rFonts w:ascii="黑体" w:hAnsi="黑体" w:eastAsia="黑体" w:cs="黑体"/>
                <w:color w:val="000000" w:themeColor="text1"/>
                <w14:textFill>
                  <w14:solidFill>
                    <w14:schemeClr w14:val="tx1"/>
                  </w14:solidFill>
                </w14:textFill>
              </w:rPr>
              <w:t>承办单位</w:t>
            </w:r>
          </w:p>
        </w:tc>
        <w:tc>
          <w:tcPr>
            <w:tcW w:w="709" w:type="dxa"/>
            <w:vAlign w:val="center"/>
          </w:tcPr>
          <w:p>
            <w:pPr>
              <w:adjustRightInd w:val="0"/>
              <w:snapToGrid w:val="0"/>
              <w:spacing w:line="240" w:lineRule="exact"/>
              <w:jc w:val="center"/>
              <w:rPr>
                <w:rFonts w:ascii="黑体" w:hAnsi="黑体" w:eastAsia="黑体" w:cs="黑体"/>
                <w:color w:val="000000" w:themeColor="text1"/>
                <w14:textFill>
                  <w14:solidFill>
                    <w14:schemeClr w14:val="tx1"/>
                  </w14:solidFill>
                </w14:textFill>
              </w:rPr>
            </w:pPr>
            <w:r>
              <w:rPr>
                <w:rFonts w:ascii="黑体" w:hAnsi="黑体" w:eastAsia="黑体" w:cs="黑体"/>
                <w:color w:val="000000" w:themeColor="text1"/>
                <w14:textFill>
                  <w14:solidFill>
                    <w14:schemeClr w14:val="tx1"/>
                  </w14:solidFill>
                </w14:textFill>
              </w:rPr>
              <w:t>赛事级别</w:t>
            </w:r>
          </w:p>
        </w:tc>
        <w:tc>
          <w:tcPr>
            <w:tcW w:w="708" w:type="dxa"/>
            <w:vAlign w:val="center"/>
          </w:tcPr>
          <w:p>
            <w:pPr>
              <w:adjustRightInd w:val="0"/>
              <w:snapToGrid w:val="0"/>
              <w:spacing w:line="240" w:lineRule="exact"/>
              <w:jc w:val="center"/>
              <w:rPr>
                <w:rFonts w:ascii="黑体" w:hAnsi="黑体" w:eastAsia="黑体" w:cs="黑体"/>
                <w:color w:val="000000" w:themeColor="text1"/>
                <w14:textFill>
                  <w14:solidFill>
                    <w14:schemeClr w14:val="tx1"/>
                  </w14:solidFill>
                </w14:textFill>
              </w:rPr>
            </w:pPr>
            <w:r>
              <w:rPr>
                <w:rFonts w:ascii="黑体" w:hAnsi="黑体" w:eastAsia="黑体" w:cs="黑体"/>
                <w:color w:val="000000" w:themeColor="text1"/>
                <w14:textFill>
                  <w14:solidFill>
                    <w14:schemeClr w14:val="tx1"/>
                  </w14:solidFill>
                </w14:textFill>
              </w:rPr>
              <w:t>赛事</w:t>
            </w:r>
          </w:p>
          <w:p>
            <w:pPr>
              <w:adjustRightInd w:val="0"/>
              <w:snapToGrid w:val="0"/>
              <w:spacing w:line="240" w:lineRule="exact"/>
              <w:jc w:val="center"/>
              <w:rPr>
                <w:rFonts w:ascii="黑体" w:hAnsi="黑体" w:eastAsia="黑体" w:cs="黑体"/>
                <w:color w:val="000000" w:themeColor="text1"/>
                <w14:textFill>
                  <w14:solidFill>
                    <w14:schemeClr w14:val="tx1"/>
                  </w14:solidFill>
                </w14:textFill>
              </w:rPr>
            </w:pPr>
            <w:r>
              <w:rPr>
                <w:rFonts w:ascii="黑体" w:hAnsi="黑体" w:eastAsia="黑体" w:cs="黑体"/>
                <w:color w:val="000000" w:themeColor="text1"/>
                <w14:textFill>
                  <w14:solidFill>
                    <w14:schemeClr w14:val="tx1"/>
                  </w14:solidFill>
                </w14:textFill>
              </w:rPr>
              <w:t>规模</w:t>
            </w:r>
          </w:p>
          <w:p>
            <w:pPr>
              <w:adjustRightInd w:val="0"/>
              <w:snapToGrid w:val="0"/>
              <w:spacing w:line="240" w:lineRule="exact"/>
              <w:jc w:val="center"/>
              <w:rPr>
                <w:rFonts w:hint="eastAsia" w:ascii="黑体" w:hAnsi="黑体" w:eastAsia="黑体" w:cs="黑体"/>
                <w:color w:val="000000" w:themeColor="text1"/>
                <w:lang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（人）</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1</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2024第八届高中生校际足球冠军杯</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2024-03-30至2024-06-30</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丰台区、朝阳区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东方泽苑训练基地、精神糖足球俱乐部、胜古体育</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北京弘毅远道信息咨询有限责任公司</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北京精神糖文化传播有限公司</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市级体育赛事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500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星帆杯超级联赛</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2024-05-06至2024-06-07</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昌平区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星帆体育综合运动中心</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北京逐梦星帆体育文化发展有限公司</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北京逐梦星帆体育文化发展有限公司</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区级体育赛事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3</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2024年北京市中小学生校际冰球联赛</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2024-05-12至2024-06-10</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朝阳区、海淀区、石景山区、顺义区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启迪冰场、国家体育馆冰球馆、星宏奥冰上中心（阜石路）、枫桥冰场、梦想捍卫者冰场、残奥冰场</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北京市体育局、北京市教育委员会</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北京市冬季运动管理中心、北京市冰球运动协会</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市级体育赛事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110支</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4</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2024年北京市青少年棒球冠军赛</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2024-06-01至2024-06-02</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大兴区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芦城体育运动技术学校棒球场</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北京市体育局、北京市教育委员会</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北京市体育竞赛管理和国际交流中心、北京市芦城体育运动技术学校、北京市棒球运动协会</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市级体育赛事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500以下</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5</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2024年北京市青少年篮球邀请赛</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2024-05-18至2024-06-16</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西城区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北京市第三十五中学</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北京市篮球运动协会</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NBA中国</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市级体育赛事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6</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2024年北京市青少年高尔夫球冠军赛</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2024-06-08至2024-06-09</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通州区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大运河高尔夫俱乐部</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北京市体育局、北京市教育委员会</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北京市体育竞赛管理和国际交流中心、北京高尔夫球运动协会、北京市通州区体育局</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市级体育赛事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300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7</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2024第三十四届北京市儿童游泳比赛</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2024-06-01至2024-06-02</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丰台区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怡海中学游泳馆</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北京市青少年体育联合会</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中麟（北京）体育文化有限公司</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市级体育赛事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1500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8</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2024年北京市国际象棋个人锦标赛</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2024-06-01至2024-06-02</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大兴区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大兴区体育中心</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北京市体育局</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北京棋院</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市级体育赛事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400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9</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2024年北京市花样滑冰和队列滑联赛浩泰站</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2024-06-01至2024-06-02</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顺义区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国家残疾人冰上运动比赛训练馆</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北京市滑冰协会</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北京浩泰冰雪年华体育发展有限公司</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市级体育赛事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500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10</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2024天天有网球俱乐部公开赛6月赛</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2024-06-01至2024-06-02</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昌平区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九华山庄网球中心</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国奥利贤（北京）体育文化发展有限公司</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天天有网球俱乐部股份有限公司</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市级体育赛事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500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11</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第十六届北京市体育大会空手道比赛</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2024-06-01至2024-06-02</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朝阳区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北京联合大学（北四环校区）南院体育馆</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北京市体育局、北京市体育总会</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北京市体育总会秘书处、北京市空手道协会</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市级体育赛事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600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12</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2024年第十六届北京市体育大会 “六边形小战士”少儿体适能亲子嘉年华</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2024-06-01</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朝阳区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八里庄街道极地ST北侧篮球场内</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北京市体育局、北京市体育总会</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北京市体育总会秘书处、北京市极限运动协会</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市级体育赛事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100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13</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2024长城美景边关骑迹骑行活动</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2024-06-01</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昌平区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流村镇</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中国自行车运动协会、北京市昌平区体育局、北京市昌平区流村镇政府</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北京市昌平区自行车运动协会</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区级体育赛事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300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14</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第十六届北京市体育大会六边形小战士第二届少儿体适能亲子嘉年华</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2024-06-01</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朝阳区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八里庄街道极地STATION滑板场北侧篮球场</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北京市体育局北京市体育总会</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北京市体育总会秘书处北京市极限运动协会</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市级体育赛事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100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15</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延寿镇2024年第八届文明杯拔河比赛</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2024-06-02</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昌平区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下庄学校</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北京市昌平区延寿镇市民活动中心</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北京市昌平区下庄学校</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区级体育赛事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240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16</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第三届“东单少年”京津冀乒乓球比赛</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2024-06-02</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东城区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东单体育中心</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亚之乒体育、经翰信远文化传播</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明健体育发展有限公司</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跨省市体育赛事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192</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17</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2024年通州区第六届国际象棋等级赛</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2024-06-02</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通州区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北京太阳花酒店</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北京棋柏弈教育科技有限公司</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北京棋弈果国际象棋俱乐部</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区级体育赛事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500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18</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第十六届北京市体育大会北京山地自行车挑战赛</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2024-06-02</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海淀区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北京西山滑雪场</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北京市体育总会</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北京市体育总会秘书处、北京市自行车运动协会、北京市海淀区体育局</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市级体育赛事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230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19</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第十六届北京市体育大会 暨“华放杯”第七届北京市中（小）学生空竹比赛、第二届京津冀中（小）学生空竹邀请赛</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2024-06-02</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房山区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良乡体育中心羽毛球馆</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北京市体育局北京市体育总会</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北京市体育总会秘书处北京市空竹运动协会</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市级体育赛事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400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2024年“国家奥体杯”全民健身成人游泳达标赛</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2024-06-07</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朝阳区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国家奥林匹克体育中心英东游泳馆</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国家奥林匹克体育中心</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国家奥林匹克体育中心英东游泳馆</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市级体育赛事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300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21</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2024年第九届旭日杯青少年羽毛球比赛</w:t>
            </w:r>
            <w:r>
              <w:rPr>
                <w:rFonts w:hint="eastAsia" w:ascii="仿宋_GB2312" w:hAnsi="仿宋_GB2312" w:eastAsia="仿宋_GB2312" w:cs="仿宋_GB2312"/>
                <w:color w:val="000000" w:themeColor="text1"/>
                <w:lang w:eastAsia="zh-CN"/>
                <w14:textFill>
                  <w14:solidFill>
                    <w14:schemeClr w14:val="tx1"/>
                  </w14:solidFill>
                </w14:textFill>
              </w:rPr>
              <w:t>－</w:t>
            </w:r>
            <w:r>
              <w:rPr>
                <w:rFonts w:ascii="仿宋_GB2312" w:hAnsi="仿宋_GB2312" w:eastAsia="仿宋_GB2312" w:cs="仿宋_GB2312"/>
                <w:color w:val="000000" w:themeColor="text1"/>
                <w14:textFill>
                  <w14:solidFill>
                    <w14:schemeClr w14:val="tx1"/>
                  </w14:solidFill>
                </w14:textFill>
              </w:rPr>
              <w:t>北京站</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2024-06-08至2024-06-09</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丰台区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纪家庙89号 博锐体育综合体内旭日星空羽毛球馆</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北京旭日星空体育文化有限公司</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北京旭日星空体育文化有限公司</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市级体育赛事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800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22</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2024年北京市夏季围棋段位赛</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2024-06-08至2024-06-10</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昌平区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温都水城湖湾西区酒店二层大会议室</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北京市围棋协会</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北京弈和康体育文化有限公司</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市级体育赛事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1200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23</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2024年北京市花样滑冰和队列滑联赛启迪站</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2024-06-08至2024-06-09</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石景山区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北京启迪冰雪体育文化有限公司</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北京市滑冰协会</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北京启迪冰雪体育文化有限公司</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市级体育赛事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500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24</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2024北京100越野赛</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2024-06-08至2024-06-10</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延庆区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井庄镇柳沟村</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北京市延庆区体育局、北京市延庆区井庄镇</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广州朗途体育文化传播有限公司</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区级体育赛事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1500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25</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2024年北京少儿自行车公开赛第二站</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2024-06-08</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海淀区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镇吉</w:t>
            </w:r>
            <w:r>
              <w:rPr>
                <w:rFonts w:hint="eastAsia" w:ascii="仿宋_GB2312" w:hAnsi="仿宋_GB2312" w:eastAsia="仿宋_GB2312" w:cs="仿宋_GB2312"/>
                <w:color w:val="000000" w:themeColor="text1"/>
                <w14:textFill>
                  <w14:solidFill>
                    <w14:schemeClr w14:val="tx1"/>
                  </w14:solidFill>
                </w14:textFill>
              </w:rPr>
              <w:t>⾬</w:t>
            </w:r>
            <w:r>
              <w:rPr>
                <w:rFonts w:ascii="仿宋_GB2312" w:hAnsi="仿宋_GB2312" w:eastAsia="仿宋_GB2312" w:cs="仿宋_GB2312"/>
                <w:color w:val="000000" w:themeColor="text1"/>
                <w14:textFill>
                  <w14:solidFill>
                    <w14:schemeClr w14:val="tx1"/>
                  </w14:solidFill>
                </w14:textFill>
              </w:rPr>
              <w:t xml:space="preserve"> BMX 场地</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北京市自行车运动协会</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倍体馨越教育科技（北京）有限公司</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市级体育赛事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300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26</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2024年海淀区国际象棋等级赛竞赛规程 （夏季）</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2024-06-10</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海淀区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北京四季御园国际大酒店</w:t>
            </w:r>
            <w:r>
              <w:rPr>
                <w:rFonts w:hint="eastAsia" w:ascii="仿宋_GB2312" w:hAnsi="仿宋_GB2312" w:eastAsia="仿宋_GB2312" w:cs="仿宋_GB2312"/>
                <w:color w:val="000000" w:themeColor="text1"/>
                <w:lang w:eastAsia="zh-CN"/>
                <w14:textFill>
                  <w14:solidFill>
                    <w14:schemeClr w14:val="tx1"/>
                  </w14:solidFill>
                </w14:textFill>
              </w:rPr>
              <w:t>（</w:t>
            </w:r>
            <w:r>
              <w:rPr>
                <w:rFonts w:ascii="仿宋_GB2312" w:hAnsi="仿宋_GB2312" w:eastAsia="仿宋_GB2312" w:cs="仿宋_GB2312"/>
                <w:color w:val="000000" w:themeColor="text1"/>
                <w14:textFill>
                  <w14:solidFill>
                    <w14:schemeClr w14:val="tx1"/>
                  </w14:solidFill>
                </w14:textFill>
              </w:rPr>
              <w:t>海淀区北旱河路168-3号</w:t>
            </w:r>
            <w:r>
              <w:rPr>
                <w:rFonts w:hint="eastAsia" w:ascii="仿宋_GB2312" w:hAnsi="仿宋_GB2312" w:eastAsia="仿宋_GB2312" w:cs="仿宋_GB2312"/>
                <w:color w:val="000000" w:themeColor="text1"/>
                <w:lang w:eastAsia="zh-CN"/>
                <w14:textFill>
                  <w14:solidFill>
                    <w14:schemeClr w14:val="tx1"/>
                  </w14:solidFill>
                </w14:textFill>
              </w:rPr>
              <w:t>）</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北京市海淀区国际象棋协会</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北京金马国际象棋俱乐部有限责任公司</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区级体育赛事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470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27</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2024年北京市端午节龙舟大赛</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2024-06-10</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通州区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大运河</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北京市社会体育管理中心、北京市北运河管理处、北京市通州区委统战部、北京市通州区委宣传部、北京市通州区体育局、北京市通州区水务局、北京大运河文化旅游发展有限公司</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北京市龙舟运动协会、北京今日影响体育投资管理股份有限公司</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市级体育赛事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500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28</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“建”力少年悦动“国门”2024第二届北京青少年体能挑战赛</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2024-06-10</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东城区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建国门街道金宝汇</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北京市体育局、北京市体育总会</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北京市体育总会秘书处、东城区体育局、东城区建国门街道办事处、北京体能训练协会、北京马拉松协会</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市级体育赛事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300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29</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2024年北京城市副中心职工网球比赛暨市直机关首届网球比赛</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2024-06-11至2024-06-13</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通州区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潞城全民健身中心网球馆、城市绿心活力汇网球场</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北京市体育局、中共北京市委市直属机关工作委员会、北京市机关事务管理局、北京市体育总会</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北京市体育总会秘书处、北京市网球运动协会</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市级体育赛事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30</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2024年北京市青少年短道速滑冠军赛</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2024-06-14至2024-06-16</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朝阳区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国家速滑馆</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北京市体育局、北京市教育委员会</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北京市体育竞赛管理和国际交流中心、北京市滑冰协会、北京国家速滑馆经营有限责任公司</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市级体育赛事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800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31</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2024年北京顺义赛艇大师赛</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2024-06-14至2024-06-16</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顺义区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北京市顺义区奥林匹克水上公园</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北京市水上运动协会</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北京市顺义区水上运动协会、北京顺奥和鹭体育科技有限公司</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跨省市体育赛事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600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32</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2024超级马术俱乐部联赛  （北京天星调良马术第4站）&amp; 北京市青少年马术巡回赛</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2024-06-14至2024-06-16</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朝阳区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天星调良马术</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北京天星调良马术</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北京天星调良马术</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市级体育赛事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100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33</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2024年北京市青少年游泳冠军赛</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2024-06-22至2024-06-23</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大兴区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大兴区体育中心游泳馆</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北京市体育局、北京市教育委员会</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北京市体育竞赛管理和国际交流中心、北京市游泳运动协会、北京鸟巢文化创意交流有限责任公司大兴分公司</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市级体育赛事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1500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34</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2024年北京市青少年空手道锦标赛</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2024-06-15至2024-06-16</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房山区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燕山体育运动中心</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北京市体育局、北京市教育委员会</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北京市体育竞赛管理和国际交流中心、北京市空手道协会、北京市房山区燕山体育运动中心</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市级体育赛事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400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35</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2024年北京世园公园杯京张公路自行车公开赛第二站</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2024-06-15</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延庆区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北京世园公园</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北京市自行车运动协会</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北京世园文旅发展有限责任公司</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市级体育赛事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500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36</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第十六届北京市体育大会武术比赛</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2024-06-15至2024-06-16</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海淀区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首都体育学院北京大学生体育馆</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北京市体育局北京市体育总会</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北京市体育总会秘书处北京市武术运动协会</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市级体育赛事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1500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37</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第二届北京掷准飞盘公开赛</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2024-06-15至2024-06-16</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延庆区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世园公园</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北京市社会体育管理中心、延庆区体育局</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多炼（北京）体育文化发展有限公司</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市级体育赛事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150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38</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第三届昌平区国际象棋等级赛</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2024-06-16</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昌平区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天通苑文化艺术中心</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北京市昌平区棋牌协会</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北京开赛了体育科技有限公司</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区级体育赛事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400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39</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2024全国青少年四季滑雪挑战赛</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2024-06-16</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海淀区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OTS爱上雪运动中心</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北京市滑雪协会</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爱上雪体育产业发展（北京）有限公司</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全国体育赛事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300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40</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第十六届北京市体育大会暨北京市第五届脚斗娃大赛</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2024-06-16</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通州区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潞城全民健身中心</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北京市体育局、北京市体育总会</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北京市体育总会秘书处、北京市中小学体育运动协会、北京脚斗士协会</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市级体育赛事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1000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41</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 “北京高协” 北京市青少年高尔夫球巡回赛 （6.16东方明珠站）</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2024-06-16</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顺义区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东方明珠高尔夫俱乐部</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北京高尔夫球运动协会</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北京高尔夫球运动协会</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市级体育赛事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120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42</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2024北京冠军杯马术巡回赛第三站</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2024-06-22至2024-06-23</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密云区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云蒙马术俱乐部</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北京市马术运动协会</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云蒙马术俱乐部</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市级体育赛事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100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43</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2024年北京市青少年拳击锦标赛</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2024-06-22至2024-06-23</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大兴区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北京建筑大学</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北京市体育局、北京市教育委员会</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北京市体育竞赛管理和国际交流中心、北京市大兴区体育局、北京市拳击协会</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市级体育赛事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400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44</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2024年北京市花样滑冰冠军赛</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2024-06-22至2024-06-23</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房山区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房山区燕山体育运动中心</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北京市体育局、北京市教育委员会</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北京市体育竞赛管理和国际交流中心、北京市滑冰协会、北京市房山区燕山体育运动中心</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市级体育赛事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300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45</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2024年北京山地自行车公开赛第二站</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2024-06-22</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昌平区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南口镇羊台子村</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北京市自行车运动协会、北京市昌平区南口镇人民政府</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北京市昌平区南口镇羊台子村委会、北京沿岸体育有限公司</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市级体育赛事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350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46</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2024大兴区夏季国际象棋等级赛</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2024-06-22至2024-06-23</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大兴区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维也纳国际酒店</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北京市大兴区棋牌运动协会</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北京市大兴区棋牌运动协会竞赛委员会</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区级体育赛事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800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47</w:t>
            </w:r>
          </w:p>
        </w:tc>
        <w:tc>
          <w:tcPr>
            <w:tcW w:w="1984" w:type="dxa"/>
            <w:vAlign w:val="center"/>
          </w:tcPr>
          <w:p>
            <w:pPr>
              <w:adjustRightInd w:val="0"/>
              <w:snapToGrid w:val="0"/>
              <w:spacing w:line="240" w:lineRule="exact"/>
              <w:rPr>
                <w:rFonts w:hint="eastAsia" w:ascii="仿宋_GB2312" w:hAnsi="仿宋_GB2312" w:eastAsia="仿宋_GB2312" w:cs="仿宋_GB2312"/>
                <w:color w:val="000000" w:themeColor="text1"/>
                <w:lang w:eastAsia="zh-CN"/>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 “北京高协” 北京市青少年高尔夫球巡回赛 （6.22拉斐特站</w:t>
            </w:r>
            <w:r>
              <w:rPr>
                <w:rFonts w:hint="eastAsia" w:ascii="仿宋_GB2312" w:hAnsi="仿宋_GB2312" w:eastAsia="仿宋_GB2312" w:cs="仿宋_GB2312"/>
                <w:color w:val="000000" w:themeColor="text1"/>
                <w:lang w:eastAsia="zh-CN"/>
                <w14:textFill>
                  <w14:solidFill>
                    <w14:schemeClr w14:val="tx1"/>
                  </w14:solidFill>
                </w14:textFill>
              </w:rPr>
              <w:t>）</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2024-06-22</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昌平区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北京拉斐特国际高尔夫俱乐部</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北京高尔夫球运动协会</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北京高尔夫球运动协会</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市级体育赛事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120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48</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第十六届北京市体育大会-中国式摔跤公开赛暨第一届全国全民健身大赛（华北赛区）中国式摔跤项目选拔赛</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2024-06-23</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延庆区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全民健身中心体育馆</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北京市体育局、北京市体育总会</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北京市体育总会秘书处、北京市延庆区体育局、北京市摔跤运动协会</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市级体育赛事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500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49</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2024第二届北京市大众桨板休闲体验赛</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2024-06-23</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海淀区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八一湖水上运动基地</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北京市体育总会</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北京市体育总会秘书处、北京体育休闲产业协会</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市级体育赛事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50</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第十六届北京市体育大会暨北京妙峰山公路自行车爬坡赛</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2024-06-29</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门头沟区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妙峰山玫瑰谷</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北京市体育总会</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北京市体育总会秘书处、北京市自行车运动协会、北京市门头沟区体育局、北京市门头沟区体育总会</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市级体育赛事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270</w:t>
            </w:r>
          </w:p>
        </w:tc>
      </w:tr>
      <w:tr>
        <w:trPr>
          <w:trHeight w:val="500" w:hRule="atLeast"/>
          <w:jc w:val="center"/>
        </w:trPr>
        <w:tc>
          <w:tcPr>
            <w:tcW w:w="42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51</w:t>
            </w:r>
          </w:p>
        </w:tc>
        <w:tc>
          <w:tcPr>
            <w:tcW w:w="1984"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2024年北京市围棋少年个人锦标赛</w:t>
            </w:r>
          </w:p>
        </w:tc>
        <w:tc>
          <w:tcPr>
            <w:tcW w:w="142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2024-06-29至2024-06-30</w:t>
            </w:r>
          </w:p>
        </w:tc>
        <w:tc>
          <w:tcPr>
            <w:tcW w:w="1050"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大兴区</w:t>
            </w:r>
          </w:p>
        </w:tc>
        <w:tc>
          <w:tcPr>
            <w:tcW w:w="149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大兴区体育中心</w:t>
            </w:r>
          </w:p>
        </w:tc>
        <w:tc>
          <w:tcPr>
            <w:tcW w:w="141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北京市体育局</w:t>
            </w:r>
          </w:p>
        </w:tc>
        <w:tc>
          <w:tcPr>
            <w:tcW w:w="1281"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北京棋院</w:t>
            </w:r>
          </w:p>
        </w:tc>
        <w:tc>
          <w:tcPr>
            <w:tcW w:w="709"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市级体育赛事</w:t>
            </w:r>
          </w:p>
        </w:tc>
        <w:tc>
          <w:tcPr>
            <w:tcW w:w="708" w:type="dxa"/>
            <w:vAlign w:val="center"/>
          </w:tcPr>
          <w:p>
            <w:pPr>
              <w:adjustRightInd w:val="0"/>
              <w:snapToGrid w:val="0"/>
              <w:spacing w:line="240" w:lineRule="exac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400</w:t>
            </w:r>
          </w:p>
        </w:tc>
      </w:tr>
    </w:tbl>
    <w:p>
      <w:pPr>
        <w:adjustRightInd w:val="0"/>
        <w:snapToGrid w:val="0"/>
        <w:spacing w:line="560" w:lineRule="exact"/>
        <w:rPr>
          <w:color w:val="000000" w:themeColor="text1"/>
          <w14:textFill>
            <w14:solidFill>
              <w14:schemeClr w14:val="tx1"/>
            </w14:solidFill>
          </w14:textFill>
        </w:rPr>
      </w:pPr>
    </w:p>
    <w:p>
      <w:pPr>
        <w:adjustRightInd w:val="0"/>
        <w:snapToGrid w:val="0"/>
        <w:spacing w:line="560" w:lineRule="exact"/>
        <w:rPr>
          <w:rFonts w:hint="eastAsia"/>
          <w:color w:val="000000" w:themeColor="text1"/>
          <w:lang w:val="en-US" w:eastAsia="zh-CN"/>
          <w14:textFill>
            <w14:solidFill>
              <w14:schemeClr w14:val="tx1"/>
            </w14:solidFill>
          </w14:textFill>
        </w:rPr>
      </w:pPr>
      <w:r>
        <w:rPr>
          <w:rFonts w:hint="eastAsia" w:ascii="黑体" w:hAnsi="黑体" w:eastAsia="黑体" w:cs="黑体"/>
          <w:color w:val="000000" w:themeColor="text1"/>
          <w:sz w:val="32"/>
          <w:szCs w:val="36"/>
          <w:lang w:eastAsia="zh-CN"/>
          <w14:textFill>
            <w14:solidFill>
              <w14:schemeClr w14:val="tx1"/>
            </w14:solidFill>
          </w14:textFill>
        </w:rPr>
        <w:t>附件</w:t>
      </w:r>
      <w:r>
        <w:rPr>
          <w:rFonts w:hint="eastAsia" w:ascii="黑体" w:hAnsi="黑体" w:eastAsia="黑体" w:cs="黑体"/>
          <w:color w:val="000000" w:themeColor="text1"/>
          <w:sz w:val="32"/>
          <w:szCs w:val="36"/>
          <w:lang w:val="en-US" w:eastAsia="zh-CN"/>
          <w14:textFill>
            <w14:solidFill>
              <w14:schemeClr w14:val="tx1"/>
            </w14:solidFill>
          </w14:textFill>
        </w:rPr>
        <w:t>2</w:t>
      </w:r>
    </w:p>
    <w:p>
      <w:pPr>
        <w:adjustRightInd w:val="0"/>
        <w:snapToGrid w:val="0"/>
        <w:spacing w:line="560" w:lineRule="exact"/>
        <w:rPr>
          <w:rFonts w:hint="eastAsia"/>
          <w:color w:val="000000" w:themeColor="text1"/>
          <w:lang w:val="en-US" w:eastAsia="zh-CN"/>
          <w14:textFill>
            <w14:solidFill>
              <w14:schemeClr w14:val="tx1"/>
            </w14:solidFill>
          </w14:textFill>
        </w:rPr>
      </w:pPr>
    </w:p>
    <w:p>
      <w:pPr>
        <w:adjustRightInd w:val="0"/>
        <w:snapToGrid w:val="0"/>
        <w:spacing w:line="560" w:lineRule="exact"/>
        <w:jc w:val="center"/>
        <w:rPr>
          <w:rFonts w:hint="eastAsia" w:ascii="方正小标宋简体" w:hAnsi="方正小标宋简体" w:eastAsia="方正小标宋简体" w:cs="方正小标宋简体"/>
          <w:color w:val="000000" w:themeColor="text1"/>
          <w:sz w:val="44"/>
          <w:szCs w:val="48"/>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8"/>
          <w:lang w:val="en-US" w:eastAsia="zh-CN"/>
          <w14:textFill>
            <w14:solidFill>
              <w14:schemeClr w14:val="tx1"/>
            </w14:solidFill>
          </w14:textFill>
        </w:rPr>
        <w:t>汛期便民热线</w:t>
      </w:r>
    </w:p>
    <w:p>
      <w:pPr>
        <w:adjustRightInd w:val="0"/>
        <w:snapToGrid w:val="0"/>
        <w:spacing w:line="560" w:lineRule="exact"/>
        <w:jc w:val="center"/>
        <w:rPr>
          <w:rFonts w:hint="eastAsia" w:ascii="方正小标宋简体" w:hAnsi="方正小标宋简体" w:eastAsia="方正小标宋简体" w:cs="方正小标宋简体"/>
          <w:color w:val="000000" w:themeColor="text1"/>
          <w:sz w:val="44"/>
          <w:szCs w:val="48"/>
          <w:lang w:val="en-US" w:eastAsia="zh-CN"/>
          <w14:textFill>
            <w14:solidFill>
              <w14:schemeClr w14:val="tx1"/>
            </w14:solidFill>
          </w14:textFill>
        </w:rPr>
      </w:pPr>
    </w:p>
    <w:p>
      <w:pPr>
        <w:adjustRightInd w:val="0"/>
        <w:snapToGrid w:val="0"/>
        <w:spacing w:line="560" w:lineRule="exact"/>
        <w:ind w:firstLine="640" w:firstLineChars="200"/>
        <w:jc w:val="left"/>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市体育局服务电话：55533301</w:t>
      </w:r>
    </w:p>
    <w:p>
      <w:pPr>
        <w:adjustRightInd w:val="0"/>
        <w:snapToGrid w:val="0"/>
        <w:spacing w:line="560" w:lineRule="exact"/>
        <w:ind w:firstLine="640" w:firstLineChars="200"/>
        <w:jc w:val="left"/>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市体育局竞赛交流中心服务电话：63041036</w:t>
      </w:r>
    </w:p>
    <w:p>
      <w:pPr>
        <w:adjustRightInd w:val="0"/>
        <w:snapToGrid w:val="0"/>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北京市市民热线服务中心：12345</w:t>
      </w:r>
    </w:p>
    <w:p>
      <w:pPr>
        <w:adjustRightInd w:val="0"/>
        <w:snapToGrid w:val="0"/>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报警服务电话：110</w:t>
      </w:r>
    </w:p>
    <w:p>
      <w:pPr>
        <w:adjustRightInd w:val="0"/>
        <w:snapToGrid w:val="0"/>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医疗急救救助电话：120、999</w:t>
      </w:r>
    </w:p>
    <w:p>
      <w:pPr>
        <w:adjustRightInd w:val="0"/>
        <w:snapToGrid w:val="0"/>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北京消防：119</w:t>
      </w:r>
    </w:p>
    <w:p>
      <w:pPr>
        <w:adjustRightInd w:val="0"/>
        <w:snapToGrid w:val="0"/>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气象服务电话：68400565</w:t>
      </w:r>
    </w:p>
    <w:p>
      <w:pPr>
        <w:adjustRightInd w:val="0"/>
        <w:snapToGrid w:val="0"/>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交通服务电话：12328</w:t>
      </w:r>
    </w:p>
    <w:p>
      <w:pPr>
        <w:adjustRightInd w:val="0"/>
        <w:snapToGrid w:val="0"/>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交通事故报警服务电话：122</w:t>
      </w:r>
    </w:p>
    <w:p>
      <w:pPr>
        <w:adjustRightInd w:val="0"/>
        <w:snapToGrid w:val="0"/>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城市管理热线：12319</w:t>
      </w:r>
    </w:p>
    <w:p>
      <w:pPr>
        <w:adjustRightInd w:val="0"/>
        <w:snapToGrid w:val="0"/>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园林热线：84236685、84273060</w:t>
      </w:r>
    </w:p>
    <w:p>
      <w:pPr>
        <w:adjustRightInd w:val="0"/>
        <w:snapToGrid w:val="0"/>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排水集团热线：96159</w:t>
      </w:r>
    </w:p>
    <w:p>
      <w:pPr>
        <w:adjustRightInd w:val="0"/>
        <w:snapToGrid w:val="0"/>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自来水集团热线：96116</w:t>
      </w:r>
    </w:p>
    <w:p>
      <w:pPr>
        <w:adjustRightInd w:val="0"/>
        <w:snapToGrid w:val="0"/>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电力公司服务热线：95598</w:t>
      </w:r>
    </w:p>
    <w:p>
      <w:pPr>
        <w:adjustRightInd w:val="0"/>
        <w:snapToGrid w:val="0"/>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燃气集团服务热线：96777</w:t>
      </w:r>
    </w:p>
    <w:p>
      <w:pPr>
        <w:adjustRightInd w:val="0"/>
        <w:snapToGrid w:val="0"/>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热力集团服务热线：96069</w:t>
      </w:r>
    </w:p>
    <w:p>
      <w:pPr>
        <w:adjustRightInd w:val="0"/>
        <w:snapToGrid w:val="0"/>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歌华有线服务热线：96196</w:t>
      </w:r>
    </w:p>
    <w:p>
      <w:pPr>
        <w:adjustRightInd w:val="0"/>
        <w:snapToGrid w:val="0"/>
        <w:spacing w:line="560" w:lineRule="exact"/>
        <w:rPr>
          <w:rFonts w:hint="default"/>
          <w:color w:val="000000" w:themeColor="text1"/>
          <w:lang w:val="en-US" w:eastAsia="zh-CN"/>
          <w14:textFill>
            <w14:solidFill>
              <w14:schemeClr w14:val="tx1"/>
            </w14:solidFill>
          </w14:textFill>
        </w:rPr>
      </w:pP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52595273"/>
                          </w:sdtPr>
                          <w:sdtContent>
                            <w:p>
                              <w:pPr>
                                <w:pStyle w:val="12"/>
                                <w:jc w:val="center"/>
                              </w:pP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152595273"/>
                    </w:sdtPr>
                    <w:sdtContent>
                      <w:p>
                        <w:pPr>
                          <w:pStyle w:val="12"/>
                          <w:jc w:val="center"/>
                        </w:pPr>
                      </w:p>
                    </w:sdtContent>
                  </w:sdt>
                  <w:p/>
                </w:txbxContent>
              </v:textbox>
            </v:shape>
          </w:pict>
        </mc:Fallback>
      </mc:AlternateContent>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RmMmVkZThkZmZjNDk0ZWEzNzNkNWRmMDUzYmJiZDEifQ=="/>
  </w:docVars>
  <w:rsids>
    <w:rsidRoot w:val="00626665"/>
    <w:rsid w:val="000003FB"/>
    <w:rsid w:val="001B3048"/>
    <w:rsid w:val="00405603"/>
    <w:rsid w:val="004B158E"/>
    <w:rsid w:val="004C11D1"/>
    <w:rsid w:val="00526F9F"/>
    <w:rsid w:val="00576037"/>
    <w:rsid w:val="00626665"/>
    <w:rsid w:val="006F0340"/>
    <w:rsid w:val="0073312B"/>
    <w:rsid w:val="007E0155"/>
    <w:rsid w:val="00943380"/>
    <w:rsid w:val="009A64FF"/>
    <w:rsid w:val="00A87B36"/>
    <w:rsid w:val="00B05A86"/>
    <w:rsid w:val="00BE23E9"/>
    <w:rsid w:val="00C65163"/>
    <w:rsid w:val="00CA6604"/>
    <w:rsid w:val="00CE5E1A"/>
    <w:rsid w:val="00D07FF5"/>
    <w:rsid w:val="00D86E42"/>
    <w:rsid w:val="00F153FC"/>
    <w:rsid w:val="00F525F5"/>
    <w:rsid w:val="0A69379E"/>
    <w:rsid w:val="11C672A5"/>
    <w:rsid w:val="21D605F4"/>
    <w:rsid w:val="23370B88"/>
    <w:rsid w:val="2B544FAB"/>
    <w:rsid w:val="39056F43"/>
    <w:rsid w:val="3CBA639B"/>
    <w:rsid w:val="45EE77A4"/>
    <w:rsid w:val="4B545355"/>
    <w:rsid w:val="50FD4919"/>
    <w:rsid w:val="55EE3698"/>
    <w:rsid w:val="6AE20869"/>
    <w:rsid w:val="6D9E6B0A"/>
    <w:rsid w:val="724265FE"/>
    <w:rsid w:val="7711272C"/>
    <w:rsid w:val="78642507"/>
    <w:rsid w:val="7AF1471D"/>
    <w:rsid w:val="7BFA1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3"/>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4"/>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5"/>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6"/>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Date"/>
    <w:basedOn w:val="1"/>
    <w:next w:val="1"/>
    <w:link w:val="40"/>
    <w:semiHidden/>
    <w:unhideWhenUsed/>
    <w:qFormat/>
    <w:uiPriority w:val="99"/>
    <w:pPr>
      <w:ind w:left="100" w:leftChars="2500"/>
    </w:pPr>
  </w:style>
  <w:style w:type="paragraph" w:styleId="12">
    <w:name w:val="footer"/>
    <w:basedOn w:val="1"/>
    <w:link w:val="39"/>
    <w:unhideWhenUsed/>
    <w:qFormat/>
    <w:uiPriority w:val="99"/>
    <w:pPr>
      <w:tabs>
        <w:tab w:val="center" w:pos="4153"/>
        <w:tab w:val="right" w:pos="8306"/>
      </w:tabs>
      <w:snapToGrid w:val="0"/>
      <w:jc w:val="left"/>
    </w:pPr>
    <w:rPr>
      <w:sz w:val="18"/>
      <w:szCs w:val="18"/>
    </w:rPr>
  </w:style>
  <w:style w:type="paragraph" w:styleId="13">
    <w:name w:val="header"/>
    <w:basedOn w:val="1"/>
    <w:link w:val="38"/>
    <w:unhideWhenUsed/>
    <w:qFormat/>
    <w:uiPriority w:val="99"/>
    <w:pPr>
      <w:tabs>
        <w:tab w:val="center" w:pos="4153"/>
        <w:tab w:val="right" w:pos="8306"/>
      </w:tabs>
      <w:snapToGrid w:val="0"/>
      <w:jc w:val="center"/>
    </w:pPr>
    <w:rPr>
      <w:sz w:val="18"/>
      <w:szCs w:val="18"/>
    </w:rPr>
  </w:style>
  <w:style w:type="paragraph" w:styleId="14">
    <w:name w:val="Subtitle"/>
    <w:basedOn w:val="1"/>
    <w:next w:val="1"/>
    <w:link w:val="30"/>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9"/>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Emphasis"/>
    <w:basedOn w:val="18"/>
    <w:qFormat/>
    <w:uiPriority w:val="20"/>
    <w:rPr>
      <w:i/>
    </w:rPr>
  </w:style>
  <w:style w:type="character" w:customStyle="1" w:styleId="20">
    <w:name w:val="标题 1 字符"/>
    <w:basedOn w:val="18"/>
    <w:link w:val="2"/>
    <w:qFormat/>
    <w:uiPriority w:val="9"/>
    <w:rPr>
      <w:rFonts w:asciiTheme="majorHAnsi" w:hAnsiTheme="majorHAnsi" w:eastAsiaTheme="majorEastAsia" w:cstheme="majorBidi"/>
      <w:color w:val="104862" w:themeColor="accent1" w:themeShade="BF"/>
      <w:sz w:val="48"/>
      <w:szCs w:val="48"/>
    </w:rPr>
  </w:style>
  <w:style w:type="character" w:customStyle="1" w:styleId="21">
    <w:name w:val="标题 2 字符"/>
    <w:basedOn w:val="18"/>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2">
    <w:name w:val="标题 3 字符"/>
    <w:basedOn w:val="18"/>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3">
    <w:name w:val="标题 4 字符"/>
    <w:basedOn w:val="18"/>
    <w:link w:val="5"/>
    <w:semiHidden/>
    <w:qFormat/>
    <w:uiPriority w:val="9"/>
    <w:rPr>
      <w:rFonts w:cstheme="majorBidi"/>
      <w:color w:val="104862" w:themeColor="accent1" w:themeShade="BF"/>
      <w:sz w:val="28"/>
      <w:szCs w:val="28"/>
    </w:rPr>
  </w:style>
  <w:style w:type="character" w:customStyle="1" w:styleId="24">
    <w:name w:val="标题 5 字符"/>
    <w:basedOn w:val="18"/>
    <w:link w:val="6"/>
    <w:semiHidden/>
    <w:qFormat/>
    <w:uiPriority w:val="9"/>
    <w:rPr>
      <w:rFonts w:cstheme="majorBidi"/>
      <w:color w:val="104862" w:themeColor="accent1" w:themeShade="BF"/>
      <w:sz w:val="24"/>
      <w:szCs w:val="24"/>
    </w:rPr>
  </w:style>
  <w:style w:type="character" w:customStyle="1" w:styleId="25">
    <w:name w:val="标题 6 字符"/>
    <w:basedOn w:val="18"/>
    <w:link w:val="7"/>
    <w:semiHidden/>
    <w:qFormat/>
    <w:uiPriority w:val="9"/>
    <w:rPr>
      <w:rFonts w:cstheme="majorBidi"/>
      <w:b/>
      <w:bCs/>
      <w:color w:val="104862" w:themeColor="accent1" w:themeShade="BF"/>
    </w:rPr>
  </w:style>
  <w:style w:type="character" w:customStyle="1" w:styleId="26">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8"/>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8"/>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明显强调1"/>
    <w:basedOn w:val="18"/>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6">
    <w:name w:val="明显引用 字符"/>
    <w:basedOn w:val="18"/>
    <w:link w:val="35"/>
    <w:qFormat/>
    <w:uiPriority w:val="30"/>
    <w:rPr>
      <w:i/>
      <w:iCs/>
      <w:color w:val="104862" w:themeColor="accent1" w:themeShade="BF"/>
    </w:rPr>
  </w:style>
  <w:style w:type="character" w:customStyle="1" w:styleId="37">
    <w:name w:val="明显参考1"/>
    <w:basedOn w:val="18"/>
    <w:qFormat/>
    <w:uiPriority w:val="32"/>
    <w:rPr>
      <w:b/>
      <w:bCs/>
      <w:smallCaps/>
      <w:color w:val="104862" w:themeColor="accent1" w:themeShade="BF"/>
      <w:spacing w:val="5"/>
    </w:rPr>
  </w:style>
  <w:style w:type="character" w:customStyle="1" w:styleId="38">
    <w:name w:val="页眉 字符"/>
    <w:basedOn w:val="18"/>
    <w:link w:val="13"/>
    <w:qFormat/>
    <w:uiPriority w:val="99"/>
    <w:rPr>
      <w:sz w:val="18"/>
      <w:szCs w:val="18"/>
    </w:rPr>
  </w:style>
  <w:style w:type="character" w:customStyle="1" w:styleId="39">
    <w:name w:val="页脚 字符"/>
    <w:basedOn w:val="18"/>
    <w:link w:val="12"/>
    <w:qFormat/>
    <w:uiPriority w:val="99"/>
    <w:rPr>
      <w:sz w:val="18"/>
      <w:szCs w:val="18"/>
    </w:rPr>
  </w:style>
  <w:style w:type="character" w:customStyle="1" w:styleId="40">
    <w:name w:val="日期 字符"/>
    <w:basedOn w:val="18"/>
    <w:link w:val="11"/>
    <w:semiHidden/>
    <w:qFormat/>
    <w:uiPriority w:val="99"/>
    <w:rPr>
      <w:rFonts w:asciiTheme="minorHAnsi" w:hAnsiTheme="minorHAnsi" w:eastAsiaTheme="minorEastAsia" w:cstheme="minorBidi"/>
      <w:kern w:val="2"/>
      <w:sz w:val="21"/>
      <w:szCs w:val="22"/>
    </w:rPr>
  </w:style>
  <w:style w:type="paragraph" w:customStyle="1" w:styleId="41">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4190</Words>
  <Characters>5278</Characters>
  <Lines>54</Lines>
  <Paragraphs>15</Paragraphs>
  <TotalTime>1</TotalTime>
  <ScaleCrop>false</ScaleCrop>
  <LinksUpToDate>false</LinksUpToDate>
  <CharactersWithSpaces>5293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2024-05-30T07:30:00Z</dcterms:created>
  <dc:creator>admin</dc:creator>
  <cp:lastModifiedBy>匿名用户</cp:lastModifiedBy>
  <dcterms:modified xsi:type="dcterms:W3CDTF">2024-06-04T01:47:18Z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BF90A69BE9B64869A4614EEF7A788E31_13</vt:lpwstr>
  </property>
</Properties>
</file>