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sz w:val="32"/>
          <w:szCs w:val="32"/>
        </w:rPr>
      </w:pPr>
      <w:r>
        <w:rPr>
          <w:rFonts w:ascii="黑体" w:eastAsia="黑体"/>
          <w:color w:val="FFFFFF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0</wp:posOffset>
                </wp:positionV>
                <wp:extent cx="6172200" cy="8221980"/>
                <wp:effectExtent l="0" t="0" r="0" b="0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8221980"/>
                          <a:chOff x="1080" y="2688"/>
                          <a:chExt cx="9720" cy="12948"/>
                        </a:xfrm>
                        <a:effectLst/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080" y="2688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1080" y="15636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left:-17.85pt;margin-top:0pt;height:647.4pt;width:486pt;z-index:251658240;mso-width-relative:page;mso-height-relative:page;" coordorigin="1080,2688" coordsize="9720,12948" o:gfxdata="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D1UPA9kAAAAJAQAADwAAAAAAAAABACAAAAAiAAAAZHJzL2Rvd25yZXYueG1s&#10;UEsBAhQAFAAAAAgAh07iQLK3tYb3AQAAmAUAAA4AAAAAAAAAAQAgAAAAKAEAAGRycy9lMm9Eb2Mu&#10;eG1sUEsFBgAAAAAGAAYAWQEAAJEFAAAAAA==&#10;">
                <o:lock v:ext="edit" aspectratio="f"/>
                <v:line id="Line 3" o:spid="_x0000_s1026" o:spt="20" style="position:absolute;left:1080;top:2688;height:0;width:9720;" o:connectortype="straight" filled="f" strok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wpB8EAAADaAAAADwAAAGRycy9kb3ducmV2LnhtbESPQWvCQBSE7wX/w/IEb3VjhFKiq8ii&#10;IPTUKOjxkX0mwezbkF2T1F/vFgo9DjPzDbPejrYRPXW+dqxgMU9AEBfO1FwqOJ8O758gfEA22Dgm&#10;BT/kYbuZvK0xM27gb+rzUIoIYZ+hgiqENpPSFxVZ9HPXEkfv5jqLIcqulKbDIcJtI9Mk+ZAWa44L&#10;FbakKyru+cMq+HoervqYcq7Lpb70J3NmPeyVmk3H3QpEoDH8h//aR6Mghd8r8QbIz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HCkHwQAAANoAAAAPAAAAAAAAAAAAAAAA&#10;AKECAABkcnMvZG93bnJldi54bWxQSwUGAAAAAAQABAD5AAAAjwMAAAAA&#10;">
                  <v:fill on="f" focussize="0,0"/>
                  <v:stroke on="f"/>
                  <v:imagedata o:title=""/>
                  <o:lock v:ext="edit" aspectratio="f"/>
                </v:line>
                <v:line id="Line 4" o:spid="_x0000_s1026" o:spt="20" style="position:absolute;left:1080;top:15636;height:0;width:9720;" o:connectortype="straight" filled="f" strok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8SUsMAAADaAAAADwAAAGRycy9kb3ducmV2LnhtbESPT2vCQBTE74V+h+UJ3urGJhUbXaUU&#10;hF6K8Q89P7LPJJp9G3ZXk377rlDwOMzMb5jlejCtuJHzjWUF00kCgri0uuFKwfGweZmD8AFZY2uZ&#10;FPySh/Xq+WmJubY97+i2D5WIEPY5KqhD6HIpfVmTQT+xHXH0TtYZDFG6SmqHfYSbVr4myUwabDgu&#10;1NjRZ03lZX81CrZv2eV8dserft+lBdqf8jsr5kqNR8PHAkSgITzC/+0vrSCF+5V4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vElLDAAAA2gAAAA8AAAAAAAAAAAAA&#10;AAAAoQIAAGRycy9kb3ducmV2LnhtbFBLBQYAAAAABAAEAPkAAACRAwAAAAA=&#10;">
                  <v:fill on="f" focussize="0,0"/>
                  <v:stroke on="f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60" w:lineRule="exact"/>
        <w:jc w:val="center"/>
        <w:rPr>
          <w:sz w:val="32"/>
          <w:szCs w:val="32"/>
        </w:rPr>
      </w:pPr>
    </w:p>
    <w:p>
      <w:pPr>
        <w:spacing w:line="560" w:lineRule="exact"/>
        <w:jc w:val="center"/>
        <w:rPr>
          <w:sz w:val="32"/>
          <w:szCs w:val="32"/>
        </w:rPr>
      </w:pPr>
      <w:r>
        <w:rPr>
          <w:rFonts w:hint="eastAsia" w:ascii="方正小标宋简体" w:hAnsi="黑体" w:eastAsia="方正小标宋简体"/>
          <w:sz w:val="44"/>
          <w:szCs w:val="44"/>
        </w:rPr>
        <w:t>第二届北京市冰上龙舟大赛报名表</w:t>
      </w:r>
    </w:p>
    <w:p>
      <w:pPr>
        <w:spacing w:line="560" w:lineRule="exact"/>
        <w:rPr>
          <w:rFonts w:ascii="仿宋_GB2312" w:eastAsia="仿宋_GB2312" w:hAnsiTheme="minorEastAsia"/>
          <w:sz w:val="28"/>
          <w:szCs w:val="28"/>
        </w:rPr>
      </w:pPr>
    </w:p>
    <w:p>
      <w:pPr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队伍名称：                             组别：公开组</w:t>
      </w:r>
    </w:p>
    <w:p>
      <w:pPr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项目：100、200米直道竞速</w:t>
      </w:r>
    </w:p>
    <w:tbl>
      <w:tblPr>
        <w:tblStyle w:val="12"/>
        <w:tblW w:w="978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276"/>
        <w:gridCol w:w="1276"/>
        <w:gridCol w:w="850"/>
        <w:gridCol w:w="2552"/>
        <w:gridCol w:w="1417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distribute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职务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distribute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中文姓名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distribute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英文姓名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distribute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性别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distribute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证件号码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distribute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国籍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distribute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领队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教练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鼓手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舵手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划手1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划手2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划手3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划手4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划手5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划手6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划手7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划手8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划手9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划手10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替补1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替补2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</w:tbl>
    <w:p>
      <w:pPr>
        <w:spacing w:line="300" w:lineRule="exact"/>
        <w:rPr>
          <w:rFonts w:asciiTheme="minorEastAsia" w:hAnsiTheme="minorEastAsia"/>
          <w:sz w:val="24"/>
        </w:rPr>
      </w:pPr>
    </w:p>
    <w:p>
      <w:pPr>
        <w:spacing w:line="300" w:lineRule="exact"/>
        <w:rPr>
          <w:rFonts w:ascii="仿宋_GB2312" w:eastAsia="仿宋_GB2312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注：</w:t>
      </w:r>
      <w:r>
        <w:rPr>
          <w:rFonts w:hint="eastAsia" w:ascii="仿宋_GB2312" w:eastAsia="仿宋_GB2312" w:hAnsiTheme="minorEastAsia"/>
          <w:sz w:val="24"/>
        </w:rPr>
        <w:t>1.请准确填写证件号码。</w:t>
      </w:r>
    </w:p>
    <w:p>
      <w:pPr>
        <w:spacing w:line="300" w:lineRule="exact"/>
        <w:ind w:firstLine="446" w:firstLineChars="200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>2.若领队、教练参赛，也需将个人信息填写到运动员栏内。</w:t>
      </w:r>
    </w:p>
    <w:p>
      <w:pPr>
        <w:spacing w:line="300" w:lineRule="exact"/>
        <w:ind w:firstLine="446" w:firstLineChars="200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>3.此表所有栏都是必填项目，请认真填写。</w:t>
      </w:r>
    </w:p>
    <w:p>
      <w:pPr>
        <w:spacing w:line="300" w:lineRule="exact"/>
        <w:ind w:firstLine="446" w:firstLineChars="200"/>
        <w:rPr>
          <w:rFonts w:ascii="仿宋_GB2312" w:eastAsia="仿宋_GB2312" w:hAnsiTheme="minorEastAsia"/>
          <w:sz w:val="24"/>
        </w:rPr>
      </w:pPr>
    </w:p>
    <w:p>
      <w:pPr>
        <w:rPr>
          <w:szCs w:val="32"/>
        </w:rPr>
      </w:pP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7" w:header="851" w:footer="1588" w:gutter="0"/>
      <w:pgNumType w:fmt="numberInDash"/>
      <w:cols w:space="720" w:num="1"/>
      <w:titlePg/>
      <w:docGrid w:type="linesAndChars" w:linePitch="306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  <w:tab w:val="clear" w:pos="8306"/>
      </w:tabs>
      <w:ind w:left="420" w:leftChars="200" w:right="420" w:rightChars="20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5"/>
        <w:rFonts w:ascii="宋体" w:hAnsi="宋体"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  <w:tab w:val="clear" w:pos="8306"/>
      </w:tabs>
      <w:ind w:left="420" w:leftChars="200" w:right="420" w:rightChars="2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5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  <w:tab w:val="clear" w:pos="8306"/>
      </w:tabs>
      <w:ind w:left="420" w:leftChars="200" w:right="420" w:rightChars="200"/>
      <w:jc w:val="right"/>
      <w:rPr>
        <w:rFonts w:ascii="宋体" w:hAnsi="宋体"/>
        <w:sz w:val="28"/>
        <w:szCs w:val="28"/>
      </w:rPr>
    </w:pPr>
    <w:r>
      <w:rPr>
        <w:rFonts w:hint="eastAsia"/>
      </w:rPr>
      <w:t xml:space="preserve">                          </w:t>
    </w:r>
    <w:r>
      <w:rPr>
        <w:rFonts w:ascii="宋体" w:hAnsi="宋体"/>
        <w:sz w:val="28"/>
        <w:szCs w:val="28"/>
      </w:rPr>
      <w:fldChar w:fldCharType="begin"/>
    </w:r>
    <w:r>
      <w:rPr>
        <w:rStyle w:val="1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5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9"/>
    </w:pPr>
    <w:r>
      <w:rPr>
        <w:rFonts w:hint="eastAsia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0"/>
  <w:drawingGridVerticalSpacing w:val="15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6122"/>
    <w:rsid w:val="000726C7"/>
    <w:rsid w:val="000E3891"/>
    <w:rsid w:val="00172A27"/>
    <w:rsid w:val="00243EEC"/>
    <w:rsid w:val="00255FB6"/>
    <w:rsid w:val="00281E3C"/>
    <w:rsid w:val="002A4330"/>
    <w:rsid w:val="002C7B08"/>
    <w:rsid w:val="002F1CBC"/>
    <w:rsid w:val="002F1E32"/>
    <w:rsid w:val="002F4AFC"/>
    <w:rsid w:val="002F561E"/>
    <w:rsid w:val="00321986"/>
    <w:rsid w:val="00340250"/>
    <w:rsid w:val="0034428F"/>
    <w:rsid w:val="00367141"/>
    <w:rsid w:val="0037006C"/>
    <w:rsid w:val="003B1804"/>
    <w:rsid w:val="003D6095"/>
    <w:rsid w:val="004021DA"/>
    <w:rsid w:val="00455826"/>
    <w:rsid w:val="00476086"/>
    <w:rsid w:val="00487644"/>
    <w:rsid w:val="004A6DAF"/>
    <w:rsid w:val="004C3360"/>
    <w:rsid w:val="004F1FE3"/>
    <w:rsid w:val="004F7AD3"/>
    <w:rsid w:val="00511D38"/>
    <w:rsid w:val="00545517"/>
    <w:rsid w:val="005745F7"/>
    <w:rsid w:val="005761E5"/>
    <w:rsid w:val="0057729E"/>
    <w:rsid w:val="00590004"/>
    <w:rsid w:val="005938D1"/>
    <w:rsid w:val="005A1403"/>
    <w:rsid w:val="005C6C76"/>
    <w:rsid w:val="005D2354"/>
    <w:rsid w:val="006104C7"/>
    <w:rsid w:val="006336D1"/>
    <w:rsid w:val="006573DE"/>
    <w:rsid w:val="00664FA2"/>
    <w:rsid w:val="006665AC"/>
    <w:rsid w:val="006D5770"/>
    <w:rsid w:val="006E6E3A"/>
    <w:rsid w:val="007226FC"/>
    <w:rsid w:val="00746347"/>
    <w:rsid w:val="00775C14"/>
    <w:rsid w:val="007846E2"/>
    <w:rsid w:val="00790488"/>
    <w:rsid w:val="007906C6"/>
    <w:rsid w:val="007A1ECE"/>
    <w:rsid w:val="00800B1F"/>
    <w:rsid w:val="008155A8"/>
    <w:rsid w:val="00846D88"/>
    <w:rsid w:val="00882B20"/>
    <w:rsid w:val="008A5E17"/>
    <w:rsid w:val="00923E09"/>
    <w:rsid w:val="009731F4"/>
    <w:rsid w:val="009C543E"/>
    <w:rsid w:val="009E4652"/>
    <w:rsid w:val="00A03DF9"/>
    <w:rsid w:val="00A24259"/>
    <w:rsid w:val="00A262F8"/>
    <w:rsid w:val="00A31CD4"/>
    <w:rsid w:val="00A46679"/>
    <w:rsid w:val="00A57967"/>
    <w:rsid w:val="00A61E26"/>
    <w:rsid w:val="00A74B16"/>
    <w:rsid w:val="00A760A9"/>
    <w:rsid w:val="00A94614"/>
    <w:rsid w:val="00AB3454"/>
    <w:rsid w:val="00AB4D23"/>
    <w:rsid w:val="00AB5E04"/>
    <w:rsid w:val="00AE1CDA"/>
    <w:rsid w:val="00AF0968"/>
    <w:rsid w:val="00B168F1"/>
    <w:rsid w:val="00B202E3"/>
    <w:rsid w:val="00B435CC"/>
    <w:rsid w:val="00BA7652"/>
    <w:rsid w:val="00BE1898"/>
    <w:rsid w:val="00BE6B32"/>
    <w:rsid w:val="00C04A0E"/>
    <w:rsid w:val="00C6780D"/>
    <w:rsid w:val="00C90EB2"/>
    <w:rsid w:val="00C953BF"/>
    <w:rsid w:val="00CA49C4"/>
    <w:rsid w:val="00CB0B77"/>
    <w:rsid w:val="00CC27FC"/>
    <w:rsid w:val="00CE047F"/>
    <w:rsid w:val="00D07A53"/>
    <w:rsid w:val="00E068DE"/>
    <w:rsid w:val="00E46E81"/>
    <w:rsid w:val="00E54721"/>
    <w:rsid w:val="00E92246"/>
    <w:rsid w:val="00E935FE"/>
    <w:rsid w:val="00EB3F39"/>
    <w:rsid w:val="00F25775"/>
    <w:rsid w:val="00F571D8"/>
    <w:rsid w:val="00F71B3B"/>
    <w:rsid w:val="00F82938"/>
    <w:rsid w:val="00FA4A9C"/>
    <w:rsid w:val="00FA79AD"/>
    <w:rsid w:val="06516D9E"/>
    <w:rsid w:val="0931522D"/>
    <w:rsid w:val="11944E71"/>
    <w:rsid w:val="1DF31F94"/>
    <w:rsid w:val="22AE3137"/>
    <w:rsid w:val="236538DC"/>
    <w:rsid w:val="32FC1D7B"/>
    <w:rsid w:val="3C02597C"/>
    <w:rsid w:val="40F05231"/>
    <w:rsid w:val="52F041A0"/>
    <w:rsid w:val="55D77B30"/>
    <w:rsid w:val="627903D2"/>
    <w:rsid w:val="66AE2E89"/>
    <w:rsid w:val="67305B5D"/>
    <w:rsid w:val="68F125D2"/>
    <w:rsid w:val="6A8E2523"/>
    <w:rsid w:val="706A4C8B"/>
    <w:rsid w:val="76721B06"/>
    <w:rsid w:val="7A99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keepNext/>
      <w:keepLines/>
      <w:spacing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8"/>
    <w:uiPriority w:val="0"/>
    <w:pPr>
      <w:spacing w:after="120"/>
    </w:pPr>
  </w:style>
  <w:style w:type="paragraph" w:styleId="5">
    <w:name w:val="Body Text Indent"/>
    <w:basedOn w:val="1"/>
    <w:link w:val="17"/>
    <w:qFormat/>
    <w:uiPriority w:val="0"/>
    <w:pPr>
      <w:spacing w:line="460" w:lineRule="exact"/>
      <w:ind w:firstLine="640" w:firstLineChars="200"/>
    </w:pPr>
    <w:rPr>
      <w:rFonts w:ascii="仿宋_GB2312" w:eastAsia="仿宋_GB2312"/>
      <w:sz w:val="32"/>
    </w:rPr>
  </w:style>
  <w:style w:type="paragraph" w:styleId="6">
    <w:name w:val="Plain Text"/>
    <w:basedOn w:val="1"/>
    <w:link w:val="19"/>
    <w:uiPriority w:val="0"/>
    <w:rPr>
      <w:rFonts w:ascii="宋体" w:hAnsi="Courier New"/>
      <w:szCs w:val="21"/>
    </w:rPr>
  </w:style>
  <w:style w:type="paragraph" w:styleId="7">
    <w:name w:val="Date"/>
    <w:basedOn w:val="1"/>
    <w:next w:val="1"/>
    <w:link w:val="20"/>
    <w:uiPriority w:val="0"/>
    <w:pPr>
      <w:ind w:left="100" w:leftChars="2500"/>
    </w:p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unhideWhenUsed/>
    <w:uiPriority w:val="99"/>
    <w:rPr>
      <w:color w:val="0000FF" w:themeColor="hyperlink"/>
      <w:u w:val="single"/>
    </w:rPr>
  </w:style>
  <w:style w:type="character" w:customStyle="1" w:styleId="17">
    <w:name w:val="正文文本缩进 Char"/>
    <w:link w:val="5"/>
    <w:uiPriority w:val="0"/>
    <w:rPr>
      <w:rFonts w:ascii="仿宋_GB2312" w:eastAsia="仿宋_GB2312"/>
      <w:kern w:val="2"/>
      <w:sz w:val="32"/>
      <w:szCs w:val="24"/>
      <w:lang w:val="en-US" w:eastAsia="zh-CN" w:bidi="ar-SA"/>
    </w:rPr>
  </w:style>
  <w:style w:type="character" w:customStyle="1" w:styleId="18">
    <w:name w:val="正文文本 Char"/>
    <w:link w:val="4"/>
    <w:qFormat/>
    <w:uiPriority w:val="0"/>
    <w:rPr>
      <w:kern w:val="2"/>
      <w:sz w:val="21"/>
      <w:szCs w:val="24"/>
    </w:rPr>
  </w:style>
  <w:style w:type="character" w:customStyle="1" w:styleId="19">
    <w:name w:val="纯文本 Char"/>
    <w:link w:val="6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0">
    <w:name w:val="日期 Char"/>
    <w:basedOn w:val="14"/>
    <w:link w:val="7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bjsports</Company>
  <Pages>1</Pages>
  <Words>639</Words>
  <Characters>3645</Characters>
  <Lines>30</Lines>
  <Paragraphs>8</Paragraphs>
  <TotalTime>311</TotalTime>
  <ScaleCrop>false</ScaleCrop>
  <LinksUpToDate>false</LinksUpToDate>
  <CharactersWithSpaces>4276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2012-09-28T09:00:00Z</dcterms:created>
  <dc:creator>zhangch</dc:creator>
  <cp:lastModifiedBy>飞鱼</cp:lastModifiedBy>
  <cp:lastPrinted>2019-12-23T08:01:00Z</cp:lastPrinted>
  <dcterms:modified xsi:type="dcterms:W3CDTF">2019-12-25T02:43:12Z</dcterms:modified>
  <dc:title>关于印发市体育局公文制发程序的通知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