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195" w:beforeAutospacing="0" w:after="195" w:afterAutospacing="0" w:line="315" w:lineRule="atLeas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4"/>
        <w:widowControl/>
        <w:shd w:val="clear" w:color="auto" w:fill="FFFFFF"/>
        <w:spacing w:before="195" w:beforeAutospacing="0" w:after="195" w:afterAutospacing="0" w:line="315" w:lineRule="atLeast"/>
        <w:jc w:val="center"/>
        <w:rPr>
          <w:rStyle w:val="11"/>
          <w:rFonts w:ascii="方正小标宋简体" w:hAnsi="方正小标宋简体" w:eastAsia="方正小标宋简体" w:cs="Arial Unicode MS"/>
          <w:color w:val="000000"/>
          <w:kern w:val="2"/>
          <w:sz w:val="36"/>
          <w:szCs w:val="32"/>
          <w:u w:color="000000"/>
        </w:rPr>
      </w:pPr>
      <w:r>
        <w:rPr>
          <w:rFonts w:hint="eastAsia" w:ascii="方正小标宋简体" w:hAnsi="方正小标宋简体" w:eastAsia="方正小标宋简体" w:cs="宋体"/>
          <w:color w:val="000000"/>
          <w:sz w:val="40"/>
          <w:szCs w:val="28"/>
        </w:rPr>
        <w:t>2021年北京市越野滑雪裁判员培训日程表</w:t>
      </w:r>
    </w:p>
    <w:tbl>
      <w:tblPr>
        <w:tblStyle w:val="5"/>
        <w:tblW w:w="86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445"/>
        <w:gridCol w:w="1755"/>
        <w:gridCol w:w="3118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阶段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日期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时间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授课内容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理论培训及考核</w:t>
            </w: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2021-11-2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（星期六）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8:30—9:00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开班仪式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线上视频（腾讯会议）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9:00—9:45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《裁判员管理办法》解读、裁判员注册操作指南讲解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9:45—12:00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竞赛规程及竞赛办法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12:00—14:00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午餐、午休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14:00—17:30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竞赛规程及竞赛办法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2021-11-2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（星期日）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9:00-12:00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竞赛规程及竞赛办法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12:00—14:00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午餐、午休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14:00-15:30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竞赛规程及竞赛办法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16:00-17:30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理论课考试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实践培训及考核</w:t>
            </w: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具体时间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9:00—9:30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雪场签道，穿戴装备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渔阳国际滑雪场（暂定）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9:30—12:00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雪上技能和裁判岗位培训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12:00—13:00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午餐、午休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13:00—15:00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雪上技能和裁判岗位培训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15:00—16:30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实践技能考核评定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4"/>
        <w:widowControl/>
        <w:shd w:val="clear" w:color="auto" w:fill="FFFFFF"/>
        <w:spacing w:before="195" w:beforeAutospacing="0" w:after="195" w:afterAutospacing="0" w:line="315" w:lineRule="atLeast"/>
        <w:rPr>
          <w:rStyle w:val="11"/>
          <w:rFonts w:ascii="仿宋_GB2312" w:hAnsi="仿宋" w:eastAsia="仿宋_GB2312" w:cs="Arial Unicode MS"/>
          <w:color w:val="000000"/>
          <w:kern w:val="2"/>
          <w:sz w:val="32"/>
          <w:szCs w:val="32"/>
          <w:u w:color="000000"/>
        </w:rPr>
      </w:pPr>
    </w:p>
    <w:p>
      <w:pPr>
        <w:pStyle w:val="4"/>
        <w:widowControl/>
        <w:shd w:val="clear" w:color="auto" w:fill="FFFFFF"/>
        <w:spacing w:before="195" w:beforeAutospacing="0" w:after="195" w:afterAutospacing="0" w:line="315" w:lineRule="atLeast"/>
        <w:rPr>
          <w:rStyle w:val="11"/>
          <w:rFonts w:ascii="仿宋_GB2312" w:hAnsi="仿宋" w:eastAsia="仿宋_GB2312" w:cs="Arial Unicode MS"/>
          <w:color w:val="000000"/>
          <w:kern w:val="2"/>
          <w:sz w:val="32"/>
          <w:szCs w:val="32"/>
          <w:u w:color="000000"/>
        </w:rPr>
      </w:pPr>
    </w:p>
    <w:p>
      <w:pPr>
        <w:pStyle w:val="4"/>
        <w:widowControl/>
        <w:shd w:val="clear" w:color="auto" w:fill="FFFFFF"/>
        <w:spacing w:before="195" w:beforeAutospacing="0" w:after="195" w:afterAutospacing="0" w:line="315" w:lineRule="atLeast"/>
        <w:rPr>
          <w:rStyle w:val="11"/>
          <w:rFonts w:ascii="仿宋_GB2312" w:hAnsi="仿宋" w:eastAsia="仿宋_GB2312" w:cs="Arial Unicode MS"/>
          <w:color w:val="000000"/>
          <w:kern w:val="2"/>
          <w:sz w:val="32"/>
          <w:szCs w:val="32"/>
          <w:u w:color="000000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Style w:val="11"/>
          <w:rFonts w:ascii="方正小标宋简体" w:hAnsi="方正小标宋简体" w:eastAsia="方正小标宋简体"/>
          <w:sz w:val="44"/>
          <w:szCs w:val="44"/>
          <w:lang w:val="zh-TW" w:eastAsia="zh-TW"/>
        </w:rPr>
      </w:pPr>
      <w:r>
        <w:rPr>
          <w:rStyle w:val="11"/>
          <w:rFonts w:hint="eastAsia" w:ascii="方正小标宋简体" w:hAnsi="方正小标宋简体" w:eastAsia="方正小标宋简体"/>
          <w:sz w:val="44"/>
          <w:szCs w:val="44"/>
          <w:lang w:val="zh-TW" w:eastAsia="zh-TW"/>
        </w:rPr>
        <w:t>202</w:t>
      </w:r>
      <w:r>
        <w:rPr>
          <w:rStyle w:val="11"/>
          <w:rFonts w:ascii="方正小标宋简体" w:hAnsi="方正小标宋简体" w:eastAsia="方正小标宋简体"/>
          <w:sz w:val="44"/>
          <w:szCs w:val="44"/>
          <w:lang w:val="zh-TW" w:eastAsia="zh-TW"/>
        </w:rPr>
        <w:t>1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  <w:lang w:val="zh-TW" w:eastAsia="zh-TW"/>
        </w:rPr>
        <w:t>年北京市越野滑雪裁判员培训班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  <w:lang w:val="zh-TW"/>
        </w:rPr>
      </w:pPr>
      <w:r>
        <w:rPr>
          <w:rStyle w:val="11"/>
          <w:rFonts w:hint="eastAsia" w:ascii="方正小标宋简体" w:hAnsi="方正小标宋简体" w:eastAsia="方正小标宋简体"/>
          <w:sz w:val="44"/>
          <w:szCs w:val="44"/>
          <w:lang w:val="zh-TW"/>
        </w:rPr>
        <w:t>报名表</w:t>
      </w:r>
    </w:p>
    <w:p>
      <w:pPr>
        <w:spacing w:line="540" w:lineRule="exact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43"/>
        <w:gridCol w:w="34"/>
        <w:gridCol w:w="13"/>
        <w:gridCol w:w="1229"/>
        <w:gridCol w:w="662"/>
        <w:gridCol w:w="1038"/>
        <w:gridCol w:w="709"/>
        <w:gridCol w:w="14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</w:t>
            </w:r>
            <w:r>
              <w:rPr>
                <w:rFonts w:ascii="仿宋" w:hAnsi="仿宋" w:eastAsia="仿宋"/>
                <w:sz w:val="24"/>
              </w:rPr>
              <w:t>裁判等级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别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批准日期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族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 高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文化程度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</w:t>
            </w:r>
            <w:r>
              <w:rPr>
                <w:rFonts w:ascii="仿宋" w:hAnsi="仿宋" w:eastAsia="仿宋"/>
                <w:sz w:val="24"/>
              </w:rPr>
              <w:t>语程度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工作单位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单位地址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家庭地址</w:t>
            </w:r>
          </w:p>
        </w:tc>
        <w:tc>
          <w:tcPr>
            <w:tcW w:w="7798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邮政编码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467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  <w:jc w:val="center"/>
        </w:trPr>
        <w:tc>
          <w:tcPr>
            <w:tcW w:w="9606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sz w:val="24"/>
              </w:rPr>
              <w:t>越野滑雪</w:t>
            </w:r>
            <w:r>
              <w:rPr>
                <w:rFonts w:ascii="仿宋" w:hAnsi="仿宋" w:eastAsia="仿宋"/>
                <w:sz w:val="24"/>
              </w:rPr>
              <w:t>经历：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1、比赛名称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2、比赛名称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  <w:p>
            <w:pPr>
              <w:spacing w:line="580" w:lineRule="exac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4"/>
              </w:rPr>
              <w:t>3、比赛名称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</w:rPr>
              <w:t>担任职务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ind w:firstLine="480" w:firstLineChars="200"/>
        <w:rPr>
          <w:rStyle w:val="11"/>
          <w:rFonts w:ascii="仿宋" w:hAnsi="仿宋" w:eastAsia="仿宋"/>
        </w:rPr>
      </w:pPr>
      <w:r>
        <w:rPr>
          <w:rFonts w:ascii="仿宋" w:hAnsi="仿宋" w:eastAsia="仿宋"/>
          <w:sz w:val="24"/>
        </w:rPr>
        <w:t>所属区：</w:t>
      </w:r>
      <w:r>
        <w:rPr>
          <w:rFonts w:hint="eastAsia"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color w:val="FF0000"/>
          <w:sz w:val="24"/>
        </w:rPr>
        <w:t xml:space="preserve"> </w:t>
      </w:r>
      <w:r>
        <w:rPr>
          <w:rFonts w:hint="eastAsia" w:ascii="仿宋" w:hAnsi="仿宋" w:eastAsia="仿宋"/>
          <w:b/>
          <w:bCs/>
          <w:color w:val="FF0000"/>
          <w:sz w:val="24"/>
        </w:rPr>
        <w:t xml:space="preserve"> </w:t>
      </w:r>
      <w:r>
        <w:rPr>
          <w:rFonts w:ascii="仿宋" w:hAnsi="仿宋" w:eastAsia="仿宋"/>
          <w:b/>
          <w:bCs/>
          <w:color w:val="FF0000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             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填表日期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>年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 xml:space="preserve">月 </w:t>
      </w:r>
      <w:r>
        <w:rPr>
          <w:rFonts w:hint="eastAsia" w:ascii="仿宋" w:hAnsi="仿宋" w:eastAsia="仿宋"/>
          <w:color w:val="FF0000"/>
          <w:sz w:val="24"/>
        </w:rPr>
        <w:t xml:space="preserve">  </w:t>
      </w:r>
      <w:r>
        <w:rPr>
          <w:rFonts w:ascii="仿宋" w:hAnsi="仿宋" w:eastAsia="仿宋"/>
          <w:sz w:val="24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449625713"/>
      <w:docPartObj>
        <w:docPartGallery w:val="autotext"/>
      </w:docPartObj>
    </w:sdtPr>
    <w:sdtEndPr>
      <w:rPr>
        <w:rStyle w:val="8"/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framePr w:wrap="auto" w:vAnchor="text" w:hAnchor="margin" w:xAlign="outside" w:y="1"/>
          <w:rPr>
            <w:rStyle w:val="8"/>
            <w:rFonts w:asciiTheme="majorEastAsia" w:hAnsiTheme="majorEastAsia" w:eastAsiaTheme="majorEastAsia"/>
            <w:sz w:val="28"/>
            <w:szCs w:val="28"/>
          </w:rPr>
        </w:pPr>
        <w:r>
          <w:rPr>
            <w:rStyle w:val="8"/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Style w:val="8"/>
            <w:rFonts w:asciiTheme="majorEastAsia" w:hAnsiTheme="majorEastAsia" w:eastAsiaTheme="majorEastAsia"/>
            <w:sz w:val="28"/>
            <w:szCs w:val="28"/>
          </w:rPr>
          <w:instrText xml:space="preserve"> PAGE </w:instrText>
        </w:r>
        <w:r>
          <w:rPr>
            <w:rStyle w:val="8"/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Style w:val="8"/>
            <w:rFonts w:asciiTheme="majorEastAsia" w:hAnsiTheme="majorEastAsia" w:eastAsiaTheme="majorEastAsia"/>
            <w:sz w:val="28"/>
            <w:szCs w:val="28"/>
          </w:rPr>
          <w:t>- 1 -</w:t>
        </w:r>
        <w:r>
          <w:rPr>
            <w:rStyle w:val="8"/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  <w:rPr>
        <w:rFonts w:asciiTheme="majorEastAsia" w:hAnsiTheme="majorEastAsia" w:eastAsiaTheme="maj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1363356429"/>
      <w:docPartObj>
        <w:docPartGallery w:val="autotext"/>
      </w:docPartObj>
    </w:sdtPr>
    <w:sdtEndPr>
      <w:rPr>
        <w:rStyle w:val="8"/>
      </w:rPr>
    </w:sdtEndPr>
    <w:sdtContent>
      <w:p>
        <w:pPr>
          <w:pStyle w:val="2"/>
          <w:framePr w:wrap="auto" w:vAnchor="text" w:hAnchor="margin" w:xAlign="outside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F0"/>
    <w:rsid w:val="00033B48"/>
    <w:rsid w:val="00042486"/>
    <w:rsid w:val="0005767B"/>
    <w:rsid w:val="0012001D"/>
    <w:rsid w:val="00175DA7"/>
    <w:rsid w:val="001B3B96"/>
    <w:rsid w:val="002500B1"/>
    <w:rsid w:val="003330FE"/>
    <w:rsid w:val="003920F0"/>
    <w:rsid w:val="004C455A"/>
    <w:rsid w:val="00551654"/>
    <w:rsid w:val="0068129C"/>
    <w:rsid w:val="007D47C3"/>
    <w:rsid w:val="00826026"/>
    <w:rsid w:val="009A7940"/>
    <w:rsid w:val="00A61D46"/>
    <w:rsid w:val="00AC6F13"/>
    <w:rsid w:val="00AD503C"/>
    <w:rsid w:val="00B15242"/>
    <w:rsid w:val="00B8377B"/>
    <w:rsid w:val="00BD7ED3"/>
    <w:rsid w:val="00BF41CD"/>
    <w:rsid w:val="00C721AB"/>
    <w:rsid w:val="00DC4001"/>
    <w:rsid w:val="00DF17A6"/>
    <w:rsid w:val="00F772E5"/>
    <w:rsid w:val="02AD4A6F"/>
    <w:rsid w:val="03177884"/>
    <w:rsid w:val="045454FD"/>
    <w:rsid w:val="049C5C18"/>
    <w:rsid w:val="068F7CB9"/>
    <w:rsid w:val="07AB7A18"/>
    <w:rsid w:val="07B81FD0"/>
    <w:rsid w:val="07F114A0"/>
    <w:rsid w:val="08277659"/>
    <w:rsid w:val="084E3A8B"/>
    <w:rsid w:val="0A5E5480"/>
    <w:rsid w:val="0BCB739C"/>
    <w:rsid w:val="0CCD3EF9"/>
    <w:rsid w:val="0D0232D0"/>
    <w:rsid w:val="0D5B25B0"/>
    <w:rsid w:val="0E0B6C33"/>
    <w:rsid w:val="0E55540D"/>
    <w:rsid w:val="0EF23E04"/>
    <w:rsid w:val="10A66EF5"/>
    <w:rsid w:val="10DD187C"/>
    <w:rsid w:val="1171215E"/>
    <w:rsid w:val="12D2179B"/>
    <w:rsid w:val="13CC33A6"/>
    <w:rsid w:val="140D614B"/>
    <w:rsid w:val="146F23D5"/>
    <w:rsid w:val="147A03D5"/>
    <w:rsid w:val="165F3174"/>
    <w:rsid w:val="180F5F98"/>
    <w:rsid w:val="19054E74"/>
    <w:rsid w:val="191F6C81"/>
    <w:rsid w:val="1AE33F3E"/>
    <w:rsid w:val="1BBC5837"/>
    <w:rsid w:val="1C0F7C13"/>
    <w:rsid w:val="1C160BEC"/>
    <w:rsid w:val="1C8502BD"/>
    <w:rsid w:val="1C9A1495"/>
    <w:rsid w:val="1D192921"/>
    <w:rsid w:val="1DAB6249"/>
    <w:rsid w:val="1E742B99"/>
    <w:rsid w:val="1F3F6E04"/>
    <w:rsid w:val="202D7FD4"/>
    <w:rsid w:val="207C1DCE"/>
    <w:rsid w:val="20DD6A33"/>
    <w:rsid w:val="25370345"/>
    <w:rsid w:val="2541135B"/>
    <w:rsid w:val="2595195C"/>
    <w:rsid w:val="26993026"/>
    <w:rsid w:val="282B79A4"/>
    <w:rsid w:val="287B6713"/>
    <w:rsid w:val="29465694"/>
    <w:rsid w:val="2AA475AC"/>
    <w:rsid w:val="2B574D0A"/>
    <w:rsid w:val="2EB56E88"/>
    <w:rsid w:val="2F4F3F6A"/>
    <w:rsid w:val="2F5B67F6"/>
    <w:rsid w:val="2F9C24E6"/>
    <w:rsid w:val="2FEA0C3D"/>
    <w:rsid w:val="30193F27"/>
    <w:rsid w:val="311404B7"/>
    <w:rsid w:val="311450BD"/>
    <w:rsid w:val="315B3EAD"/>
    <w:rsid w:val="31DD3356"/>
    <w:rsid w:val="32473323"/>
    <w:rsid w:val="34415F05"/>
    <w:rsid w:val="351F66CF"/>
    <w:rsid w:val="356B2DDC"/>
    <w:rsid w:val="36F928E0"/>
    <w:rsid w:val="37DE58E9"/>
    <w:rsid w:val="388B67C1"/>
    <w:rsid w:val="39DD4F24"/>
    <w:rsid w:val="3A2E1EF0"/>
    <w:rsid w:val="3A647489"/>
    <w:rsid w:val="3D1A4453"/>
    <w:rsid w:val="3D9F6357"/>
    <w:rsid w:val="3EA96851"/>
    <w:rsid w:val="3FB43003"/>
    <w:rsid w:val="405B5812"/>
    <w:rsid w:val="408F6E5C"/>
    <w:rsid w:val="422F20E1"/>
    <w:rsid w:val="43CB6D09"/>
    <w:rsid w:val="459C6F06"/>
    <w:rsid w:val="462558F9"/>
    <w:rsid w:val="473F2973"/>
    <w:rsid w:val="487A38C8"/>
    <w:rsid w:val="48A93149"/>
    <w:rsid w:val="48BE7828"/>
    <w:rsid w:val="4A1E1DBB"/>
    <w:rsid w:val="4C8842F3"/>
    <w:rsid w:val="4D87785C"/>
    <w:rsid w:val="4DC5672A"/>
    <w:rsid w:val="50A1369E"/>
    <w:rsid w:val="51062CB7"/>
    <w:rsid w:val="5489795D"/>
    <w:rsid w:val="54A73AB5"/>
    <w:rsid w:val="55017E81"/>
    <w:rsid w:val="58C751F5"/>
    <w:rsid w:val="59271E7C"/>
    <w:rsid w:val="59762159"/>
    <w:rsid w:val="5A073B7F"/>
    <w:rsid w:val="5B0E41E3"/>
    <w:rsid w:val="5CA61192"/>
    <w:rsid w:val="5D3A0190"/>
    <w:rsid w:val="5F557285"/>
    <w:rsid w:val="62B46FE0"/>
    <w:rsid w:val="63107B5F"/>
    <w:rsid w:val="637A7289"/>
    <w:rsid w:val="64875285"/>
    <w:rsid w:val="66266F77"/>
    <w:rsid w:val="666718C1"/>
    <w:rsid w:val="68AD6DF9"/>
    <w:rsid w:val="68C13BA0"/>
    <w:rsid w:val="693D685B"/>
    <w:rsid w:val="6A4E2148"/>
    <w:rsid w:val="6B97600F"/>
    <w:rsid w:val="6DA90BA5"/>
    <w:rsid w:val="6E1F248F"/>
    <w:rsid w:val="6F0B0D42"/>
    <w:rsid w:val="6F8918BC"/>
    <w:rsid w:val="70F70A77"/>
    <w:rsid w:val="711908FF"/>
    <w:rsid w:val="717712E6"/>
    <w:rsid w:val="719378C9"/>
    <w:rsid w:val="72F37845"/>
    <w:rsid w:val="73CA6A4F"/>
    <w:rsid w:val="765005E1"/>
    <w:rsid w:val="7833311A"/>
    <w:rsid w:val="79A37B1F"/>
    <w:rsid w:val="7AB65086"/>
    <w:rsid w:val="7C0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无 A"/>
    <w:qFormat/>
    <w:uiPriority w:val="0"/>
    <w:rPr>
      <w:lang w:val="en-US"/>
    </w:rPr>
  </w:style>
  <w:style w:type="character" w:customStyle="1" w:styleId="12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13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</Words>
  <Characters>1941</Characters>
  <Lines>16</Lines>
  <Paragraphs>4</Paragraphs>
  <TotalTime>3</TotalTime>
  <ScaleCrop>false</ScaleCrop>
  <LinksUpToDate>false</LinksUpToDate>
  <CharactersWithSpaces>2277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2020-07-02T08:52:00Z</dcterms:created>
  <dc:creator>Administrator</dc:creator>
  <cp:lastModifiedBy>Administrator</cp:lastModifiedBy>
  <cp:lastPrinted>2021-11-02T03:24:00Z</cp:lastPrinted>
  <dcterms:modified xsi:type="dcterms:W3CDTF">2021-11-02T06:37:15Z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C15522616E164B438BE638FE7209A6AB</vt:lpwstr>
  </property>
</Properties>
</file>