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6F32">
      <w:pPr>
        <w:spacing w:line="540" w:lineRule="exact"/>
        <w:jc w:val="lef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14:paraId="3C7BB6CF">
      <w:pPr>
        <w:snapToGrid w:val="0"/>
        <w:spacing w:line="560" w:lineRule="exact"/>
        <w:jc w:val="center"/>
        <w:rPr>
          <w:rFonts w:ascii="方正小标宋简体" w:hAnsi="宋体" w:eastAsia="方正小标宋简体" w:cs="宋体"/>
          <w:sz w:val="44"/>
          <w:szCs w:val="44"/>
        </w:rPr>
      </w:pPr>
    </w:p>
    <w:p w14:paraId="18566654">
      <w:pPr>
        <w:snapToGrid w:val="0"/>
        <w:spacing w:line="560" w:lineRule="exact"/>
        <w:jc w:val="center"/>
        <w:rPr>
          <w:rFonts w:ascii="方正小标宋简体" w:hAnsi="宋体" w:eastAsia="方正小标宋简体" w:cs="宋体"/>
          <w:sz w:val="44"/>
          <w:szCs w:val="44"/>
        </w:rPr>
      </w:pPr>
      <w:r>
        <w:rPr>
          <w:rFonts w:ascii="方正小标宋简体" w:hAnsi="宋体" w:eastAsia="方正小标宋简体" w:cs="宋体"/>
          <w:sz w:val="44"/>
          <w:szCs w:val="44"/>
        </w:rPr>
        <w:t>2021</w:t>
      </w:r>
      <w:r>
        <w:rPr>
          <w:rFonts w:hint="eastAsia" w:ascii="方正小标宋简体" w:hAnsi="宋体" w:eastAsia="方正小标宋简体" w:cs="宋体"/>
          <w:sz w:val="44"/>
          <w:szCs w:val="44"/>
        </w:rPr>
        <w:t>年北京市体育行业职业技能大赛</w:t>
      </w:r>
    </w:p>
    <w:p w14:paraId="2497682F">
      <w:pPr>
        <w:tabs>
          <w:tab w:val="left" w:pos="567"/>
        </w:tabs>
        <w:spacing w:line="560" w:lineRule="exact"/>
        <w:jc w:val="center"/>
        <w:rPr>
          <w:rFonts w:ascii="宋体" w:cs="宋体"/>
          <w:color w:val="FF0000"/>
          <w:sz w:val="32"/>
          <w:szCs w:val="32"/>
        </w:rPr>
      </w:pPr>
      <w:r>
        <w:rPr>
          <w:rFonts w:hint="eastAsia" w:ascii="方正小标宋简体" w:hAnsi="宋体" w:eastAsia="方正小标宋简体" w:cs="宋体"/>
          <w:sz w:val="44"/>
          <w:szCs w:val="44"/>
        </w:rPr>
        <w:t>暨全国体育行业职业技能大赛选拔赛日程表</w:t>
      </w:r>
    </w:p>
    <w:tbl>
      <w:tblPr>
        <w:tblStyle w:val="12"/>
        <w:tblpPr w:leftFromText="180" w:rightFromText="180" w:vertAnchor="text" w:horzAnchor="margin" w:tblpY="39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6189"/>
      </w:tblGrid>
      <w:tr w14:paraId="0E9B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39" w:type="dxa"/>
            <w:gridSpan w:val="2"/>
            <w:vAlign w:val="center"/>
          </w:tcPr>
          <w:p w14:paraId="107D5F83">
            <w:pPr>
              <w:jc w:val="center"/>
              <w:rPr>
                <w:rFonts w:ascii="仿宋_GB2312" w:eastAsia="仿宋_GB2312"/>
                <w:color w:val="000000"/>
                <w:sz w:val="32"/>
                <w:szCs w:val="32"/>
              </w:rPr>
            </w:pPr>
            <w:r>
              <w:rPr>
                <w:rFonts w:ascii="仿宋_GB2312" w:hAnsi="宋体" w:eastAsia="仿宋_GB2312"/>
                <w:color w:val="000000"/>
                <w:sz w:val="32"/>
                <w:szCs w:val="32"/>
              </w:rPr>
              <w:t>12</w:t>
            </w:r>
            <w:r>
              <w:rPr>
                <w:rFonts w:hint="eastAsia" w:ascii="仿宋_GB2312" w:hAnsi="宋体" w:eastAsia="仿宋_GB2312"/>
                <w:color w:val="000000"/>
                <w:sz w:val="32"/>
                <w:szCs w:val="32"/>
              </w:rPr>
              <w:t>月</w:t>
            </w:r>
            <w:r>
              <w:rPr>
                <w:rFonts w:ascii="仿宋_GB2312" w:hAnsi="宋体" w:eastAsia="仿宋_GB2312"/>
                <w:color w:val="000000"/>
                <w:sz w:val="32"/>
                <w:szCs w:val="32"/>
              </w:rPr>
              <w:t>8</w:t>
            </w:r>
            <w:r>
              <w:rPr>
                <w:rFonts w:hint="eastAsia" w:ascii="仿宋_GB2312" w:hAnsi="宋体" w:eastAsia="仿宋_GB2312"/>
                <w:color w:val="000000"/>
                <w:sz w:val="32"/>
                <w:szCs w:val="32"/>
              </w:rPr>
              <w:t>日（周三）</w:t>
            </w:r>
          </w:p>
        </w:tc>
      </w:tr>
      <w:tr w14:paraId="302D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50" w:type="dxa"/>
            <w:vAlign w:val="center"/>
          </w:tcPr>
          <w:p w14:paraId="19AC1B8D">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9:00-10:30</w:t>
            </w:r>
          </w:p>
        </w:tc>
        <w:tc>
          <w:tcPr>
            <w:tcW w:w="6189" w:type="dxa"/>
            <w:vAlign w:val="center"/>
          </w:tcPr>
          <w:p w14:paraId="27641414">
            <w:pPr>
              <w:jc w:val="center"/>
              <w:rPr>
                <w:rFonts w:ascii="仿宋_GB2312" w:eastAsia="仿宋_GB2312"/>
                <w:color w:val="000000"/>
                <w:sz w:val="32"/>
                <w:szCs w:val="32"/>
              </w:rPr>
            </w:pPr>
            <w:r>
              <w:rPr>
                <w:rFonts w:hint="eastAsia" w:ascii="仿宋_GB2312" w:hAnsi="宋体" w:eastAsia="仿宋_GB2312"/>
                <w:color w:val="000000"/>
                <w:sz w:val="32"/>
                <w:szCs w:val="32"/>
              </w:rPr>
              <w:t>项目专家碰头会</w:t>
            </w:r>
          </w:p>
        </w:tc>
      </w:tr>
      <w:tr w14:paraId="4960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850" w:type="dxa"/>
            <w:vAlign w:val="center"/>
          </w:tcPr>
          <w:p w14:paraId="6271F954">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10:30-12:00</w:t>
            </w:r>
          </w:p>
        </w:tc>
        <w:tc>
          <w:tcPr>
            <w:tcW w:w="6189" w:type="dxa"/>
            <w:vAlign w:val="center"/>
          </w:tcPr>
          <w:p w14:paraId="2F62186E">
            <w:pPr>
              <w:jc w:val="center"/>
              <w:rPr>
                <w:rFonts w:ascii="仿宋_GB2312" w:hAnsi="宋体" w:eastAsia="仿宋_GB2312"/>
                <w:color w:val="000000"/>
                <w:sz w:val="32"/>
                <w:szCs w:val="32"/>
              </w:rPr>
            </w:pPr>
            <w:r>
              <w:rPr>
                <w:rFonts w:hint="eastAsia" w:ascii="仿宋_GB2312" w:hAnsi="宋体" w:eastAsia="仿宋_GB2312"/>
                <w:color w:val="000000"/>
                <w:sz w:val="32"/>
                <w:szCs w:val="32"/>
              </w:rPr>
              <w:t>裁判技术会</w:t>
            </w:r>
          </w:p>
        </w:tc>
      </w:tr>
      <w:tr w14:paraId="7AB6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39" w:type="dxa"/>
            <w:gridSpan w:val="2"/>
            <w:vAlign w:val="center"/>
          </w:tcPr>
          <w:p w14:paraId="5CEF4488">
            <w:pPr>
              <w:jc w:val="center"/>
              <w:rPr>
                <w:rFonts w:ascii="仿宋_GB2312" w:eastAsia="仿宋_GB2312"/>
                <w:color w:val="000000"/>
                <w:sz w:val="32"/>
                <w:szCs w:val="32"/>
              </w:rPr>
            </w:pPr>
            <w:r>
              <w:rPr>
                <w:rFonts w:ascii="仿宋_GB2312" w:hAnsi="宋体" w:eastAsia="仿宋_GB2312" w:cs="仿宋"/>
                <w:color w:val="000000"/>
                <w:sz w:val="32"/>
                <w:szCs w:val="32"/>
              </w:rPr>
              <w:t>12</w:t>
            </w:r>
            <w:r>
              <w:rPr>
                <w:rFonts w:hint="eastAsia" w:ascii="仿宋_GB2312" w:hAnsi="宋体" w:eastAsia="仿宋_GB2312" w:cs="仿宋"/>
                <w:color w:val="000000"/>
                <w:sz w:val="32"/>
                <w:szCs w:val="32"/>
              </w:rPr>
              <w:t>月</w:t>
            </w:r>
            <w:r>
              <w:rPr>
                <w:rFonts w:ascii="仿宋_GB2312" w:hAnsi="宋体" w:eastAsia="仿宋_GB2312" w:cs="仿宋"/>
                <w:color w:val="000000"/>
                <w:sz w:val="32"/>
                <w:szCs w:val="32"/>
              </w:rPr>
              <w:t>17</w:t>
            </w:r>
            <w:r>
              <w:rPr>
                <w:rFonts w:hint="eastAsia" w:ascii="仿宋_GB2312" w:hAnsi="宋体" w:eastAsia="仿宋_GB2312" w:cs="仿宋"/>
                <w:color w:val="000000"/>
                <w:sz w:val="32"/>
                <w:szCs w:val="32"/>
              </w:rPr>
              <w:t>日（周五）</w:t>
            </w:r>
          </w:p>
        </w:tc>
      </w:tr>
      <w:tr w14:paraId="73F0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50" w:type="dxa"/>
            <w:vAlign w:val="center"/>
          </w:tcPr>
          <w:p w14:paraId="01D30E9E">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7:30-8:00</w:t>
            </w:r>
          </w:p>
        </w:tc>
        <w:tc>
          <w:tcPr>
            <w:tcW w:w="6189" w:type="dxa"/>
            <w:vAlign w:val="center"/>
          </w:tcPr>
          <w:p w14:paraId="7C0AB62A">
            <w:pPr>
              <w:jc w:val="center"/>
              <w:rPr>
                <w:rFonts w:ascii="仿宋_GB2312" w:eastAsia="仿宋_GB2312"/>
                <w:color w:val="000000"/>
                <w:szCs w:val="21"/>
              </w:rPr>
            </w:pPr>
            <w:r>
              <w:rPr>
                <w:rFonts w:hint="eastAsia" w:ascii="仿宋_GB2312" w:hAnsi="宋体" w:eastAsia="仿宋_GB2312" w:cs="仿宋"/>
                <w:color w:val="000000"/>
                <w:sz w:val="32"/>
                <w:szCs w:val="32"/>
              </w:rPr>
              <w:t>报到注册</w:t>
            </w:r>
            <w:r>
              <w:rPr>
                <w:rFonts w:ascii="仿宋_GB2312" w:eastAsia="仿宋_GB2312" w:cs="仿宋"/>
                <w:color w:val="000000"/>
                <w:sz w:val="32"/>
                <w:szCs w:val="32"/>
              </w:rPr>
              <w:t>\</w:t>
            </w:r>
            <w:r>
              <w:rPr>
                <w:rFonts w:hint="eastAsia" w:ascii="仿宋_GB2312" w:hAnsi="宋体" w:eastAsia="仿宋_GB2312" w:cs="仿宋"/>
                <w:color w:val="000000"/>
                <w:sz w:val="32"/>
                <w:szCs w:val="32"/>
              </w:rPr>
              <w:t>适应场地</w:t>
            </w:r>
          </w:p>
        </w:tc>
      </w:tr>
      <w:tr w14:paraId="717B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50" w:type="dxa"/>
            <w:vAlign w:val="center"/>
          </w:tcPr>
          <w:p w14:paraId="572DF6F1">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8:15-8:30</w:t>
            </w:r>
          </w:p>
        </w:tc>
        <w:tc>
          <w:tcPr>
            <w:tcW w:w="6189" w:type="dxa"/>
            <w:vAlign w:val="center"/>
          </w:tcPr>
          <w:p w14:paraId="07A59DF8">
            <w:pPr>
              <w:jc w:val="center"/>
              <w:rPr>
                <w:rFonts w:ascii="仿宋_GB2312" w:eastAsia="仿宋_GB2312"/>
                <w:color w:val="000000"/>
                <w:sz w:val="32"/>
                <w:szCs w:val="32"/>
              </w:rPr>
            </w:pPr>
            <w:r>
              <w:rPr>
                <w:rFonts w:hint="eastAsia" w:ascii="仿宋_GB2312" w:hAnsi="宋体" w:eastAsia="仿宋_GB2312" w:cs="仿宋"/>
                <w:color w:val="000000"/>
                <w:sz w:val="32"/>
                <w:szCs w:val="32"/>
              </w:rPr>
              <w:t>开幕式</w:t>
            </w:r>
          </w:p>
        </w:tc>
      </w:tr>
      <w:tr w14:paraId="3668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50" w:type="dxa"/>
            <w:vAlign w:val="center"/>
          </w:tcPr>
          <w:p w14:paraId="29446AA0">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8:40-9:50</w:t>
            </w:r>
          </w:p>
        </w:tc>
        <w:tc>
          <w:tcPr>
            <w:tcW w:w="6189" w:type="dxa"/>
            <w:vAlign w:val="center"/>
          </w:tcPr>
          <w:p w14:paraId="0DDF4ACD">
            <w:pPr>
              <w:jc w:val="center"/>
              <w:rPr>
                <w:rFonts w:ascii="仿宋_GB2312" w:eastAsia="仿宋_GB2312"/>
                <w:color w:val="000000"/>
                <w:szCs w:val="21"/>
              </w:rPr>
            </w:pPr>
            <w:r>
              <w:rPr>
                <w:rFonts w:hint="eastAsia" w:ascii="仿宋_GB2312" w:hAnsi="宋体" w:eastAsia="仿宋_GB2312" w:cs="仿宋"/>
                <w:color w:val="000000"/>
                <w:sz w:val="32"/>
                <w:szCs w:val="32"/>
              </w:rPr>
              <w:t>个人体能竞赛</w:t>
            </w:r>
          </w:p>
        </w:tc>
      </w:tr>
      <w:tr w14:paraId="3423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50" w:type="dxa"/>
            <w:vAlign w:val="center"/>
          </w:tcPr>
          <w:p w14:paraId="053B080D">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10:00-10:45</w:t>
            </w:r>
          </w:p>
        </w:tc>
        <w:tc>
          <w:tcPr>
            <w:tcW w:w="6189" w:type="dxa"/>
            <w:vAlign w:val="center"/>
          </w:tcPr>
          <w:p w14:paraId="771A8FBC">
            <w:pPr>
              <w:jc w:val="center"/>
              <w:rPr>
                <w:rFonts w:ascii="仿宋_GB2312" w:eastAsia="仿宋_GB2312"/>
                <w:color w:val="000000"/>
                <w:szCs w:val="21"/>
              </w:rPr>
            </w:pPr>
            <w:r>
              <w:rPr>
                <w:rFonts w:hint="eastAsia" w:ascii="仿宋_GB2312" w:hAnsi="宋体" w:eastAsia="仿宋_GB2312" w:cs="仿宋"/>
                <w:color w:val="000000"/>
                <w:sz w:val="32"/>
                <w:szCs w:val="32"/>
              </w:rPr>
              <w:t>教学方案设计（笔答）</w:t>
            </w:r>
          </w:p>
        </w:tc>
      </w:tr>
      <w:tr w14:paraId="148A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50" w:type="dxa"/>
            <w:vAlign w:val="center"/>
          </w:tcPr>
          <w:p w14:paraId="5A11C9E5">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10:45-11:30</w:t>
            </w:r>
          </w:p>
        </w:tc>
        <w:tc>
          <w:tcPr>
            <w:tcW w:w="6189" w:type="dxa"/>
            <w:vAlign w:val="center"/>
          </w:tcPr>
          <w:p w14:paraId="4483DE2C">
            <w:pPr>
              <w:jc w:val="center"/>
              <w:rPr>
                <w:rFonts w:ascii="仿宋_GB2312" w:eastAsia="仿宋_GB2312"/>
                <w:color w:val="000000"/>
                <w:szCs w:val="21"/>
              </w:rPr>
            </w:pPr>
            <w:r>
              <w:rPr>
                <w:rFonts w:hint="eastAsia" w:ascii="仿宋_GB2312" w:hAnsi="宋体" w:eastAsia="仿宋_GB2312" w:cs="仿宋"/>
                <w:color w:val="000000"/>
                <w:sz w:val="32"/>
                <w:szCs w:val="32"/>
              </w:rPr>
              <w:t>岗位知识竞答（机考）</w:t>
            </w:r>
          </w:p>
        </w:tc>
      </w:tr>
      <w:tr w14:paraId="4CAF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850" w:type="dxa"/>
            <w:vAlign w:val="center"/>
          </w:tcPr>
          <w:p w14:paraId="3F1E4009">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11:40-12:10</w:t>
            </w:r>
          </w:p>
        </w:tc>
        <w:tc>
          <w:tcPr>
            <w:tcW w:w="6189" w:type="dxa"/>
            <w:vAlign w:val="center"/>
          </w:tcPr>
          <w:p w14:paraId="55E19841">
            <w:pPr>
              <w:jc w:val="center"/>
              <w:rPr>
                <w:rFonts w:ascii="仿宋_GB2312" w:eastAsia="仿宋_GB2312"/>
                <w:color w:val="000000"/>
                <w:szCs w:val="21"/>
              </w:rPr>
            </w:pPr>
            <w:r>
              <w:rPr>
                <w:rFonts w:ascii="仿宋_GB2312" w:hAnsi="宋体" w:eastAsia="仿宋_GB2312" w:cs="仿宋"/>
                <w:color w:val="000000"/>
                <w:sz w:val="32"/>
                <w:szCs w:val="32"/>
              </w:rPr>
              <w:t>CPR+AED</w:t>
            </w:r>
            <w:r>
              <w:rPr>
                <w:rFonts w:hint="eastAsia" w:ascii="仿宋_GB2312" w:hAnsi="宋体" w:eastAsia="仿宋_GB2312" w:cs="仿宋"/>
                <w:color w:val="000000"/>
                <w:sz w:val="32"/>
                <w:szCs w:val="32"/>
              </w:rPr>
              <w:t>、创伤止血包扎与固定、锻炼后静态拉伸视频纠错</w:t>
            </w:r>
          </w:p>
        </w:tc>
      </w:tr>
      <w:tr w14:paraId="1D64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50" w:type="dxa"/>
            <w:vAlign w:val="center"/>
          </w:tcPr>
          <w:p w14:paraId="2C8DB2F7">
            <w:pPr>
              <w:jc w:val="center"/>
              <w:rPr>
                <w:rFonts w:ascii="仿宋_GB2312" w:hAnsi="宋体" w:eastAsia="仿宋_GB2312" w:cs="仿宋"/>
                <w:color w:val="000000"/>
                <w:sz w:val="32"/>
                <w:szCs w:val="32"/>
              </w:rPr>
            </w:pPr>
            <w:r>
              <w:rPr>
                <w:rFonts w:ascii="仿宋_GB2312" w:hAnsi="宋体" w:eastAsia="仿宋_GB2312" w:cs="仿宋"/>
                <w:color w:val="000000"/>
                <w:sz w:val="32"/>
                <w:szCs w:val="32"/>
              </w:rPr>
              <w:t>12:10-12:50</w:t>
            </w:r>
          </w:p>
        </w:tc>
        <w:tc>
          <w:tcPr>
            <w:tcW w:w="6189" w:type="dxa"/>
            <w:vAlign w:val="center"/>
          </w:tcPr>
          <w:p w14:paraId="3E403A26">
            <w:pPr>
              <w:jc w:val="center"/>
              <w:rPr>
                <w:rFonts w:ascii="仿宋_GB2312" w:eastAsia="仿宋_GB2312"/>
                <w:color w:val="000000"/>
                <w:sz w:val="32"/>
                <w:szCs w:val="32"/>
              </w:rPr>
            </w:pPr>
            <w:r>
              <w:rPr>
                <w:rFonts w:hint="eastAsia" w:ascii="仿宋_GB2312" w:hAnsi="宋体" w:eastAsia="仿宋_GB2312" w:cs="仿宋"/>
                <w:color w:val="000000"/>
                <w:sz w:val="32"/>
                <w:szCs w:val="32"/>
              </w:rPr>
              <w:t>休息；公布决赛名单</w:t>
            </w:r>
          </w:p>
        </w:tc>
      </w:tr>
      <w:tr w14:paraId="6C9C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850" w:type="dxa"/>
            <w:vAlign w:val="center"/>
          </w:tcPr>
          <w:p w14:paraId="4716A311">
            <w:pPr>
              <w:spacing w:line="400" w:lineRule="exact"/>
              <w:jc w:val="center"/>
              <w:rPr>
                <w:rFonts w:ascii="仿宋_GB2312" w:hAnsi="宋体" w:eastAsia="仿宋_GB2312" w:cs="仿宋"/>
                <w:color w:val="000000"/>
                <w:sz w:val="32"/>
                <w:szCs w:val="32"/>
              </w:rPr>
            </w:pPr>
            <w:r>
              <w:rPr>
                <w:rFonts w:ascii="仿宋_GB2312" w:hAnsi="宋体" w:eastAsia="仿宋_GB2312" w:cs="仿宋"/>
                <w:color w:val="000000"/>
                <w:sz w:val="32"/>
                <w:szCs w:val="32"/>
              </w:rPr>
              <w:t>13:00-14:40</w:t>
            </w:r>
          </w:p>
        </w:tc>
        <w:tc>
          <w:tcPr>
            <w:tcW w:w="6189" w:type="dxa"/>
            <w:vAlign w:val="center"/>
          </w:tcPr>
          <w:p w14:paraId="6A5977FD">
            <w:pPr>
              <w:jc w:val="center"/>
              <w:rPr>
                <w:rFonts w:ascii="仿宋_GB2312" w:eastAsia="仿宋_GB2312"/>
                <w:color w:val="000000"/>
                <w:szCs w:val="21"/>
              </w:rPr>
            </w:pPr>
            <w:r>
              <w:rPr>
                <w:rFonts w:hint="eastAsia" w:ascii="仿宋_GB2312" w:hAnsi="宋体" w:eastAsia="仿宋_GB2312" w:cs="仿宋"/>
                <w:color w:val="000000"/>
                <w:sz w:val="32"/>
                <w:szCs w:val="32"/>
              </w:rPr>
              <w:t>教学指导技能展示及纠错</w:t>
            </w:r>
          </w:p>
        </w:tc>
      </w:tr>
      <w:tr w14:paraId="4C21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50" w:type="dxa"/>
            <w:vAlign w:val="center"/>
          </w:tcPr>
          <w:p w14:paraId="4C218238">
            <w:pPr>
              <w:jc w:val="center"/>
              <w:rPr>
                <w:rFonts w:ascii="仿宋_GB2312" w:eastAsia="仿宋_GB2312" w:cs="仿宋"/>
                <w:color w:val="000000"/>
                <w:sz w:val="32"/>
                <w:szCs w:val="32"/>
              </w:rPr>
            </w:pPr>
            <w:r>
              <w:rPr>
                <w:rFonts w:ascii="仿宋_GB2312" w:hAnsi="宋体" w:eastAsia="仿宋_GB2312" w:cs="仿宋"/>
                <w:color w:val="000000"/>
                <w:sz w:val="32"/>
                <w:szCs w:val="32"/>
              </w:rPr>
              <w:t>14:50-16:3</w:t>
            </w:r>
            <w:r>
              <w:rPr>
                <w:rFonts w:ascii="仿宋_GB2312" w:eastAsia="仿宋_GB2312" w:cs="仿宋"/>
                <w:color w:val="000000"/>
                <w:sz w:val="32"/>
                <w:szCs w:val="32"/>
              </w:rPr>
              <w:t>0</w:t>
            </w:r>
          </w:p>
        </w:tc>
        <w:tc>
          <w:tcPr>
            <w:tcW w:w="6189" w:type="dxa"/>
            <w:vAlign w:val="center"/>
          </w:tcPr>
          <w:p w14:paraId="54F7C5C8">
            <w:pPr>
              <w:jc w:val="center"/>
              <w:rPr>
                <w:rFonts w:ascii="仿宋_GB2312" w:eastAsia="仿宋_GB2312"/>
                <w:color w:val="000000"/>
                <w:sz w:val="32"/>
                <w:szCs w:val="32"/>
              </w:rPr>
            </w:pPr>
            <w:r>
              <w:rPr>
                <w:rFonts w:hint="eastAsia" w:ascii="仿宋_GB2312" w:hAnsi="宋体" w:eastAsia="仿宋_GB2312"/>
                <w:color w:val="000000"/>
                <w:sz w:val="32"/>
                <w:szCs w:val="32"/>
              </w:rPr>
              <w:t>运动计划设计及演示</w:t>
            </w:r>
          </w:p>
        </w:tc>
      </w:tr>
      <w:tr w14:paraId="04E2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850" w:type="dxa"/>
            <w:vAlign w:val="center"/>
          </w:tcPr>
          <w:p w14:paraId="5FD38531">
            <w:pPr>
              <w:jc w:val="center"/>
              <w:rPr>
                <w:rFonts w:ascii="仿宋_GB2312" w:eastAsia="仿宋_GB2312" w:cs="仿宋"/>
                <w:color w:val="000000"/>
                <w:sz w:val="32"/>
                <w:szCs w:val="32"/>
              </w:rPr>
            </w:pPr>
            <w:r>
              <w:rPr>
                <w:rFonts w:ascii="仿宋_GB2312" w:hAnsi="宋体" w:eastAsia="仿宋_GB2312" w:cs="仿宋"/>
                <w:color w:val="000000"/>
                <w:sz w:val="32"/>
                <w:szCs w:val="32"/>
              </w:rPr>
              <w:t>16:45-17:</w:t>
            </w:r>
            <w:r>
              <w:rPr>
                <w:rFonts w:ascii="仿宋_GB2312" w:eastAsia="仿宋_GB2312" w:cs="仿宋"/>
                <w:color w:val="000000"/>
                <w:sz w:val="32"/>
                <w:szCs w:val="32"/>
              </w:rPr>
              <w:t>00</w:t>
            </w:r>
          </w:p>
        </w:tc>
        <w:tc>
          <w:tcPr>
            <w:tcW w:w="6189" w:type="dxa"/>
            <w:vAlign w:val="center"/>
          </w:tcPr>
          <w:p w14:paraId="40E08528">
            <w:pPr>
              <w:jc w:val="center"/>
              <w:rPr>
                <w:rFonts w:ascii="仿宋_GB2312" w:eastAsia="仿宋_GB2312"/>
                <w:color w:val="000000"/>
                <w:sz w:val="32"/>
                <w:szCs w:val="32"/>
              </w:rPr>
            </w:pPr>
            <w:r>
              <w:rPr>
                <w:rFonts w:hint="eastAsia" w:ascii="仿宋_GB2312" w:hAnsi="宋体" w:eastAsia="仿宋_GB2312" w:cs="仿宋"/>
                <w:color w:val="000000"/>
                <w:sz w:val="32"/>
                <w:szCs w:val="32"/>
              </w:rPr>
              <w:t>颁奖仪式</w:t>
            </w:r>
            <w:r>
              <w:rPr>
                <w:rFonts w:ascii="仿宋_GB2312" w:hAnsi="宋体" w:eastAsia="仿宋_GB2312" w:cs="仿宋"/>
                <w:color w:val="000000"/>
                <w:sz w:val="32"/>
                <w:szCs w:val="32"/>
              </w:rPr>
              <w:t>/</w:t>
            </w:r>
            <w:r>
              <w:rPr>
                <w:rFonts w:hint="eastAsia" w:ascii="仿宋_GB2312" w:hAnsi="宋体" w:eastAsia="仿宋_GB2312" w:cs="仿宋"/>
                <w:color w:val="000000"/>
                <w:sz w:val="32"/>
                <w:szCs w:val="32"/>
              </w:rPr>
              <w:t>闭幕式</w:t>
            </w:r>
          </w:p>
        </w:tc>
      </w:tr>
    </w:tbl>
    <w:p w14:paraId="4315EA88">
      <w:pPr>
        <w:spacing w:line="560" w:lineRule="exact"/>
        <w:jc w:val="lef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p>
    <w:p w14:paraId="7195A954">
      <w:pPr>
        <w:snapToGrid w:val="0"/>
        <w:spacing w:line="560" w:lineRule="exact"/>
        <w:jc w:val="center"/>
        <w:rPr>
          <w:rFonts w:ascii="方正小标宋简体" w:hAnsi="宋体" w:eastAsia="方正小标宋简体" w:cs="宋体"/>
          <w:sz w:val="44"/>
          <w:szCs w:val="44"/>
        </w:rPr>
      </w:pPr>
    </w:p>
    <w:p w14:paraId="13F558E7">
      <w:pPr>
        <w:snapToGrid w:val="0"/>
        <w:spacing w:line="560" w:lineRule="exact"/>
        <w:jc w:val="center"/>
        <w:rPr>
          <w:rFonts w:ascii="方正小标宋简体" w:hAnsi="宋体" w:eastAsia="方正小标宋简体" w:cs="宋体"/>
          <w:sz w:val="44"/>
          <w:szCs w:val="44"/>
        </w:rPr>
      </w:pPr>
      <w:r>
        <w:rPr>
          <w:rFonts w:ascii="方正小标宋简体" w:hAnsi="宋体" w:eastAsia="方正小标宋简体" w:cs="宋体"/>
          <w:sz w:val="44"/>
          <w:szCs w:val="44"/>
        </w:rPr>
        <w:t>2021</w:t>
      </w:r>
      <w:r>
        <w:rPr>
          <w:rFonts w:hint="eastAsia" w:ascii="方正小标宋简体" w:hAnsi="宋体" w:eastAsia="方正小标宋简体" w:cs="宋体"/>
          <w:sz w:val="44"/>
          <w:szCs w:val="44"/>
        </w:rPr>
        <w:t>年北京市体育行业职业技能大赛</w:t>
      </w:r>
    </w:p>
    <w:p w14:paraId="4D543FC2">
      <w:pPr>
        <w:spacing w:line="560" w:lineRule="exact"/>
        <w:jc w:val="center"/>
        <w:rPr>
          <w:rFonts w:ascii="宋体" w:cs="宋体"/>
          <w:sz w:val="44"/>
          <w:szCs w:val="44"/>
        </w:rPr>
      </w:pPr>
      <w:r>
        <w:rPr>
          <w:rFonts w:hint="eastAsia" w:ascii="方正小标宋简体" w:hAnsi="宋体" w:eastAsia="方正小标宋简体" w:cs="宋体"/>
          <w:sz w:val="44"/>
          <w:szCs w:val="44"/>
        </w:rPr>
        <w:t>暨全国体育行业职业技能大赛选拔赛竞赛规程</w:t>
      </w:r>
    </w:p>
    <w:p w14:paraId="1FA37D2F">
      <w:pPr>
        <w:spacing w:line="560" w:lineRule="exact"/>
        <w:ind w:firstLine="606" w:firstLineChars="200"/>
        <w:rPr>
          <w:rFonts w:ascii="黑体" w:hAnsi="黑体" w:eastAsia="黑体" w:cs="仿宋"/>
          <w:sz w:val="32"/>
          <w:szCs w:val="32"/>
        </w:rPr>
      </w:pPr>
    </w:p>
    <w:p w14:paraId="77EFCC5F">
      <w:pPr>
        <w:spacing w:line="560" w:lineRule="exact"/>
        <w:ind w:firstLine="606" w:firstLineChars="200"/>
        <w:rPr>
          <w:rFonts w:ascii="黑体" w:hAnsi="黑体" w:eastAsia="黑体" w:cs="仿宋"/>
          <w:sz w:val="32"/>
          <w:szCs w:val="32"/>
        </w:rPr>
      </w:pPr>
      <w:r>
        <w:rPr>
          <w:rFonts w:hint="eastAsia" w:ascii="黑体" w:hAnsi="黑体" w:eastAsia="黑体" w:cs="仿宋"/>
          <w:sz w:val="32"/>
          <w:szCs w:val="32"/>
        </w:rPr>
        <w:t>一、竞赛项目</w:t>
      </w:r>
    </w:p>
    <w:p w14:paraId="4FD1E1BA">
      <w:pPr>
        <w:spacing w:line="560" w:lineRule="exact"/>
        <w:ind w:firstLine="606" w:firstLineChars="200"/>
        <w:rPr>
          <w:rFonts w:ascii="仿宋_GB2312" w:hAnsi="微软雅黑" w:eastAsia="仿宋_GB2312" w:cs="仿宋"/>
          <w:sz w:val="32"/>
          <w:szCs w:val="32"/>
        </w:rPr>
      </w:pPr>
      <w:r>
        <w:rPr>
          <w:rFonts w:hint="eastAsia" w:ascii="仿宋_GB2312" w:hAnsi="微软雅黑" w:eastAsia="仿宋_GB2312" w:cs="仿宋"/>
          <w:sz w:val="32"/>
          <w:szCs w:val="32"/>
        </w:rPr>
        <w:t>大赛设“社会体育指导”作为竞赛项目，比赛分为个人预赛和个人决赛，个人预赛包括体能竞赛、安全防护技能、岗位知识竞答、教学方案设计，总分排名前八名的参赛选手进入个人决赛。个人决赛包括教学指导技能展示及纠错、运动计划设计及演示。</w:t>
      </w:r>
    </w:p>
    <w:p w14:paraId="7433A575">
      <w:pPr>
        <w:spacing w:line="560" w:lineRule="exact"/>
        <w:ind w:firstLine="606" w:firstLineChars="200"/>
        <w:rPr>
          <w:rFonts w:ascii="黑体" w:hAnsi="黑体" w:eastAsia="黑体"/>
          <w:sz w:val="32"/>
          <w:szCs w:val="32"/>
        </w:rPr>
      </w:pPr>
      <w:bookmarkStart w:id="0" w:name="_Hlk519085140"/>
      <w:r>
        <w:rPr>
          <w:rFonts w:hint="eastAsia" w:ascii="黑体" w:hAnsi="黑体" w:eastAsia="黑体"/>
          <w:sz w:val="32"/>
          <w:szCs w:val="32"/>
        </w:rPr>
        <w:t>二、竞赛规则</w:t>
      </w:r>
      <w:bookmarkEnd w:id="0"/>
    </w:p>
    <w:p w14:paraId="5C328D1E">
      <w:pPr>
        <w:spacing w:line="560" w:lineRule="exact"/>
        <w:ind w:firstLine="606" w:firstLineChars="200"/>
        <w:rPr>
          <w:rFonts w:ascii="黑体" w:hAnsi="黑体" w:eastAsia="黑体"/>
          <w:sz w:val="32"/>
          <w:szCs w:val="32"/>
        </w:rPr>
      </w:pPr>
      <w:r>
        <w:rPr>
          <w:rFonts w:hint="eastAsia" w:ascii="黑体" w:hAnsi="黑体" w:eastAsia="黑体"/>
          <w:sz w:val="32"/>
          <w:szCs w:val="32"/>
        </w:rPr>
        <w:t>个人预赛：</w:t>
      </w:r>
    </w:p>
    <w:p w14:paraId="37B1B602">
      <w:pPr>
        <w:widowControl/>
        <w:adjustRightInd w:val="0"/>
        <w:snapToGrid w:val="0"/>
        <w:spacing w:line="560" w:lineRule="exact"/>
        <w:ind w:firstLine="606" w:firstLineChars="200"/>
        <w:jc w:val="left"/>
        <w:rPr>
          <w:rFonts w:ascii="楷体_GB2312" w:eastAsia="楷体_GB2312" w:cs="宋体"/>
          <w:bCs/>
          <w:kern w:val="0"/>
          <w:sz w:val="32"/>
          <w:szCs w:val="32"/>
        </w:rPr>
      </w:pPr>
      <w:r>
        <w:rPr>
          <w:rFonts w:hint="eastAsia" w:ascii="楷体_GB2312" w:hAnsi="宋体" w:eastAsia="楷体_GB2312" w:cs="宋体"/>
          <w:bCs/>
          <w:kern w:val="0"/>
          <w:sz w:val="32"/>
          <w:szCs w:val="32"/>
        </w:rPr>
        <w:t>（一）个人体能竞赛</w:t>
      </w:r>
    </w:p>
    <w:p w14:paraId="345A2DE0">
      <w:pPr>
        <w:widowControl/>
        <w:adjustRightInd w:val="0"/>
        <w:snapToGrid w:val="0"/>
        <w:spacing w:line="560" w:lineRule="exact"/>
        <w:ind w:firstLine="606"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参赛选手需按规定路线及顺序连续完成下列</w:t>
      </w:r>
      <w:r>
        <w:rPr>
          <w:rFonts w:ascii="仿宋_GB2312" w:hAnsi="仿宋" w:eastAsia="仿宋_GB2312" w:cs="宋体"/>
          <w:kern w:val="0"/>
          <w:sz w:val="32"/>
          <w:szCs w:val="32"/>
        </w:rPr>
        <w:t>4</w:t>
      </w:r>
      <w:r>
        <w:rPr>
          <w:rFonts w:hint="eastAsia" w:ascii="仿宋_GB2312" w:hAnsi="仿宋" w:eastAsia="仿宋_GB2312" w:cs="宋体"/>
          <w:kern w:val="0"/>
          <w:sz w:val="32"/>
          <w:szCs w:val="32"/>
        </w:rPr>
        <w:t>项竞赛内容，以总时长进行排名，获得相应积分；参赛选手需在</w:t>
      </w:r>
      <w:r>
        <w:rPr>
          <w:rFonts w:ascii="仿宋_GB2312" w:hAnsi="仿宋" w:eastAsia="仿宋_GB2312" w:cs="宋体"/>
          <w:kern w:val="0"/>
          <w:sz w:val="32"/>
          <w:szCs w:val="32"/>
        </w:rPr>
        <w:t>5</w:t>
      </w:r>
      <w:r>
        <w:rPr>
          <w:rFonts w:hint="eastAsia" w:ascii="仿宋_GB2312" w:hAnsi="仿宋" w:eastAsia="仿宋_GB2312" w:cs="宋体"/>
          <w:kern w:val="0"/>
          <w:sz w:val="32"/>
          <w:szCs w:val="32"/>
        </w:rPr>
        <w:t>分钟内完成竞赛，</w:t>
      </w:r>
      <w:r>
        <w:rPr>
          <w:rFonts w:ascii="仿宋_GB2312" w:hAnsi="仿宋" w:eastAsia="仿宋_GB2312" w:cs="宋体"/>
          <w:kern w:val="0"/>
          <w:sz w:val="32"/>
          <w:szCs w:val="32"/>
        </w:rPr>
        <w:t>5</w:t>
      </w:r>
      <w:r>
        <w:rPr>
          <w:rFonts w:hint="eastAsia" w:ascii="仿宋_GB2312" w:hAnsi="仿宋" w:eastAsia="仿宋_GB2312" w:cs="宋体"/>
          <w:kern w:val="0"/>
          <w:sz w:val="32"/>
          <w:szCs w:val="32"/>
        </w:rPr>
        <w:t>分钟没有完成竞赛项目的选手不记竞赛成绩，标记为未完赛，本项积分为</w:t>
      </w:r>
      <w:r>
        <w:rPr>
          <w:rFonts w:ascii="仿宋_GB2312" w:hAnsi="仿宋" w:eastAsia="仿宋_GB2312" w:cs="宋体"/>
          <w:kern w:val="0"/>
          <w:sz w:val="32"/>
          <w:szCs w:val="32"/>
        </w:rPr>
        <w:t>0</w:t>
      </w:r>
      <w:r>
        <w:rPr>
          <w:rFonts w:hint="eastAsia" w:ascii="仿宋_GB2312" w:hAnsi="仿宋" w:eastAsia="仿宋_GB2312" w:cs="宋体"/>
          <w:kern w:val="0"/>
          <w:sz w:val="32"/>
          <w:szCs w:val="32"/>
        </w:rPr>
        <w:t>；由于在项目设置和运动强度上的区别，竞赛将不区分性别组。</w:t>
      </w:r>
    </w:p>
    <w:p w14:paraId="3DA855EB">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比赛开始前参赛选手位于起点线外，调整好跳绳长度后将跳绳放置在相应比赛区域。裁判发令后，选手进入比赛区域依次连续完成以下</w:t>
      </w:r>
      <w:r>
        <w:rPr>
          <w:rFonts w:ascii="仿宋_GB2312" w:hAnsi="仿宋" w:eastAsia="仿宋_GB2312" w:cs="LinTimes"/>
          <w:sz w:val="32"/>
          <w:szCs w:val="32"/>
        </w:rPr>
        <w:t>4</w:t>
      </w:r>
      <w:r>
        <w:rPr>
          <w:rFonts w:hint="eastAsia" w:ascii="仿宋_GB2312" w:hAnsi="仿宋" w:eastAsia="仿宋_GB2312" w:cs="LinTimes"/>
          <w:sz w:val="32"/>
          <w:szCs w:val="32"/>
        </w:rPr>
        <w:t>项比赛内容：</w:t>
      </w:r>
    </w:p>
    <w:p w14:paraId="22B41AED">
      <w:pPr>
        <w:widowControl/>
        <w:adjustRightInd w:val="0"/>
        <w:snapToGrid w:val="0"/>
        <w:spacing w:line="560" w:lineRule="exact"/>
        <w:ind w:firstLine="606" w:firstLineChars="200"/>
        <w:jc w:val="left"/>
        <w:rPr>
          <w:rFonts w:ascii="仿宋_GB2312" w:hAnsi="黑体" w:eastAsia="仿宋_GB2312" w:cs="宋体"/>
          <w:bCs/>
          <w:kern w:val="0"/>
          <w:sz w:val="32"/>
          <w:szCs w:val="32"/>
        </w:rPr>
      </w:pP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．单摇跳绳</w:t>
      </w:r>
    </w:p>
    <w:p w14:paraId="320DD06F">
      <w:pPr>
        <w:widowControl/>
        <w:adjustRightInd w:val="0"/>
        <w:snapToGrid w:val="0"/>
        <w:spacing w:line="560" w:lineRule="exact"/>
        <w:ind w:firstLine="606"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设置：跳绳一根</w:t>
      </w:r>
    </w:p>
    <w:p w14:paraId="61AE97A8">
      <w:pPr>
        <w:widowControl/>
        <w:adjustRightInd w:val="0"/>
        <w:snapToGrid w:val="0"/>
        <w:spacing w:line="560" w:lineRule="exact"/>
        <w:ind w:firstLine="606"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要求：跳绳</w:t>
      </w:r>
      <w:r>
        <w:rPr>
          <w:rFonts w:ascii="仿宋_GB2312" w:hAnsi="仿宋" w:eastAsia="仿宋_GB2312" w:cs="宋体"/>
          <w:kern w:val="0"/>
          <w:sz w:val="32"/>
          <w:szCs w:val="32"/>
        </w:rPr>
        <w:t>100</w:t>
      </w:r>
      <w:r>
        <w:rPr>
          <w:rFonts w:hint="eastAsia" w:ascii="仿宋_GB2312" w:hAnsi="仿宋" w:eastAsia="仿宋_GB2312" w:cs="宋体"/>
          <w:kern w:val="0"/>
          <w:sz w:val="32"/>
          <w:szCs w:val="32"/>
        </w:rPr>
        <w:t>次（要求单摇，不限制单脚跳、双脚跳。）</w:t>
      </w:r>
    </w:p>
    <w:p w14:paraId="11300212">
      <w:pPr>
        <w:widowControl/>
        <w:adjustRightInd w:val="0"/>
        <w:snapToGrid w:val="0"/>
        <w:spacing w:line="560" w:lineRule="exact"/>
        <w:ind w:firstLine="606"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犯规：若出现跳绳未从双脚下方经过的跳绳方式，视为犯规，不计数。</w:t>
      </w:r>
    </w:p>
    <w:p w14:paraId="56EFE84A">
      <w:pPr>
        <w:widowControl/>
        <w:adjustRightInd w:val="0"/>
        <w:snapToGrid w:val="0"/>
        <w:spacing w:line="560" w:lineRule="exact"/>
        <w:ind w:firstLine="606" w:firstLineChars="200"/>
        <w:jc w:val="left"/>
        <w:rPr>
          <w:rFonts w:ascii="仿宋_GB2312" w:hAnsi="黑体" w:eastAsia="仿宋_GB2312" w:cs="宋体"/>
          <w:bCs/>
          <w:kern w:val="0"/>
          <w:sz w:val="32"/>
          <w:szCs w:val="32"/>
        </w:rPr>
      </w:pPr>
      <w:r>
        <w:rPr>
          <w:rFonts w:ascii="仿宋_GB2312" w:hAnsi="黑体" w:eastAsia="仿宋_GB2312" w:cs="宋体"/>
          <w:bCs/>
          <w:kern w:val="0"/>
          <w:sz w:val="32"/>
          <w:szCs w:val="32"/>
        </w:rPr>
        <w:t>2</w:t>
      </w:r>
      <w:r>
        <w:rPr>
          <w:rFonts w:hint="eastAsia" w:ascii="仿宋_GB2312" w:hAnsi="黑体" w:eastAsia="仿宋_GB2312" w:cs="宋体"/>
          <w:bCs/>
          <w:kern w:val="0"/>
          <w:sz w:val="32"/>
          <w:szCs w:val="32"/>
        </w:rPr>
        <w:t>．沙袋过杆</w:t>
      </w:r>
    </w:p>
    <w:p w14:paraId="0DF8333D">
      <w:pPr>
        <w:spacing w:line="560" w:lineRule="exact"/>
        <w:ind w:firstLine="606" w:firstLineChars="200"/>
        <w:rPr>
          <w:rFonts w:ascii="仿宋_GB2312" w:hAnsi="仿宋" w:eastAsia="仿宋_GB2312"/>
          <w:sz w:val="32"/>
          <w:szCs w:val="32"/>
        </w:rPr>
      </w:pPr>
      <w:r>
        <w:rPr>
          <w:rFonts w:hint="eastAsia" w:ascii="仿宋_GB2312" w:hAnsi="仿宋" w:eastAsia="仿宋_GB2312" w:cs="LinTimes"/>
          <w:sz w:val="32"/>
          <w:szCs w:val="32"/>
        </w:rPr>
        <w:t>设置：起始端标志线，沙袋区放置沙袋，距离起始端标志线</w:t>
      </w:r>
      <w:r>
        <w:rPr>
          <w:rFonts w:ascii="仿宋_GB2312" w:hAnsi="仿宋" w:eastAsia="仿宋_GB2312" w:cs="LinTimes"/>
          <w:color w:val="000000"/>
          <w:sz w:val="32"/>
          <w:szCs w:val="32"/>
        </w:rPr>
        <w:t>10</w:t>
      </w:r>
      <w:r>
        <w:rPr>
          <w:rFonts w:hint="eastAsia" w:ascii="仿宋_GB2312" w:hAnsi="仿宋" w:eastAsia="仿宋_GB2312"/>
          <w:color w:val="000000"/>
          <w:sz w:val="32"/>
          <w:szCs w:val="32"/>
        </w:rPr>
        <w:t>米</w:t>
      </w:r>
      <w:r>
        <w:rPr>
          <w:rFonts w:hint="eastAsia" w:ascii="仿宋_GB2312" w:hAnsi="仿宋" w:eastAsia="仿宋_GB2312"/>
          <w:sz w:val="32"/>
          <w:szCs w:val="32"/>
        </w:rPr>
        <w:t>处设置横杆；男子：</w:t>
      </w:r>
      <w:r>
        <w:rPr>
          <w:rFonts w:ascii="仿宋_GB2312" w:hAnsi="仿宋" w:eastAsia="仿宋_GB2312"/>
          <w:sz w:val="32"/>
          <w:szCs w:val="32"/>
        </w:rPr>
        <w:t>1.7</w:t>
      </w:r>
      <w:r>
        <w:rPr>
          <w:rFonts w:hint="eastAsia" w:ascii="仿宋_GB2312" w:hAnsi="仿宋" w:eastAsia="仿宋_GB2312"/>
          <w:sz w:val="32"/>
          <w:szCs w:val="32"/>
        </w:rPr>
        <w:t>米高横杆，</w:t>
      </w:r>
      <w:r>
        <w:rPr>
          <w:rFonts w:ascii="仿宋_GB2312" w:hAnsi="仿宋" w:eastAsia="仿宋_GB2312"/>
          <w:sz w:val="32"/>
          <w:szCs w:val="32"/>
        </w:rPr>
        <w:t>30kg</w:t>
      </w:r>
      <w:r>
        <w:rPr>
          <w:rFonts w:hint="eastAsia" w:ascii="仿宋_GB2312" w:hAnsi="仿宋" w:eastAsia="仿宋_GB2312"/>
          <w:sz w:val="32"/>
          <w:szCs w:val="32"/>
        </w:rPr>
        <w:t>、</w:t>
      </w:r>
      <w:r>
        <w:rPr>
          <w:rFonts w:ascii="仿宋_GB2312" w:hAnsi="仿宋" w:eastAsia="仿宋_GB2312"/>
          <w:sz w:val="32"/>
          <w:szCs w:val="32"/>
        </w:rPr>
        <w:t>20kg</w:t>
      </w:r>
      <w:r>
        <w:rPr>
          <w:rFonts w:hint="eastAsia" w:ascii="仿宋_GB2312" w:hAnsi="仿宋" w:eastAsia="仿宋_GB2312"/>
          <w:sz w:val="32"/>
          <w:szCs w:val="32"/>
        </w:rPr>
        <w:t>的沙袋各</w:t>
      </w:r>
      <w:r>
        <w:rPr>
          <w:rFonts w:ascii="仿宋_GB2312" w:hAnsi="仿宋" w:eastAsia="仿宋_GB2312"/>
          <w:sz w:val="32"/>
          <w:szCs w:val="32"/>
        </w:rPr>
        <w:t>2</w:t>
      </w:r>
      <w:r>
        <w:rPr>
          <w:rFonts w:hint="eastAsia" w:ascii="仿宋_GB2312" w:hAnsi="仿宋" w:eastAsia="仿宋_GB2312"/>
          <w:sz w:val="32"/>
          <w:szCs w:val="32"/>
        </w:rPr>
        <w:t>个；女子：</w:t>
      </w:r>
      <w:r>
        <w:rPr>
          <w:rFonts w:ascii="仿宋_GB2312" w:hAnsi="仿宋" w:eastAsia="仿宋_GB2312"/>
          <w:sz w:val="32"/>
          <w:szCs w:val="32"/>
        </w:rPr>
        <w:t>1.5</w:t>
      </w:r>
      <w:r>
        <w:rPr>
          <w:rFonts w:hint="eastAsia" w:ascii="仿宋_GB2312" w:hAnsi="仿宋" w:eastAsia="仿宋_GB2312"/>
          <w:sz w:val="32"/>
          <w:szCs w:val="32"/>
        </w:rPr>
        <w:t>米高横杆，</w:t>
      </w:r>
      <w:r>
        <w:rPr>
          <w:rFonts w:ascii="仿宋_GB2312" w:hAnsi="仿宋" w:eastAsia="仿宋_GB2312"/>
          <w:sz w:val="32"/>
          <w:szCs w:val="32"/>
        </w:rPr>
        <w:t>20kg</w:t>
      </w:r>
      <w:r>
        <w:rPr>
          <w:rFonts w:hint="eastAsia" w:ascii="仿宋_GB2312" w:hAnsi="仿宋" w:eastAsia="仿宋_GB2312"/>
          <w:sz w:val="32"/>
          <w:szCs w:val="32"/>
        </w:rPr>
        <w:t>、</w:t>
      </w:r>
      <w:r>
        <w:rPr>
          <w:rFonts w:ascii="仿宋_GB2312" w:hAnsi="仿宋" w:eastAsia="仿宋_GB2312"/>
          <w:sz w:val="32"/>
          <w:szCs w:val="32"/>
        </w:rPr>
        <w:t>15kg</w:t>
      </w:r>
      <w:r>
        <w:rPr>
          <w:rFonts w:hint="eastAsia" w:ascii="仿宋_GB2312" w:hAnsi="仿宋" w:eastAsia="仿宋_GB2312"/>
          <w:sz w:val="32"/>
          <w:szCs w:val="32"/>
        </w:rPr>
        <w:t>的沙袋各</w:t>
      </w:r>
      <w:r>
        <w:rPr>
          <w:rFonts w:ascii="仿宋_GB2312" w:hAnsi="仿宋" w:eastAsia="仿宋_GB2312"/>
          <w:sz w:val="32"/>
          <w:szCs w:val="32"/>
        </w:rPr>
        <w:t>2</w:t>
      </w:r>
      <w:r>
        <w:rPr>
          <w:rFonts w:hint="eastAsia" w:ascii="仿宋_GB2312" w:hAnsi="仿宋" w:eastAsia="仿宋_GB2312"/>
          <w:sz w:val="32"/>
          <w:szCs w:val="32"/>
        </w:rPr>
        <w:t>个</w:t>
      </w:r>
      <w:r>
        <w:rPr>
          <w:rFonts w:hint="eastAsia" w:ascii="仿宋_GB2312" w:hAnsi="仿宋" w:eastAsia="仿宋_GB2312" w:cs="LinTimes"/>
          <w:sz w:val="32"/>
          <w:szCs w:val="32"/>
        </w:rPr>
        <w:t>，距离横杆</w:t>
      </w:r>
      <w:r>
        <w:rPr>
          <w:rFonts w:ascii="仿宋_GB2312" w:hAnsi="仿宋" w:eastAsia="仿宋_GB2312" w:cs="LinTimes"/>
          <w:sz w:val="32"/>
          <w:szCs w:val="32"/>
        </w:rPr>
        <w:t>3</w:t>
      </w:r>
      <w:r>
        <w:rPr>
          <w:rFonts w:hint="eastAsia" w:ascii="仿宋_GB2312" w:hAnsi="仿宋" w:eastAsia="仿宋_GB2312" w:cs="LinTimes"/>
          <w:sz w:val="32"/>
          <w:szCs w:val="32"/>
        </w:rPr>
        <w:t>米内区域设为投掷区。</w:t>
      </w:r>
    </w:p>
    <w:p w14:paraId="045D6B6C">
      <w:pPr>
        <w:spacing w:line="560" w:lineRule="exact"/>
        <w:ind w:firstLine="606" w:firstLineChars="200"/>
        <w:rPr>
          <w:rFonts w:ascii="仿宋_GB2312" w:hAnsi="仿宋" w:eastAsia="仿宋_GB2312" w:cs="LinTimes"/>
          <w:sz w:val="32"/>
          <w:szCs w:val="32"/>
        </w:rPr>
      </w:pPr>
      <w:r>
        <w:rPr>
          <w:rFonts w:hint="eastAsia" w:ascii="仿宋_GB2312" w:hAnsi="仿宋" w:eastAsia="仿宋_GB2312"/>
          <w:sz w:val="32"/>
          <w:szCs w:val="32"/>
        </w:rPr>
        <w:t>要求：</w:t>
      </w:r>
      <w:r>
        <w:rPr>
          <w:rFonts w:hint="eastAsia" w:ascii="仿宋_GB2312" w:hAnsi="仿宋" w:eastAsia="仿宋_GB2312" w:cs="LinTimes"/>
          <w:sz w:val="32"/>
          <w:szCs w:val="32"/>
        </w:rPr>
        <w:t>选手需将沙袋运送至投掷区（单次运送沙袋的数量不限），将沙袋掷过横杆，</w:t>
      </w:r>
      <w:r>
        <w:rPr>
          <w:rFonts w:ascii="仿宋_GB2312" w:hAnsi="仿宋" w:eastAsia="仿宋_GB2312" w:cs="LinTimes"/>
          <w:sz w:val="32"/>
          <w:szCs w:val="32"/>
        </w:rPr>
        <w:t>4</w:t>
      </w:r>
      <w:r>
        <w:rPr>
          <w:rFonts w:hint="eastAsia" w:ascii="仿宋_GB2312" w:hAnsi="仿宋" w:eastAsia="仿宋_GB2312" w:cs="LinTimes"/>
          <w:sz w:val="32"/>
          <w:szCs w:val="32"/>
        </w:rPr>
        <w:t>个沙袋全部抛掷过杆视为完成本项目。</w:t>
      </w:r>
    </w:p>
    <w:p w14:paraId="1EA82C8B">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犯规：</w:t>
      </w:r>
    </w:p>
    <w:p w14:paraId="737FFA59">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1</w:t>
      </w:r>
      <w:r>
        <w:rPr>
          <w:rFonts w:hint="eastAsia" w:ascii="仿宋_GB2312" w:hAnsi="仿宋" w:eastAsia="仿宋_GB2312" w:cs="LinTimes"/>
          <w:sz w:val="32"/>
          <w:szCs w:val="32"/>
        </w:rPr>
        <w:t>）运送沙袋至投掷区之前不可触地（沙袋任意部位接触投掷区即可视为运送至投掷区），出现触地的，需自行将触地的沙袋运回起始端沙袋区（运回的沙袋任意部位接触起始端沙袋区即可视为运回起始端沙袋区），重新运送。</w:t>
      </w:r>
    </w:p>
    <w:p w14:paraId="119C7FF5">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2</w:t>
      </w:r>
      <w:r>
        <w:rPr>
          <w:rFonts w:hint="eastAsia" w:ascii="仿宋_GB2312" w:hAnsi="仿宋" w:eastAsia="仿宋_GB2312" w:cs="LinTimes"/>
          <w:sz w:val="32"/>
          <w:szCs w:val="32"/>
        </w:rPr>
        <w:t>）参赛选手抛掷沙袋过程中，若将横杆碰落地面，需自行将横杆复位，重新抛掷。</w:t>
      </w:r>
    </w:p>
    <w:p w14:paraId="235ACA33">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3</w:t>
      </w:r>
      <w:r>
        <w:rPr>
          <w:rFonts w:hint="eastAsia" w:ascii="仿宋_GB2312" w:hAnsi="仿宋" w:eastAsia="仿宋_GB2312" w:cs="LinTimes"/>
          <w:sz w:val="32"/>
          <w:szCs w:val="32"/>
        </w:rPr>
        <w:t>）比赛过程中，若横杆落地或杆架倒地，选手需自行将横杆及杆架复位（横杆掉落后的复位须在下一次投掷前完成）。</w:t>
      </w:r>
    </w:p>
    <w:p w14:paraId="7C8B3DF0">
      <w:pPr>
        <w:widowControl/>
        <w:adjustRightInd w:val="0"/>
        <w:snapToGrid w:val="0"/>
        <w:spacing w:line="560" w:lineRule="exact"/>
        <w:ind w:firstLine="606" w:firstLineChars="200"/>
        <w:jc w:val="left"/>
        <w:rPr>
          <w:rFonts w:ascii="仿宋_GB2312" w:hAnsi="黑体" w:eastAsia="仿宋_GB2312" w:cs="宋体"/>
          <w:bCs/>
          <w:kern w:val="0"/>
          <w:sz w:val="32"/>
          <w:szCs w:val="32"/>
        </w:rPr>
      </w:pPr>
      <w:r>
        <w:rPr>
          <w:rFonts w:ascii="仿宋_GB2312" w:hAnsi="黑体" w:eastAsia="仿宋_GB2312" w:cs="宋体"/>
          <w:bCs/>
          <w:kern w:val="0"/>
          <w:sz w:val="32"/>
          <w:szCs w:val="32"/>
        </w:rPr>
        <w:t>3</w:t>
      </w:r>
      <w:r>
        <w:rPr>
          <w:rFonts w:hint="eastAsia" w:ascii="仿宋_GB2312" w:hAnsi="黑体" w:eastAsia="仿宋_GB2312" w:cs="宋体"/>
          <w:bCs/>
          <w:kern w:val="0"/>
          <w:sz w:val="32"/>
          <w:szCs w:val="32"/>
        </w:rPr>
        <w:t>．半球跨越</w:t>
      </w:r>
    </w:p>
    <w:p w14:paraId="6A906C23">
      <w:pPr>
        <w:adjustRightInd w:val="0"/>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设置：在正方形的四个角摆放四个半球，半球的球心压在直角的顶点位置。半球分别标注</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号球。</w:t>
      </w:r>
    </w:p>
    <w:p w14:paraId="17AE378F">
      <w:pPr>
        <w:adjustRightInd w:val="0"/>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男：正方形的边长为</w:t>
      </w:r>
      <w:r>
        <w:rPr>
          <w:rFonts w:ascii="仿宋_GB2312" w:hAnsi="仿宋" w:eastAsia="仿宋_GB2312"/>
          <w:sz w:val="32"/>
          <w:szCs w:val="32"/>
        </w:rPr>
        <w:t>1.5</w:t>
      </w:r>
      <w:r>
        <w:rPr>
          <w:rFonts w:hint="eastAsia" w:ascii="仿宋_GB2312" w:hAnsi="仿宋" w:eastAsia="仿宋_GB2312"/>
          <w:sz w:val="32"/>
          <w:szCs w:val="32"/>
        </w:rPr>
        <w:t>米。</w:t>
      </w:r>
    </w:p>
    <w:p w14:paraId="61C1408D">
      <w:pPr>
        <w:adjustRightInd w:val="0"/>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女：正方形的边长为</w:t>
      </w:r>
      <w:r>
        <w:rPr>
          <w:rFonts w:ascii="仿宋_GB2312" w:hAnsi="仿宋" w:eastAsia="仿宋_GB2312"/>
          <w:sz w:val="32"/>
          <w:szCs w:val="32"/>
        </w:rPr>
        <w:t>1.2</w:t>
      </w:r>
      <w:r>
        <w:rPr>
          <w:rFonts w:hint="eastAsia" w:ascii="仿宋_GB2312" w:hAnsi="仿宋" w:eastAsia="仿宋_GB2312"/>
          <w:sz w:val="32"/>
          <w:szCs w:val="32"/>
        </w:rPr>
        <w:t>米。</w:t>
      </w:r>
      <w:r>
        <w:rPr>
          <w:rFonts w:ascii="仿宋_GB2312" w:hAnsi="仿宋" w:eastAsia="仿宋_GB2312"/>
          <w:sz w:val="32"/>
          <w:szCs w:val="32"/>
        </w:rPr>
        <w:tab/>
      </w:r>
    </w:p>
    <w:p w14:paraId="10DA0A52">
      <w:pPr>
        <w:adjustRightInd w:val="0"/>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要求：选手出发后，先上</w:t>
      </w:r>
      <w:r>
        <w:rPr>
          <w:rFonts w:ascii="仿宋_GB2312" w:hAnsi="仿宋" w:eastAsia="仿宋_GB2312"/>
          <w:sz w:val="32"/>
          <w:szCs w:val="32"/>
        </w:rPr>
        <w:t>1</w:t>
      </w:r>
      <w:r>
        <w:rPr>
          <w:rFonts w:hint="eastAsia" w:ascii="仿宋_GB2312" w:hAnsi="仿宋" w:eastAsia="仿宋_GB2312"/>
          <w:sz w:val="32"/>
          <w:szCs w:val="32"/>
        </w:rPr>
        <w:t>号球，取走</w:t>
      </w:r>
      <w:r>
        <w:rPr>
          <w:rFonts w:ascii="仿宋_GB2312" w:hAnsi="仿宋" w:eastAsia="仿宋_GB2312"/>
          <w:sz w:val="32"/>
          <w:szCs w:val="32"/>
        </w:rPr>
        <w:t>1</w:t>
      </w:r>
      <w:r>
        <w:rPr>
          <w:rFonts w:hint="eastAsia" w:ascii="仿宋_GB2312" w:hAnsi="仿宋" w:eastAsia="仿宋_GB2312"/>
          <w:sz w:val="32"/>
          <w:szCs w:val="32"/>
        </w:rPr>
        <w:t>号球周边的</w:t>
      </w:r>
      <w:r>
        <w:rPr>
          <w:rFonts w:ascii="仿宋_GB2312" w:hAnsi="仿宋" w:eastAsia="仿宋_GB2312"/>
          <w:sz w:val="32"/>
          <w:szCs w:val="32"/>
        </w:rPr>
        <w:t>3</w:t>
      </w:r>
      <w:r>
        <w:rPr>
          <w:rFonts w:hint="eastAsia" w:ascii="仿宋_GB2312" w:hAnsi="仿宋" w:eastAsia="仿宋_GB2312"/>
          <w:sz w:val="32"/>
          <w:szCs w:val="32"/>
        </w:rPr>
        <w:t>个标志盘；跳跃或跨步至</w:t>
      </w:r>
      <w:r>
        <w:rPr>
          <w:rFonts w:ascii="仿宋_GB2312" w:hAnsi="仿宋" w:eastAsia="仿宋_GB2312"/>
          <w:sz w:val="32"/>
          <w:szCs w:val="32"/>
        </w:rPr>
        <w:t>2</w:t>
      </w:r>
      <w:r>
        <w:rPr>
          <w:rFonts w:hint="eastAsia" w:ascii="仿宋_GB2312" w:hAnsi="仿宋" w:eastAsia="仿宋_GB2312"/>
          <w:sz w:val="32"/>
          <w:szCs w:val="32"/>
        </w:rPr>
        <w:t>号球，放置</w:t>
      </w:r>
      <w:r>
        <w:rPr>
          <w:rFonts w:ascii="仿宋_GB2312" w:hAnsi="仿宋" w:eastAsia="仿宋_GB2312"/>
          <w:sz w:val="32"/>
          <w:szCs w:val="32"/>
        </w:rPr>
        <w:t>1</w:t>
      </w:r>
      <w:r>
        <w:rPr>
          <w:rFonts w:hint="eastAsia" w:ascii="仿宋_GB2312" w:hAnsi="仿宋" w:eastAsia="仿宋_GB2312"/>
          <w:sz w:val="32"/>
          <w:szCs w:val="32"/>
        </w:rPr>
        <w:t>个标志盘至指定位置；同样按顺序跳跃或跨步至</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号球，分别放置</w:t>
      </w:r>
      <w:r>
        <w:rPr>
          <w:rFonts w:ascii="仿宋_GB2312" w:hAnsi="仿宋" w:eastAsia="仿宋_GB2312"/>
          <w:sz w:val="32"/>
          <w:szCs w:val="32"/>
        </w:rPr>
        <w:t>1</w:t>
      </w:r>
      <w:r>
        <w:rPr>
          <w:rFonts w:hint="eastAsia" w:ascii="仿宋_GB2312" w:hAnsi="仿宋" w:eastAsia="仿宋_GB2312"/>
          <w:sz w:val="32"/>
          <w:szCs w:val="32"/>
        </w:rPr>
        <w:t>个标志盘至指定位置后，跳跃或跨步至</w:t>
      </w:r>
      <w:r>
        <w:rPr>
          <w:rFonts w:ascii="仿宋_GB2312" w:hAnsi="仿宋" w:eastAsia="仿宋_GB2312"/>
          <w:sz w:val="32"/>
          <w:szCs w:val="32"/>
        </w:rPr>
        <w:t>1</w:t>
      </w:r>
      <w:r>
        <w:rPr>
          <w:rFonts w:hint="eastAsia" w:ascii="仿宋_GB2312" w:hAnsi="仿宋" w:eastAsia="仿宋_GB2312"/>
          <w:sz w:val="32"/>
          <w:szCs w:val="32"/>
        </w:rPr>
        <w:t>号球；再次跳跃或跨步至</w:t>
      </w:r>
      <w:r>
        <w:rPr>
          <w:rFonts w:ascii="仿宋_GB2312" w:hAnsi="仿宋" w:eastAsia="仿宋_GB2312"/>
          <w:sz w:val="32"/>
          <w:szCs w:val="32"/>
        </w:rPr>
        <w:t>2</w:t>
      </w:r>
      <w:r>
        <w:rPr>
          <w:rFonts w:hint="eastAsia" w:ascii="仿宋_GB2312" w:hAnsi="仿宋" w:eastAsia="仿宋_GB2312"/>
          <w:sz w:val="32"/>
          <w:szCs w:val="32"/>
        </w:rPr>
        <w:t>号球，取走标志盘；同样按顺序取走</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号球边的标志盘，跳跃或跨步至</w:t>
      </w:r>
      <w:r>
        <w:rPr>
          <w:rFonts w:ascii="仿宋_GB2312" w:hAnsi="仿宋" w:eastAsia="仿宋_GB2312"/>
          <w:sz w:val="32"/>
          <w:szCs w:val="32"/>
        </w:rPr>
        <w:t>1</w:t>
      </w:r>
      <w:r>
        <w:rPr>
          <w:rFonts w:hint="eastAsia" w:ascii="仿宋_GB2312" w:hAnsi="仿宋" w:eastAsia="仿宋_GB2312"/>
          <w:sz w:val="32"/>
          <w:szCs w:val="32"/>
        </w:rPr>
        <w:t>号球，将</w:t>
      </w:r>
      <w:r>
        <w:rPr>
          <w:rFonts w:ascii="仿宋_GB2312" w:hAnsi="仿宋" w:eastAsia="仿宋_GB2312"/>
          <w:sz w:val="32"/>
          <w:szCs w:val="32"/>
        </w:rPr>
        <w:t>3</w:t>
      </w:r>
      <w:r>
        <w:rPr>
          <w:rFonts w:hint="eastAsia" w:ascii="仿宋_GB2312" w:hAnsi="仿宋" w:eastAsia="仿宋_GB2312"/>
          <w:sz w:val="32"/>
          <w:szCs w:val="32"/>
        </w:rPr>
        <w:t>个标志盘放到指定位置。</w:t>
      </w:r>
    </w:p>
    <w:p w14:paraId="4A1E7853">
      <w:pPr>
        <w:adjustRightInd w:val="0"/>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犯规：</w:t>
      </w:r>
    </w:p>
    <w:p w14:paraId="5C642B02">
      <w:pPr>
        <w:adjustRightInd w:val="0"/>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）参赛选手在比赛过程中身体任何部位接触地面（含手持标志盘接触地面）或手触半球均属犯规，须复位所有标志盘后返回本项目起点重新开始比赛；</w:t>
      </w:r>
    </w:p>
    <w:p w14:paraId="33539E68">
      <w:pPr>
        <w:adjustRightInd w:val="0"/>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）参赛选手在比赛过程中除脚接触半球球体，其他任何部位以及标志盘均不能接触球体，如接触，须复位所有标志盘后返回本项目起点重新开始比赛；</w:t>
      </w:r>
    </w:p>
    <w:p w14:paraId="6F27C29C">
      <w:pPr>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）参赛选手未按照规定路线进行比赛的，须复位所有器材并返回起始点重新开始。</w:t>
      </w:r>
    </w:p>
    <w:p w14:paraId="202642B6">
      <w:pPr>
        <w:spacing w:line="560" w:lineRule="exact"/>
        <w:ind w:firstLine="606" w:firstLineChars="200"/>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．折返跑</w:t>
      </w:r>
    </w:p>
    <w:p w14:paraId="6113C168">
      <w:pPr>
        <w:adjustRightInd w:val="0"/>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设置：场地内设置起始端标志线，距离起始端标志线</w:t>
      </w:r>
      <w:r>
        <w:rPr>
          <w:rFonts w:ascii="仿宋_GB2312" w:hAnsi="仿宋" w:eastAsia="仿宋_GB2312"/>
          <w:sz w:val="32"/>
          <w:szCs w:val="32"/>
        </w:rPr>
        <w:t>10</w:t>
      </w:r>
      <w:r>
        <w:rPr>
          <w:rFonts w:hint="eastAsia" w:ascii="仿宋_GB2312" w:hAnsi="仿宋" w:eastAsia="仿宋_GB2312"/>
          <w:sz w:val="32"/>
          <w:szCs w:val="32"/>
        </w:rPr>
        <w:t>米处，设置完成端标志线，起始端设置标志台，每间隔</w:t>
      </w:r>
      <w:r>
        <w:rPr>
          <w:rFonts w:ascii="仿宋_GB2312" w:hAnsi="仿宋" w:eastAsia="仿宋_GB2312"/>
          <w:sz w:val="32"/>
          <w:szCs w:val="32"/>
        </w:rPr>
        <w:t>2</w:t>
      </w:r>
      <w:r>
        <w:rPr>
          <w:rFonts w:hint="eastAsia" w:ascii="仿宋_GB2312" w:hAnsi="仿宋" w:eastAsia="仿宋_GB2312"/>
          <w:sz w:val="32"/>
          <w:szCs w:val="32"/>
        </w:rPr>
        <w:t>米设置</w:t>
      </w:r>
      <w:r>
        <w:rPr>
          <w:rFonts w:ascii="仿宋_GB2312" w:hAnsi="仿宋" w:eastAsia="仿宋_GB2312"/>
          <w:sz w:val="32"/>
          <w:szCs w:val="32"/>
        </w:rPr>
        <w:t>1</w:t>
      </w:r>
      <w:r>
        <w:rPr>
          <w:rFonts w:hint="eastAsia" w:ascii="仿宋_GB2312" w:hAnsi="仿宋" w:eastAsia="仿宋_GB2312"/>
          <w:sz w:val="32"/>
          <w:szCs w:val="32"/>
        </w:rPr>
        <w:t>个标志盘，共设置标志盘</w:t>
      </w:r>
      <w:r>
        <w:rPr>
          <w:rFonts w:ascii="仿宋_GB2312" w:hAnsi="仿宋" w:eastAsia="仿宋_GB2312"/>
          <w:sz w:val="32"/>
          <w:szCs w:val="32"/>
        </w:rPr>
        <w:t>5</w:t>
      </w:r>
      <w:r>
        <w:rPr>
          <w:rFonts w:hint="eastAsia" w:ascii="仿宋_GB2312" w:hAnsi="仿宋" w:eastAsia="仿宋_GB2312"/>
          <w:sz w:val="32"/>
          <w:szCs w:val="32"/>
        </w:rPr>
        <w:t>个，按从起始端到完成端的顺序编号为</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cs="LinTimes"/>
          <w:sz w:val="32"/>
          <w:szCs w:val="32"/>
        </w:rPr>
        <w:t>→</w:t>
      </w:r>
      <w:r>
        <w:rPr>
          <w:rFonts w:ascii="仿宋_GB2312" w:hAnsi="仿宋" w:eastAsia="仿宋_GB2312" w:cs="LinTimes"/>
          <w:sz w:val="32"/>
          <w:szCs w:val="32"/>
        </w:rPr>
        <w:t>5</w:t>
      </w:r>
      <w:r>
        <w:rPr>
          <w:rFonts w:hint="eastAsia" w:ascii="仿宋_GB2312" w:hAnsi="仿宋" w:eastAsia="仿宋_GB2312"/>
          <w:sz w:val="32"/>
          <w:szCs w:val="32"/>
        </w:rPr>
        <w:t>号。</w:t>
      </w:r>
    </w:p>
    <w:p w14:paraId="7C595736">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要求：参赛选手从起始端标志线后出发，拿起</w:t>
      </w:r>
      <w:r>
        <w:rPr>
          <w:rFonts w:ascii="仿宋_GB2312" w:hAnsi="仿宋" w:eastAsia="仿宋_GB2312" w:cs="LinTimes"/>
          <w:sz w:val="32"/>
          <w:szCs w:val="32"/>
        </w:rPr>
        <w:t>1</w:t>
      </w:r>
      <w:r>
        <w:rPr>
          <w:rFonts w:hint="eastAsia" w:ascii="仿宋_GB2312" w:hAnsi="仿宋" w:eastAsia="仿宋_GB2312" w:cs="LinTimes"/>
          <w:sz w:val="32"/>
          <w:szCs w:val="32"/>
        </w:rPr>
        <w:t>号标志盘放置在起始端标志台上，折返拿起</w:t>
      </w:r>
      <w:r>
        <w:rPr>
          <w:rFonts w:ascii="仿宋_GB2312" w:hAnsi="仿宋" w:eastAsia="仿宋_GB2312" w:cs="LinTimes"/>
          <w:sz w:val="32"/>
          <w:szCs w:val="32"/>
        </w:rPr>
        <w:t>2</w:t>
      </w:r>
      <w:r>
        <w:rPr>
          <w:rFonts w:hint="eastAsia" w:ascii="仿宋_GB2312" w:hAnsi="仿宋" w:eastAsia="仿宋_GB2312" w:cs="LinTimes"/>
          <w:sz w:val="32"/>
          <w:szCs w:val="32"/>
        </w:rPr>
        <w:t>号标志盘放置在起始端标志台上，折返拿起</w:t>
      </w:r>
      <w:r>
        <w:rPr>
          <w:rFonts w:ascii="仿宋_GB2312" w:hAnsi="仿宋" w:eastAsia="仿宋_GB2312" w:cs="LinTimes"/>
          <w:sz w:val="32"/>
          <w:szCs w:val="32"/>
        </w:rPr>
        <w:t>3</w:t>
      </w:r>
      <w:r>
        <w:rPr>
          <w:rFonts w:hint="eastAsia" w:ascii="仿宋_GB2312" w:hAnsi="仿宋" w:eastAsia="仿宋_GB2312" w:cs="LinTimes"/>
          <w:sz w:val="32"/>
          <w:szCs w:val="32"/>
        </w:rPr>
        <w:t>号标志盘放置在起始端标志台上，折返拿起</w:t>
      </w:r>
      <w:r>
        <w:rPr>
          <w:rFonts w:ascii="仿宋_GB2312" w:hAnsi="仿宋" w:eastAsia="仿宋_GB2312" w:cs="LinTimes"/>
          <w:sz w:val="32"/>
          <w:szCs w:val="32"/>
        </w:rPr>
        <w:t>4</w:t>
      </w:r>
      <w:r>
        <w:rPr>
          <w:rFonts w:hint="eastAsia" w:ascii="仿宋_GB2312" w:hAnsi="仿宋" w:eastAsia="仿宋_GB2312" w:cs="LinTimes"/>
          <w:sz w:val="32"/>
          <w:szCs w:val="32"/>
        </w:rPr>
        <w:t>号标志盘放置在起始端标志台上，折返拿起</w:t>
      </w:r>
      <w:r>
        <w:rPr>
          <w:rFonts w:ascii="仿宋_GB2312" w:hAnsi="仿宋" w:eastAsia="仿宋_GB2312" w:cs="LinTimes"/>
          <w:sz w:val="32"/>
          <w:szCs w:val="32"/>
        </w:rPr>
        <w:t>5</w:t>
      </w:r>
      <w:r>
        <w:rPr>
          <w:rFonts w:hint="eastAsia" w:ascii="仿宋_GB2312" w:hAnsi="仿宋" w:eastAsia="仿宋_GB2312" w:cs="LinTimes"/>
          <w:sz w:val="32"/>
          <w:szCs w:val="32"/>
        </w:rPr>
        <w:t>号标志盘放置在起始端标志台上，视为完成本项目。</w:t>
      </w:r>
    </w:p>
    <w:p w14:paraId="29BD9E9B">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犯规：</w:t>
      </w:r>
    </w:p>
    <w:p w14:paraId="40CFC10A">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1</w:t>
      </w:r>
      <w:r>
        <w:rPr>
          <w:rFonts w:hint="eastAsia" w:ascii="仿宋_GB2312" w:hAnsi="仿宋" w:eastAsia="仿宋_GB2312" w:cs="LinTimes"/>
          <w:sz w:val="32"/>
          <w:szCs w:val="32"/>
        </w:rPr>
        <w:t>）参赛选手未按照规定顺序拿起标志盘的，需将拿错的标志盘复位后，拿起规定顺序的标志盘继续比赛；</w:t>
      </w:r>
    </w:p>
    <w:p w14:paraId="777EA843">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2</w:t>
      </w:r>
      <w:r>
        <w:rPr>
          <w:rFonts w:hint="eastAsia" w:ascii="仿宋_GB2312" w:hAnsi="仿宋" w:eastAsia="仿宋_GB2312" w:cs="LinTimes"/>
          <w:sz w:val="32"/>
          <w:szCs w:val="32"/>
        </w:rPr>
        <w:t>）标志盘拿起后未按规定放置在标志台上的，需将标志盘放置在标志台上后继续竞赛。</w:t>
      </w:r>
    </w:p>
    <w:p w14:paraId="7BF02C92">
      <w:pPr>
        <w:pStyle w:val="11"/>
        <w:spacing w:after="0" w:line="560" w:lineRule="exact"/>
        <w:ind w:firstLine="709" w:firstLineChars="234"/>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3</w:t>
      </w:r>
      <w:r>
        <w:rPr>
          <w:rFonts w:hint="eastAsia" w:ascii="仿宋_GB2312" w:hAnsi="仿宋" w:eastAsia="仿宋_GB2312" w:cs="LinTimes"/>
          <w:sz w:val="32"/>
          <w:szCs w:val="32"/>
        </w:rPr>
        <w:t>）折返跑过程中，未拿到下一个标志盘前，标志台上的标志盘掉落，须立即返回将标志盘放在标志台上后继续比赛，如拿到下一个标志盘后，标志台上的标志盘掉落则继续比赛，回到标志台处时，将此处标志盘全部放在标志台上即可。</w:t>
      </w:r>
    </w:p>
    <w:p w14:paraId="63C754D3">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犯规：</w:t>
      </w:r>
    </w:p>
    <w:p w14:paraId="00821A4E">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1</w:t>
      </w:r>
      <w:r>
        <w:rPr>
          <w:rFonts w:hint="eastAsia" w:ascii="仿宋_GB2312" w:hAnsi="仿宋" w:eastAsia="仿宋_GB2312" w:cs="LinTimes"/>
          <w:sz w:val="32"/>
          <w:szCs w:val="32"/>
        </w:rPr>
        <w:t>）参赛选手未按照规定顺序拿起标志盘的，需将拿错的标志盘复位后，拿起规定顺序的标志盘继续比赛；</w:t>
      </w:r>
    </w:p>
    <w:p w14:paraId="25860D4F">
      <w:pPr>
        <w:spacing w:line="560" w:lineRule="exact"/>
        <w:ind w:firstLine="606" w:firstLineChars="200"/>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2</w:t>
      </w:r>
      <w:r>
        <w:rPr>
          <w:rFonts w:hint="eastAsia" w:ascii="仿宋_GB2312" w:hAnsi="仿宋" w:eastAsia="仿宋_GB2312" w:cs="LinTimes"/>
          <w:sz w:val="32"/>
          <w:szCs w:val="32"/>
        </w:rPr>
        <w:t>）标志盘拿起后未按规定放置在标志台上的，需将标志盘放置在标志台上后继续竞赛。</w:t>
      </w:r>
    </w:p>
    <w:p w14:paraId="49710A2B">
      <w:pPr>
        <w:pStyle w:val="11"/>
        <w:spacing w:after="0" w:line="560" w:lineRule="exact"/>
        <w:ind w:firstLine="567" w:firstLineChars="187"/>
        <w:rPr>
          <w:rFonts w:ascii="仿宋_GB2312" w:hAnsi="仿宋" w:eastAsia="仿宋_GB2312" w:cs="LinTimes"/>
          <w:sz w:val="32"/>
          <w:szCs w:val="32"/>
        </w:rPr>
      </w:pPr>
      <w:r>
        <w:rPr>
          <w:rFonts w:hint="eastAsia" w:ascii="仿宋_GB2312" w:hAnsi="仿宋" w:eastAsia="仿宋_GB2312" w:cs="LinTimes"/>
          <w:sz w:val="32"/>
          <w:szCs w:val="32"/>
        </w:rPr>
        <w:t>（</w:t>
      </w:r>
      <w:r>
        <w:rPr>
          <w:rFonts w:ascii="仿宋_GB2312" w:hAnsi="仿宋" w:eastAsia="仿宋_GB2312" w:cs="LinTimes"/>
          <w:sz w:val="32"/>
          <w:szCs w:val="32"/>
        </w:rPr>
        <w:t>3</w:t>
      </w:r>
      <w:r>
        <w:rPr>
          <w:rFonts w:hint="eastAsia" w:ascii="仿宋_GB2312" w:hAnsi="仿宋" w:eastAsia="仿宋_GB2312" w:cs="LinTimes"/>
          <w:sz w:val="32"/>
          <w:szCs w:val="32"/>
        </w:rPr>
        <w:t>）折返跑过程中，未拿到下一个标志盘前，标志台上的标志盘掉落，须立即返回将标志盘放在标志台上后继续比赛，如拿到下一个标志盘后，标志台上的标志盘掉落则继续比赛，回到标志台处时，将此处标志盘全部放在标志台上即可。</w:t>
      </w:r>
    </w:p>
    <w:p w14:paraId="213EADBB">
      <w:pPr>
        <w:widowControl/>
        <w:adjustRightInd w:val="0"/>
        <w:snapToGrid w:val="0"/>
        <w:spacing w:line="560" w:lineRule="exact"/>
        <w:ind w:firstLine="606" w:firstLineChars="200"/>
        <w:rPr>
          <w:rFonts w:ascii="楷体_GB2312" w:hAnsi="仿宋" w:eastAsia="楷体_GB2312"/>
          <w:sz w:val="32"/>
          <w:szCs w:val="32"/>
        </w:rPr>
      </w:pPr>
      <w:bookmarkStart w:id="1" w:name="_Hlk519086995"/>
      <w:r>
        <w:rPr>
          <w:rFonts w:hint="eastAsia" w:ascii="楷体_GB2312" w:hAnsi="仿宋" w:eastAsia="楷体_GB2312"/>
          <w:sz w:val="32"/>
          <w:szCs w:val="32"/>
        </w:rPr>
        <w:t>（二）教学方案设计</w:t>
      </w:r>
    </w:p>
    <w:p w14:paraId="5E28696D">
      <w:pPr>
        <w:widowControl/>
        <w:adjustRightInd w:val="0"/>
        <w:snapToGrid w:val="0"/>
        <w:spacing w:line="560" w:lineRule="exact"/>
        <w:ind w:firstLine="606"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．竞赛形式：</w:t>
      </w:r>
      <w:r>
        <w:rPr>
          <w:rFonts w:hint="eastAsia" w:ascii="仿宋_GB2312" w:hAnsi="仿宋" w:eastAsia="仿宋_GB2312"/>
          <w:color w:val="000000"/>
          <w:sz w:val="32"/>
          <w:szCs w:val="32"/>
        </w:rPr>
        <w:t>闭卷作答</w:t>
      </w:r>
    </w:p>
    <w:p w14:paraId="51F51297">
      <w:pPr>
        <w:widowControl/>
        <w:adjustRightInd w:val="0"/>
        <w:snapToGrid w:val="0"/>
        <w:spacing w:line="560" w:lineRule="exact"/>
        <w:ind w:firstLine="606"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．竞赛内容：选手针对教学对象特点，结合教学任务，遵循教育学和运动训练学等相关原理，设计一堂</w:t>
      </w:r>
      <w:r>
        <w:rPr>
          <w:rFonts w:ascii="仿宋_GB2312" w:hAnsi="仿宋" w:eastAsia="仿宋_GB2312"/>
          <w:sz w:val="32"/>
          <w:szCs w:val="32"/>
        </w:rPr>
        <w:t>45</w:t>
      </w:r>
      <w:r>
        <w:rPr>
          <w:rFonts w:hint="eastAsia" w:ascii="仿宋_GB2312" w:hAnsi="仿宋" w:eastAsia="仿宋_GB2312"/>
          <w:sz w:val="32"/>
          <w:szCs w:val="32"/>
        </w:rPr>
        <w:t>分钟课时的运动技能教学教案。从学生情况分析、教学目标、教学过程、场地器材、安全措施等方面进行设计。</w:t>
      </w:r>
    </w:p>
    <w:p w14:paraId="4ACE662B">
      <w:pPr>
        <w:spacing w:line="560" w:lineRule="exact"/>
        <w:ind w:firstLine="606"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．竞赛时间：</w:t>
      </w:r>
      <w:r>
        <w:rPr>
          <w:rFonts w:ascii="仿宋_GB2312" w:hAnsi="仿宋" w:eastAsia="仿宋_GB2312"/>
          <w:sz w:val="32"/>
          <w:szCs w:val="32"/>
        </w:rPr>
        <w:t>45</w:t>
      </w:r>
      <w:r>
        <w:rPr>
          <w:rFonts w:hint="eastAsia" w:ascii="仿宋_GB2312" w:hAnsi="仿宋" w:eastAsia="仿宋_GB2312"/>
          <w:sz w:val="32"/>
          <w:szCs w:val="32"/>
        </w:rPr>
        <w:t>分钟。</w:t>
      </w:r>
    </w:p>
    <w:p w14:paraId="7B4E9DFD">
      <w:pPr>
        <w:pStyle w:val="11"/>
        <w:spacing w:after="0" w:line="560" w:lineRule="exact"/>
        <w:ind w:firstLine="567" w:firstLineChars="187"/>
        <w:rPr>
          <w:rFonts w:ascii="仿宋_GB2312"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hint="eastAsia" w:ascii="仿宋_GB2312" w:hAnsi="仿宋" w:eastAsia="仿宋_GB2312" w:cs="宋体"/>
          <w:kern w:val="0"/>
          <w:sz w:val="32"/>
          <w:szCs w:val="32"/>
        </w:rPr>
        <w:t>成绩：</w:t>
      </w:r>
      <w:r>
        <w:rPr>
          <w:rFonts w:hint="eastAsia" w:ascii="仿宋_GB2312" w:hAnsi="仿宋" w:eastAsia="仿宋_GB2312" w:cs="LinTimes"/>
          <w:sz w:val="32"/>
          <w:szCs w:val="32"/>
        </w:rPr>
        <w:t>按分数进行排名，并按照积分表获得相应积分。</w:t>
      </w:r>
    </w:p>
    <w:p w14:paraId="4F39EC0F">
      <w:pPr>
        <w:widowControl/>
        <w:adjustRightInd w:val="0"/>
        <w:snapToGrid w:val="0"/>
        <w:spacing w:line="560" w:lineRule="exact"/>
        <w:ind w:firstLine="606" w:firstLineChars="200"/>
        <w:rPr>
          <w:rFonts w:ascii="仿宋_GB2312" w:hAnsi="宋体"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．样题（以攀岩指导员为例）：针对</w:t>
      </w:r>
      <w:r>
        <w:rPr>
          <w:rFonts w:ascii="仿宋_GB2312" w:hAnsi="仿宋" w:eastAsia="仿宋_GB2312"/>
          <w:sz w:val="32"/>
          <w:szCs w:val="32"/>
        </w:rPr>
        <w:t>4</w:t>
      </w:r>
      <w:r>
        <w:rPr>
          <w:rFonts w:hint="eastAsia" w:ascii="仿宋_GB2312" w:hAnsi="仿宋" w:eastAsia="仿宋_GB2312"/>
          <w:sz w:val="32"/>
          <w:szCs w:val="32"/>
        </w:rPr>
        <w:t>名</w:t>
      </w:r>
      <w:r>
        <w:rPr>
          <w:rFonts w:ascii="仿宋_GB2312" w:hAnsi="仿宋" w:eastAsia="仿宋_GB2312"/>
          <w:sz w:val="32"/>
          <w:szCs w:val="32"/>
        </w:rPr>
        <w:t>6-8</w:t>
      </w:r>
      <w:r>
        <w:rPr>
          <w:rFonts w:hint="eastAsia" w:ascii="仿宋_GB2312" w:hAnsi="仿宋" w:eastAsia="仿宋_GB2312"/>
          <w:sz w:val="32"/>
          <w:szCs w:val="32"/>
        </w:rPr>
        <w:t>岁儿童，计划一堂“攀岩装备及其使用”的教学课教案</w:t>
      </w:r>
      <w:r>
        <w:rPr>
          <w:rFonts w:hint="eastAsia" w:ascii="仿宋_GB2312" w:hAnsi="宋体" w:eastAsia="仿宋_GB2312"/>
          <w:sz w:val="32"/>
          <w:szCs w:val="32"/>
        </w:rPr>
        <w:t>。</w:t>
      </w:r>
    </w:p>
    <w:p w14:paraId="0AA73948">
      <w:pPr>
        <w:widowControl/>
        <w:adjustRightInd w:val="0"/>
        <w:snapToGrid w:val="0"/>
        <w:spacing w:line="560" w:lineRule="exact"/>
        <w:ind w:firstLine="606" w:firstLineChars="200"/>
        <w:rPr>
          <w:rFonts w:ascii="楷体" w:hAnsi="楷体" w:eastAsia="楷体"/>
          <w:sz w:val="32"/>
          <w:szCs w:val="32"/>
        </w:rPr>
      </w:pPr>
      <w:r>
        <w:rPr>
          <w:rFonts w:hint="eastAsia" w:ascii="楷体_GB2312" w:hAnsi="仿宋" w:eastAsia="楷体_GB2312"/>
          <w:sz w:val="32"/>
          <w:szCs w:val="32"/>
        </w:rPr>
        <w:t>（三）岗位知识竞答</w:t>
      </w:r>
    </w:p>
    <w:p w14:paraId="75C56735">
      <w:pPr>
        <w:spacing w:line="560" w:lineRule="exact"/>
        <w:ind w:firstLine="606"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．竞赛形式：闭卷机考，共计</w:t>
      </w:r>
      <w:r>
        <w:rPr>
          <w:rFonts w:ascii="仿宋_GB2312" w:hAnsi="仿宋" w:eastAsia="仿宋_GB2312"/>
          <w:sz w:val="32"/>
          <w:szCs w:val="32"/>
        </w:rPr>
        <w:t>50</w:t>
      </w:r>
      <w:r>
        <w:rPr>
          <w:rFonts w:hint="eastAsia" w:ascii="仿宋_GB2312" w:hAnsi="仿宋" w:eastAsia="仿宋_GB2312"/>
          <w:sz w:val="32"/>
          <w:szCs w:val="32"/>
        </w:rPr>
        <w:t>道客观题。题型为不定项选择题和判断题。</w:t>
      </w:r>
    </w:p>
    <w:p w14:paraId="5846B680">
      <w:pPr>
        <w:spacing w:line="560" w:lineRule="exact"/>
        <w:ind w:firstLine="606"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．竞赛时间：</w:t>
      </w:r>
      <w:r>
        <w:rPr>
          <w:rFonts w:ascii="仿宋_GB2312" w:hAnsi="仿宋" w:eastAsia="仿宋_GB2312"/>
          <w:sz w:val="32"/>
          <w:szCs w:val="32"/>
        </w:rPr>
        <w:t>45</w:t>
      </w:r>
      <w:r>
        <w:rPr>
          <w:rFonts w:hint="eastAsia" w:ascii="仿宋_GB2312" w:hAnsi="仿宋" w:eastAsia="仿宋_GB2312"/>
          <w:sz w:val="32"/>
          <w:szCs w:val="32"/>
        </w:rPr>
        <w:t>分钟。</w:t>
      </w:r>
    </w:p>
    <w:p w14:paraId="53D6F484">
      <w:pPr>
        <w:pStyle w:val="11"/>
        <w:spacing w:after="0" w:line="560" w:lineRule="exact"/>
        <w:ind w:firstLine="567" w:firstLineChars="187"/>
        <w:rPr>
          <w:rFonts w:ascii="仿宋_GB2312" w:hAnsi="仿宋" w:eastAsia="仿宋_GB2312" w:cs="LinTimes"/>
          <w:sz w:val="32"/>
          <w:szCs w:val="32"/>
        </w:rPr>
      </w:pPr>
      <w:r>
        <w:rPr>
          <w:rFonts w:ascii="仿宋_GB2312" w:hAnsi="仿宋" w:eastAsia="仿宋_GB2312"/>
          <w:sz w:val="32"/>
          <w:szCs w:val="32"/>
        </w:rPr>
        <w:t>3</w:t>
      </w:r>
      <w:r>
        <w:rPr>
          <w:rFonts w:hint="eastAsia" w:ascii="仿宋_GB2312" w:hAnsi="仿宋" w:eastAsia="仿宋_GB2312"/>
          <w:sz w:val="32"/>
          <w:szCs w:val="32"/>
        </w:rPr>
        <w:t>．</w:t>
      </w:r>
      <w:r>
        <w:rPr>
          <w:rFonts w:hint="eastAsia" w:ascii="仿宋_GB2312" w:hAnsi="仿宋" w:eastAsia="仿宋_GB2312" w:cs="宋体"/>
          <w:kern w:val="0"/>
          <w:sz w:val="32"/>
          <w:szCs w:val="32"/>
        </w:rPr>
        <w:t>成绩：</w:t>
      </w:r>
      <w:r>
        <w:rPr>
          <w:rFonts w:hint="eastAsia" w:ascii="仿宋_GB2312" w:hAnsi="仿宋" w:eastAsia="仿宋_GB2312" w:cs="LinTimes"/>
          <w:sz w:val="32"/>
          <w:szCs w:val="32"/>
        </w:rPr>
        <w:t>按分数进行排名，并按照积分表获得相应积分。</w:t>
      </w:r>
    </w:p>
    <w:p w14:paraId="679E4B70">
      <w:pPr>
        <w:pStyle w:val="11"/>
        <w:spacing w:after="0" w:line="560" w:lineRule="exact"/>
        <w:ind w:firstLine="567" w:firstLineChars="187"/>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．命</w:t>
      </w:r>
      <w:r>
        <w:rPr>
          <w:rFonts w:hint="eastAsia" w:ascii="仿宋_GB2312" w:hAnsi="仿宋" w:eastAsia="仿宋_GB2312" w:cs="LinTimes"/>
          <w:sz w:val="32"/>
          <w:szCs w:val="32"/>
        </w:rPr>
        <w:t>题方向：健身基础理论及其应用，包括</w:t>
      </w:r>
      <w:r>
        <w:rPr>
          <w:rFonts w:hint="eastAsia" w:ascii="仿宋_GB2312" w:hAnsi="仿宋" w:eastAsia="仿宋_GB2312"/>
          <w:sz w:val="32"/>
          <w:szCs w:val="32"/>
        </w:rPr>
        <w:t>运动解剖学、运动生理学、运动营养学、健康体适能、健身运动计划、安全防护救助、特殊人群的健身运动、职业道德等。</w:t>
      </w:r>
    </w:p>
    <w:p w14:paraId="44AC47CC">
      <w:pPr>
        <w:widowControl/>
        <w:adjustRightInd w:val="0"/>
        <w:snapToGrid w:val="0"/>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（四）安全防护技能</w:t>
      </w:r>
    </w:p>
    <w:p w14:paraId="20813899">
      <w:pPr>
        <w:pStyle w:val="11"/>
        <w:spacing w:after="0" w:line="560" w:lineRule="exact"/>
        <w:ind w:firstLine="567" w:firstLineChars="187"/>
        <w:rPr>
          <w:rFonts w:ascii="仿宋_GB2312" w:hAnsi="仿宋" w:eastAsia="仿宋_GB2312" w:cs="LinTimes"/>
          <w:sz w:val="32"/>
          <w:szCs w:val="32"/>
        </w:rPr>
      </w:pPr>
      <w:r>
        <w:rPr>
          <w:rFonts w:ascii="仿宋_GB2312" w:hAnsi="仿宋" w:eastAsia="仿宋_GB2312" w:cs="LinTimes"/>
          <w:sz w:val="32"/>
          <w:szCs w:val="32"/>
        </w:rPr>
        <w:t>1</w:t>
      </w:r>
      <w:r>
        <w:rPr>
          <w:rFonts w:hint="eastAsia" w:ascii="仿宋_GB2312" w:hAnsi="仿宋" w:eastAsia="仿宋_GB2312" w:cs="LinTimes"/>
          <w:sz w:val="32"/>
          <w:szCs w:val="32"/>
        </w:rPr>
        <w:t>．该模块</w:t>
      </w:r>
      <w:r>
        <w:rPr>
          <w:rFonts w:hint="eastAsia" w:ascii="仿宋_GB2312" w:hAnsi="仿宋" w:eastAsia="仿宋_GB2312"/>
          <w:sz w:val="32"/>
          <w:szCs w:val="32"/>
        </w:rPr>
        <w:t>主要考察选手对运动损伤预防及突发事件急救处理技能。统一</w:t>
      </w:r>
      <w:r>
        <w:rPr>
          <w:rFonts w:hint="eastAsia" w:ascii="仿宋_GB2312" w:hAnsi="仿宋" w:eastAsia="仿宋_GB2312" w:cs="LinTimes"/>
          <w:color w:val="000000"/>
          <w:sz w:val="32"/>
          <w:szCs w:val="32"/>
        </w:rPr>
        <w:t>观看</w:t>
      </w:r>
      <w:r>
        <w:rPr>
          <w:rFonts w:ascii="仿宋_GB2312" w:hAnsi="仿宋" w:eastAsia="仿宋_GB2312" w:cs="LinTimes"/>
          <w:color w:val="000000"/>
          <w:sz w:val="32"/>
          <w:szCs w:val="32"/>
        </w:rPr>
        <w:t>CPR</w:t>
      </w:r>
      <w:r>
        <w:rPr>
          <w:rFonts w:hint="eastAsia" w:ascii="仿宋_GB2312" w:hAnsi="仿宋" w:eastAsia="仿宋_GB2312" w:cs="LinTimes"/>
          <w:color w:val="000000"/>
          <w:sz w:val="32"/>
          <w:szCs w:val="32"/>
        </w:rPr>
        <w:t>、</w:t>
      </w:r>
      <w:r>
        <w:rPr>
          <w:rFonts w:ascii="仿宋_GB2312" w:hAnsi="仿宋" w:eastAsia="仿宋_GB2312" w:cs="LinTimes"/>
          <w:color w:val="000000"/>
          <w:sz w:val="32"/>
          <w:szCs w:val="32"/>
        </w:rPr>
        <w:t>AED</w:t>
      </w:r>
      <w:r>
        <w:rPr>
          <w:rFonts w:hint="eastAsia" w:ascii="仿宋_GB2312" w:hAnsi="仿宋" w:eastAsia="仿宋_GB2312" w:cs="LinTimes"/>
          <w:color w:val="000000"/>
          <w:sz w:val="32"/>
          <w:szCs w:val="32"/>
        </w:rPr>
        <w:t>操作；创伤止血、包扎与固定操作；锻炼后肌肉静态拉伸示范的操作视频。</w:t>
      </w:r>
    </w:p>
    <w:p w14:paraId="541C571D">
      <w:pPr>
        <w:widowControl/>
        <w:numPr>
          <w:ilvl w:val="255"/>
          <w:numId w:val="0"/>
        </w:numPr>
        <w:spacing w:line="560" w:lineRule="exact"/>
        <w:ind w:firstLine="606" w:firstLineChars="200"/>
        <w:rPr>
          <w:rFonts w:ascii="仿宋_GB2312" w:hAnsi="仿宋" w:eastAsia="仿宋_GB2312" w:cs="LinTimes"/>
          <w:sz w:val="32"/>
          <w:szCs w:val="32"/>
        </w:rPr>
      </w:pPr>
      <w:r>
        <w:rPr>
          <w:rFonts w:ascii="仿宋_GB2312" w:hAnsi="仿宋" w:eastAsia="仿宋_GB2312" w:cs="LinTimes"/>
          <w:sz w:val="32"/>
          <w:szCs w:val="32"/>
        </w:rPr>
        <w:t>2</w:t>
      </w:r>
      <w:r>
        <w:rPr>
          <w:rFonts w:hint="eastAsia" w:ascii="仿宋_GB2312" w:hAnsi="仿宋" w:eastAsia="仿宋_GB2312" w:cs="LinTimes"/>
          <w:sz w:val="32"/>
          <w:szCs w:val="32"/>
        </w:rPr>
        <w:t>．视频中设置</w:t>
      </w:r>
      <w:r>
        <w:rPr>
          <w:rFonts w:ascii="仿宋_GB2312" w:hAnsi="仿宋" w:eastAsia="仿宋_GB2312" w:cs="LinTimes"/>
          <w:sz w:val="32"/>
          <w:szCs w:val="32"/>
        </w:rPr>
        <w:t>N</w:t>
      </w:r>
      <w:r>
        <w:rPr>
          <w:rFonts w:hint="eastAsia" w:ascii="仿宋_GB2312" w:hAnsi="仿宋" w:eastAsia="仿宋_GB2312" w:cs="LinTimes"/>
          <w:sz w:val="32"/>
          <w:szCs w:val="32"/>
        </w:rPr>
        <w:t>个错误点，参赛选手需将视频中的错误及正确操作写在答题卡上。要求：游泳、潜水项目参赛选手根据游泳救生员国家职业资格标准心肺复苏操作流程按要求进行作答；攀岩、滑雪项目参赛选手根据美国心脏协会（</w:t>
      </w:r>
      <w:r>
        <w:rPr>
          <w:rFonts w:ascii="仿宋_GB2312" w:hAnsi="仿宋" w:eastAsia="仿宋_GB2312" w:cs="LinTimes"/>
          <w:sz w:val="32"/>
          <w:szCs w:val="32"/>
        </w:rPr>
        <w:t>AHA</w:t>
      </w:r>
      <w:r>
        <w:rPr>
          <w:rFonts w:hint="eastAsia" w:ascii="仿宋_GB2312" w:hAnsi="仿宋" w:eastAsia="仿宋_GB2312" w:cs="LinTimes"/>
          <w:sz w:val="32"/>
          <w:szCs w:val="32"/>
        </w:rPr>
        <w:t>）标准完成心肺复苏操作流程按要求进行作答。</w:t>
      </w:r>
      <w:r>
        <w:rPr>
          <w:rFonts w:hint="eastAsia" w:ascii="仿宋_GB2312" w:hAnsi="仿宋" w:eastAsia="仿宋_GB2312" w:cs="LinTimes"/>
          <w:color w:val="000000"/>
          <w:sz w:val="32"/>
          <w:szCs w:val="32"/>
        </w:rPr>
        <w:t>创伤止血、包扎与固定根据中国红十字会标准按要求进行作答。</w:t>
      </w:r>
    </w:p>
    <w:p w14:paraId="3FA02ADF">
      <w:pPr>
        <w:pStyle w:val="11"/>
        <w:spacing w:after="0" w:line="560" w:lineRule="exact"/>
        <w:ind w:firstLine="606" w:firstLineChars="200"/>
        <w:rPr>
          <w:rFonts w:ascii="仿宋_GB2312" w:hAnsi="仿宋" w:eastAsia="仿宋_GB2312" w:cs="LinTimes"/>
          <w:sz w:val="32"/>
          <w:szCs w:val="32"/>
        </w:rPr>
      </w:pPr>
      <w:r>
        <w:rPr>
          <w:rFonts w:ascii="仿宋_GB2312" w:hAnsi="仿宋" w:eastAsia="仿宋_GB2312" w:cs="LinTimes"/>
          <w:sz w:val="32"/>
          <w:szCs w:val="32"/>
        </w:rPr>
        <w:t>3.</w:t>
      </w:r>
      <w:r>
        <w:rPr>
          <w:rFonts w:hint="eastAsia" w:ascii="仿宋_GB2312" w:hAnsi="仿宋" w:eastAsia="仿宋_GB2312" w:cs="LinTimes"/>
          <w:sz w:val="32"/>
          <w:szCs w:val="32"/>
        </w:rPr>
        <w:t>竞赛时间：</w:t>
      </w:r>
      <w:r>
        <w:rPr>
          <w:rFonts w:ascii="仿宋_GB2312" w:hAnsi="仿宋" w:eastAsia="仿宋_GB2312" w:cs="LinTimes"/>
          <w:sz w:val="32"/>
          <w:szCs w:val="32"/>
        </w:rPr>
        <w:t>30</w:t>
      </w:r>
      <w:r>
        <w:rPr>
          <w:rFonts w:hint="eastAsia" w:ascii="仿宋_GB2312" w:hAnsi="仿宋" w:eastAsia="仿宋_GB2312" w:cs="LinTimes"/>
          <w:sz w:val="32"/>
          <w:szCs w:val="32"/>
        </w:rPr>
        <w:t>分钟（含视频播放时间，视频播放</w:t>
      </w:r>
      <w:r>
        <w:rPr>
          <w:rFonts w:ascii="仿宋_GB2312" w:hAnsi="仿宋" w:eastAsia="仿宋_GB2312" w:cs="LinTimes"/>
          <w:sz w:val="32"/>
          <w:szCs w:val="32"/>
        </w:rPr>
        <w:t>2</w:t>
      </w:r>
      <w:r>
        <w:rPr>
          <w:rFonts w:hint="eastAsia" w:ascii="仿宋_GB2312" w:hAnsi="仿宋" w:eastAsia="仿宋_GB2312" w:cs="LinTimes"/>
          <w:sz w:val="32"/>
          <w:szCs w:val="32"/>
        </w:rPr>
        <w:t>次）</w:t>
      </w:r>
    </w:p>
    <w:p w14:paraId="7A2F0255">
      <w:pPr>
        <w:pStyle w:val="11"/>
        <w:spacing w:after="0" w:line="560" w:lineRule="exact"/>
        <w:ind w:firstLine="606" w:firstLineChars="200"/>
        <w:rPr>
          <w:rFonts w:ascii="仿宋_GB2312" w:hAnsi="仿宋" w:eastAsia="仿宋_GB2312" w:cs="LinTimes"/>
          <w:sz w:val="32"/>
          <w:szCs w:val="32"/>
        </w:rPr>
      </w:pPr>
      <w:r>
        <w:rPr>
          <w:rFonts w:ascii="仿宋_GB2312" w:hAnsi="仿宋" w:eastAsia="仿宋_GB2312" w:cs="LinTimes"/>
          <w:sz w:val="32"/>
          <w:szCs w:val="32"/>
        </w:rPr>
        <w:t>4.</w:t>
      </w:r>
      <w:r>
        <w:rPr>
          <w:rFonts w:hint="eastAsia" w:ascii="仿宋_GB2312" w:hAnsi="仿宋" w:eastAsia="仿宋_GB2312" w:cs="LinTimes"/>
          <w:sz w:val="32"/>
          <w:szCs w:val="32"/>
        </w:rPr>
        <w:t>成绩：按分数进行排名，并按照积分表获得相应积分。</w:t>
      </w:r>
    </w:p>
    <w:p w14:paraId="61319760">
      <w:pPr>
        <w:pStyle w:val="11"/>
        <w:spacing w:after="0" w:line="560" w:lineRule="exact"/>
        <w:ind w:firstLine="606" w:firstLineChars="200"/>
        <w:rPr>
          <w:rFonts w:ascii="黑体" w:hAnsi="黑体" w:eastAsia="黑体" w:cs="LinTimes"/>
          <w:sz w:val="32"/>
          <w:szCs w:val="32"/>
        </w:rPr>
      </w:pPr>
      <w:r>
        <w:rPr>
          <w:rFonts w:hint="eastAsia" w:ascii="黑体" w:hAnsi="黑体" w:eastAsia="黑体" w:cs="LinTimes"/>
          <w:sz w:val="32"/>
          <w:szCs w:val="32"/>
        </w:rPr>
        <w:t>个人决赛：</w:t>
      </w:r>
    </w:p>
    <w:p w14:paraId="4763A9ED">
      <w:pPr>
        <w:widowControl/>
        <w:adjustRightInd w:val="0"/>
        <w:snapToGrid w:val="0"/>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（一）教学指导技能展示及纠错</w:t>
      </w:r>
    </w:p>
    <w:p w14:paraId="531038F2">
      <w:pPr>
        <w:snapToGrid w:val="0"/>
        <w:spacing w:line="560" w:lineRule="exact"/>
        <w:ind w:firstLine="606"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．竞赛形式：模拟教学（提供基本的器械等</w:t>
      </w:r>
      <w:r>
        <w:rPr>
          <w:rFonts w:hint="eastAsia" w:ascii="仿宋_GB2312" w:hAnsi="仿宋" w:eastAsia="仿宋_GB2312"/>
          <w:color w:val="000000"/>
          <w:sz w:val="32"/>
          <w:szCs w:val="32"/>
        </w:rPr>
        <w:t>，不提供模特）。</w:t>
      </w:r>
    </w:p>
    <w:p w14:paraId="1972F5A2">
      <w:pPr>
        <w:snapToGrid w:val="0"/>
        <w:spacing w:line="560" w:lineRule="exact"/>
        <w:ind w:firstLine="606"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．竞赛内容：选手针对教学对象特点，结合教学任务，遵循教育学和运动训练学等相关原理，进行基本技术教学指导。</w:t>
      </w:r>
    </w:p>
    <w:p w14:paraId="071BBDE2">
      <w:pPr>
        <w:widowControl/>
        <w:adjustRightInd w:val="0"/>
        <w:snapToGrid w:val="0"/>
        <w:spacing w:line="560" w:lineRule="exact"/>
        <w:ind w:firstLine="606" w:firstLineChars="200"/>
        <w:jc w:val="left"/>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．竞赛时间：</w:t>
      </w:r>
      <w:r>
        <w:rPr>
          <w:rFonts w:ascii="仿宋_GB2312" w:hAnsi="仿宋" w:eastAsia="仿宋_GB2312"/>
          <w:sz w:val="32"/>
          <w:szCs w:val="32"/>
        </w:rPr>
        <w:t>20</w:t>
      </w:r>
      <w:r>
        <w:rPr>
          <w:rFonts w:hint="eastAsia" w:ascii="仿宋_GB2312" w:hAnsi="仿宋" w:eastAsia="仿宋_GB2312"/>
          <w:sz w:val="32"/>
          <w:szCs w:val="32"/>
        </w:rPr>
        <w:t>分钟（准备</w:t>
      </w:r>
      <w:r>
        <w:rPr>
          <w:rFonts w:ascii="仿宋_GB2312" w:hAnsi="仿宋" w:eastAsia="仿宋_GB2312"/>
          <w:sz w:val="32"/>
          <w:szCs w:val="32"/>
        </w:rPr>
        <w:t>10</w:t>
      </w:r>
      <w:r>
        <w:rPr>
          <w:rFonts w:hint="eastAsia" w:ascii="仿宋_GB2312" w:hAnsi="仿宋" w:eastAsia="仿宋_GB2312"/>
          <w:sz w:val="32"/>
          <w:szCs w:val="32"/>
        </w:rPr>
        <w:t>分钟、讲解及纠错</w:t>
      </w:r>
      <w:r>
        <w:rPr>
          <w:rFonts w:ascii="仿宋_GB2312" w:hAnsi="仿宋" w:eastAsia="仿宋_GB2312"/>
          <w:sz w:val="32"/>
          <w:szCs w:val="32"/>
        </w:rPr>
        <w:t>10</w:t>
      </w:r>
      <w:r>
        <w:rPr>
          <w:rFonts w:hint="eastAsia" w:ascii="仿宋_GB2312" w:hAnsi="仿宋" w:eastAsia="仿宋_GB2312"/>
          <w:sz w:val="32"/>
          <w:szCs w:val="32"/>
        </w:rPr>
        <w:t>分钟）。</w:t>
      </w:r>
    </w:p>
    <w:p w14:paraId="65B1C67B">
      <w:pPr>
        <w:pStyle w:val="11"/>
        <w:spacing w:after="0" w:line="560" w:lineRule="exact"/>
        <w:ind w:firstLine="606"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hint="eastAsia" w:ascii="仿宋_GB2312" w:hAnsi="仿宋" w:eastAsia="仿宋_GB2312" w:cs="宋体"/>
          <w:kern w:val="0"/>
          <w:sz w:val="32"/>
          <w:szCs w:val="32"/>
        </w:rPr>
        <w:t>成绩：</w:t>
      </w:r>
      <w:r>
        <w:rPr>
          <w:rFonts w:hint="eastAsia" w:ascii="仿宋_GB2312" w:hAnsi="仿宋" w:eastAsia="仿宋_GB2312" w:cs="LinTimes"/>
          <w:sz w:val="32"/>
          <w:szCs w:val="32"/>
        </w:rPr>
        <w:t>按分数进行排名，并按照积分表获得相应积分。</w:t>
      </w:r>
    </w:p>
    <w:p w14:paraId="424096F0">
      <w:pPr>
        <w:snapToGrid w:val="0"/>
        <w:spacing w:line="560" w:lineRule="exact"/>
        <w:ind w:firstLine="606"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．样题（以滑雪指导员为例）：</w:t>
      </w:r>
    </w:p>
    <w:p w14:paraId="07E4B4EA">
      <w:pPr>
        <w:snapToGrid w:val="0"/>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现场模拟教学，针对</w:t>
      </w:r>
      <w:r>
        <w:rPr>
          <w:rFonts w:ascii="仿宋_GB2312" w:hAnsi="仿宋" w:eastAsia="仿宋_GB2312"/>
          <w:sz w:val="32"/>
          <w:szCs w:val="32"/>
        </w:rPr>
        <w:t>1</w:t>
      </w:r>
      <w:r>
        <w:rPr>
          <w:rFonts w:hint="eastAsia" w:ascii="仿宋_GB2312" w:hAnsi="仿宋" w:eastAsia="仿宋_GB2312"/>
          <w:sz w:val="32"/>
          <w:szCs w:val="32"/>
        </w:rPr>
        <w:t>名</w:t>
      </w:r>
      <w:r>
        <w:rPr>
          <w:rFonts w:ascii="仿宋_GB2312" w:hAnsi="仿宋" w:eastAsia="仿宋_GB2312"/>
          <w:sz w:val="32"/>
          <w:szCs w:val="32"/>
        </w:rPr>
        <w:t>6</w:t>
      </w:r>
      <w:r>
        <w:rPr>
          <w:rFonts w:hint="eastAsia" w:ascii="仿宋_GB2312" w:hAnsi="仿宋" w:eastAsia="仿宋_GB2312"/>
          <w:sz w:val="32"/>
          <w:szCs w:val="32"/>
        </w:rPr>
        <w:t>岁儿童进行初级雪道犁式直滑降教学。</w:t>
      </w:r>
    </w:p>
    <w:p w14:paraId="2F8C8775">
      <w:pPr>
        <w:widowControl/>
        <w:adjustRightInd w:val="0"/>
        <w:snapToGrid w:val="0"/>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（二）运动计划设计及演示</w:t>
      </w:r>
    </w:p>
    <w:p w14:paraId="34AE6EB4">
      <w:pPr>
        <w:widowControl/>
        <w:adjustRightInd w:val="0"/>
        <w:snapToGrid w:val="0"/>
        <w:spacing w:line="560" w:lineRule="exact"/>
        <w:ind w:firstLine="606" w:firstLineChars="200"/>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．竞赛形式：现场论述。</w:t>
      </w:r>
    </w:p>
    <w:p w14:paraId="7FC31DAA">
      <w:pPr>
        <w:widowControl/>
        <w:adjustRightInd w:val="0"/>
        <w:snapToGrid w:val="0"/>
        <w:spacing w:line="560" w:lineRule="exact"/>
        <w:ind w:firstLine="606" w:firstLineChars="200"/>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．竞赛内容：选手根据训练目标，结合被指导对象的实际状况，包含健康状况、健康体适能水平等，遵循体适能理论和运动训练学相关原理，制定并讲解训练计划。</w:t>
      </w:r>
    </w:p>
    <w:p w14:paraId="07488C3E">
      <w:pPr>
        <w:widowControl/>
        <w:adjustRightInd w:val="0"/>
        <w:snapToGrid w:val="0"/>
        <w:spacing w:line="560" w:lineRule="exact"/>
        <w:ind w:firstLine="606" w:firstLineChars="200"/>
        <w:jc w:val="left"/>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．竞赛时间：</w:t>
      </w:r>
      <w:r>
        <w:rPr>
          <w:rFonts w:ascii="仿宋_GB2312" w:hAnsi="仿宋" w:eastAsia="仿宋_GB2312"/>
          <w:sz w:val="32"/>
          <w:szCs w:val="32"/>
        </w:rPr>
        <w:t>20</w:t>
      </w:r>
      <w:r>
        <w:rPr>
          <w:rFonts w:hint="eastAsia" w:ascii="仿宋_GB2312" w:hAnsi="仿宋" w:eastAsia="仿宋_GB2312"/>
          <w:sz w:val="32"/>
          <w:szCs w:val="32"/>
        </w:rPr>
        <w:t>分钟（准备</w:t>
      </w:r>
      <w:r>
        <w:rPr>
          <w:rFonts w:ascii="仿宋_GB2312" w:hAnsi="仿宋" w:eastAsia="仿宋_GB2312"/>
          <w:sz w:val="32"/>
          <w:szCs w:val="32"/>
        </w:rPr>
        <w:t>10</w:t>
      </w:r>
      <w:r>
        <w:rPr>
          <w:rFonts w:hint="eastAsia" w:ascii="仿宋_GB2312" w:hAnsi="仿宋" w:eastAsia="仿宋_GB2312"/>
          <w:sz w:val="32"/>
          <w:szCs w:val="32"/>
        </w:rPr>
        <w:t>分钟、讲解</w:t>
      </w:r>
      <w:r>
        <w:rPr>
          <w:rFonts w:ascii="仿宋_GB2312" w:hAnsi="仿宋" w:eastAsia="仿宋_GB2312"/>
          <w:sz w:val="32"/>
          <w:szCs w:val="32"/>
        </w:rPr>
        <w:t>10</w:t>
      </w:r>
      <w:r>
        <w:rPr>
          <w:rFonts w:hint="eastAsia" w:ascii="仿宋_GB2312" w:hAnsi="仿宋" w:eastAsia="仿宋_GB2312"/>
          <w:sz w:val="32"/>
          <w:szCs w:val="32"/>
        </w:rPr>
        <w:t>分钟）</w:t>
      </w:r>
    </w:p>
    <w:p w14:paraId="3B7936B7">
      <w:pPr>
        <w:widowControl/>
        <w:adjustRightInd w:val="0"/>
        <w:snapToGrid w:val="0"/>
        <w:spacing w:line="560" w:lineRule="exact"/>
        <w:ind w:firstLine="606" w:firstLineChars="200"/>
        <w:jc w:val="left"/>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．成绩：按分数进行排名，并按照积分表获得相应积分。</w:t>
      </w:r>
    </w:p>
    <w:p w14:paraId="7A172989">
      <w:pPr>
        <w:spacing w:line="560" w:lineRule="exact"/>
        <w:ind w:firstLine="606"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．样题（以游泳指导员为例）：</w:t>
      </w:r>
    </w:p>
    <w:p w14:paraId="37371DE2">
      <w:pPr>
        <w:pStyle w:val="11"/>
        <w:spacing w:after="0"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一名</w:t>
      </w:r>
      <w:r>
        <w:rPr>
          <w:rFonts w:ascii="仿宋_GB2312" w:hAnsi="仿宋" w:eastAsia="仿宋_GB2312"/>
          <w:sz w:val="32"/>
          <w:szCs w:val="32"/>
        </w:rPr>
        <w:t>35</w:t>
      </w:r>
      <w:r>
        <w:rPr>
          <w:rFonts w:hint="eastAsia" w:ascii="仿宋_GB2312" w:hAnsi="仿宋" w:eastAsia="仿宋_GB2312"/>
          <w:sz w:val="32"/>
          <w:szCs w:val="32"/>
        </w:rPr>
        <w:t>岁的中年男性，现职业为</w:t>
      </w:r>
      <w:r>
        <w:rPr>
          <w:rFonts w:ascii="仿宋_GB2312" w:hAnsi="仿宋" w:eastAsia="仿宋_GB2312"/>
          <w:sz w:val="32"/>
          <w:szCs w:val="32"/>
        </w:rPr>
        <w:t>IT</w:t>
      </w:r>
      <w:r>
        <w:rPr>
          <w:rFonts w:hint="eastAsia" w:ascii="仿宋_GB2312" w:hAnsi="仿宋" w:eastAsia="仿宋_GB2312"/>
          <w:sz w:val="32"/>
          <w:szCs w:val="32"/>
        </w:rPr>
        <w:t>行业高管，工作压力大，且经常加班，长期不规律的作息导致身体疲惫。一个月前公司体检情况，轻度脂肪肝，因之前有过游泳学习的经历，会游蛙泳和自由泳，因此选择游泳项目作为其锻炼项目，并希望通过游泳锻炼达到强身健体的训练目的。请根据案例对象的实际情况，设计为期</w:t>
      </w:r>
      <w:r>
        <w:rPr>
          <w:rFonts w:ascii="仿宋_GB2312" w:hAnsi="仿宋" w:eastAsia="仿宋_GB2312"/>
          <w:sz w:val="32"/>
          <w:szCs w:val="32"/>
        </w:rPr>
        <w:t>8</w:t>
      </w:r>
      <w:r>
        <w:rPr>
          <w:rFonts w:hint="eastAsia" w:ascii="仿宋_GB2312" w:hAnsi="仿宋" w:eastAsia="仿宋_GB2312"/>
          <w:sz w:val="32"/>
          <w:szCs w:val="32"/>
        </w:rPr>
        <w:t>周的游泳训练计划。</w:t>
      </w:r>
    </w:p>
    <w:p w14:paraId="513F2C80">
      <w:pPr>
        <w:pStyle w:val="11"/>
        <w:spacing w:after="0"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要求选手根据案例中指导对象基本情况，对其参与运动的风险进行识别、判断和预防，对涉及的身体形态、运动素质、专项技能水平相关情况进行分析，针对分析结果设计运动计划，说明运动计划的整体设计思路（阶段划分及各阶段的目标），以及各阶段专项训练的动作选择，练习负荷，练习手段和注意事项等内容。</w:t>
      </w:r>
    </w:p>
    <w:tbl>
      <w:tblPr>
        <w:tblStyle w:val="1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45"/>
        <w:gridCol w:w="1266"/>
        <w:gridCol w:w="1559"/>
        <w:gridCol w:w="992"/>
        <w:gridCol w:w="2527"/>
      </w:tblGrid>
      <w:tr w14:paraId="2684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98" w:type="dxa"/>
            <w:gridSpan w:val="6"/>
            <w:vAlign w:val="center"/>
          </w:tcPr>
          <w:p w14:paraId="2154C380">
            <w:pPr>
              <w:pStyle w:val="11"/>
              <w:ind w:firstLine="0" w:firstLineChars="0"/>
              <w:rPr>
                <w:rFonts w:ascii="仿宋_GB2312" w:hAnsi="宋体" w:eastAsia="仿宋_GB2312" w:cs="LinTimes"/>
              </w:rPr>
            </w:pPr>
            <w:r>
              <w:rPr>
                <w:rFonts w:hint="eastAsia" w:ascii="仿宋_GB2312" w:hAnsi="宋体" w:eastAsia="仿宋_GB2312" w:cs="LinTimes"/>
              </w:rPr>
              <w:t>李先生基本情况：</w:t>
            </w:r>
            <w:r>
              <w:rPr>
                <w:rFonts w:ascii="仿宋_GB2312" w:hAnsi="宋体" w:eastAsia="仿宋_GB2312" w:cs="LinTimes"/>
              </w:rPr>
              <w:t xml:space="preserve"> </w:t>
            </w:r>
          </w:p>
        </w:tc>
      </w:tr>
      <w:tr w14:paraId="58C3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09" w:type="dxa"/>
            <w:vAlign w:val="center"/>
          </w:tcPr>
          <w:p w14:paraId="14ACF142">
            <w:pPr>
              <w:pStyle w:val="11"/>
              <w:ind w:firstLine="0" w:firstLineChars="0"/>
              <w:rPr>
                <w:rFonts w:ascii="仿宋_GB2312" w:eastAsia="仿宋_GB2312" w:cs="LinTimes"/>
              </w:rPr>
            </w:pPr>
            <w:r>
              <w:rPr>
                <w:rFonts w:hint="eastAsia" w:ascii="仿宋_GB2312" w:hAnsi="宋体" w:eastAsia="仿宋_GB2312" w:cs="LinTimes"/>
              </w:rPr>
              <w:t>年龄</w:t>
            </w:r>
          </w:p>
        </w:tc>
        <w:tc>
          <w:tcPr>
            <w:tcW w:w="1545" w:type="dxa"/>
            <w:vAlign w:val="center"/>
          </w:tcPr>
          <w:p w14:paraId="1EAE6BA4">
            <w:pPr>
              <w:pStyle w:val="11"/>
              <w:ind w:firstLine="0" w:firstLineChars="0"/>
              <w:rPr>
                <w:rFonts w:ascii="仿宋_GB2312" w:eastAsia="仿宋_GB2312" w:cs="LinTimes"/>
              </w:rPr>
            </w:pPr>
            <w:r>
              <w:rPr>
                <w:rFonts w:ascii="仿宋_GB2312" w:hAnsi="宋体" w:eastAsia="仿宋_GB2312" w:cs="LinTimes"/>
              </w:rPr>
              <w:t>35</w:t>
            </w:r>
            <w:r>
              <w:rPr>
                <w:rFonts w:hint="eastAsia" w:ascii="仿宋_GB2312" w:hAnsi="宋体" w:eastAsia="仿宋_GB2312" w:cs="LinTimes"/>
              </w:rPr>
              <w:t>岁</w:t>
            </w:r>
          </w:p>
        </w:tc>
        <w:tc>
          <w:tcPr>
            <w:tcW w:w="1266" w:type="dxa"/>
            <w:vAlign w:val="center"/>
          </w:tcPr>
          <w:p w14:paraId="5949BFDF">
            <w:pPr>
              <w:pStyle w:val="11"/>
              <w:ind w:firstLine="0" w:firstLineChars="0"/>
              <w:rPr>
                <w:rFonts w:ascii="仿宋_GB2312" w:eastAsia="仿宋_GB2312" w:cs="LinTimes"/>
              </w:rPr>
            </w:pPr>
            <w:r>
              <w:rPr>
                <w:rFonts w:hint="eastAsia" w:ascii="仿宋_GB2312" w:hAnsi="宋体" w:eastAsia="仿宋_GB2312" w:cs="LinTimes"/>
              </w:rPr>
              <w:t>婚育情况</w:t>
            </w:r>
          </w:p>
        </w:tc>
        <w:tc>
          <w:tcPr>
            <w:tcW w:w="1559" w:type="dxa"/>
            <w:vAlign w:val="center"/>
          </w:tcPr>
          <w:p w14:paraId="32615B88">
            <w:pPr>
              <w:pStyle w:val="11"/>
              <w:ind w:firstLine="0" w:firstLineChars="0"/>
              <w:rPr>
                <w:rFonts w:ascii="仿宋_GB2312" w:eastAsia="仿宋_GB2312" w:cs="LinTimes"/>
              </w:rPr>
            </w:pPr>
            <w:r>
              <w:rPr>
                <w:rFonts w:hint="eastAsia" w:ascii="仿宋_GB2312" w:hAnsi="宋体" w:eastAsia="仿宋_GB2312" w:cs="LinTimes"/>
              </w:rPr>
              <w:t>未婚</w:t>
            </w:r>
          </w:p>
        </w:tc>
        <w:tc>
          <w:tcPr>
            <w:tcW w:w="992" w:type="dxa"/>
            <w:vAlign w:val="center"/>
          </w:tcPr>
          <w:p w14:paraId="2BD90434">
            <w:pPr>
              <w:pStyle w:val="11"/>
              <w:ind w:firstLine="0" w:firstLineChars="0"/>
              <w:rPr>
                <w:rFonts w:ascii="仿宋_GB2312" w:eastAsia="仿宋_GB2312" w:cs="LinTimes"/>
              </w:rPr>
            </w:pPr>
          </w:p>
        </w:tc>
        <w:tc>
          <w:tcPr>
            <w:tcW w:w="2527" w:type="dxa"/>
            <w:vAlign w:val="center"/>
          </w:tcPr>
          <w:p w14:paraId="0B5C73DF">
            <w:pPr>
              <w:pStyle w:val="11"/>
              <w:ind w:firstLine="0" w:firstLineChars="0"/>
              <w:rPr>
                <w:rFonts w:ascii="仿宋_GB2312" w:eastAsia="仿宋_GB2312" w:cs="LinTimes"/>
              </w:rPr>
            </w:pPr>
          </w:p>
        </w:tc>
      </w:tr>
      <w:tr w14:paraId="3F38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09" w:type="dxa"/>
            <w:vAlign w:val="center"/>
          </w:tcPr>
          <w:p w14:paraId="0BD43F96">
            <w:pPr>
              <w:pStyle w:val="11"/>
              <w:ind w:firstLine="0" w:firstLineChars="0"/>
              <w:rPr>
                <w:rFonts w:ascii="仿宋_GB2312" w:eastAsia="仿宋_GB2312" w:cs="LinTimes"/>
              </w:rPr>
            </w:pPr>
            <w:r>
              <w:rPr>
                <w:rFonts w:hint="eastAsia" w:ascii="仿宋_GB2312" w:hAnsi="宋体" w:eastAsia="仿宋_GB2312" w:cs="LinTimes"/>
              </w:rPr>
              <w:t>工作性质</w:t>
            </w:r>
          </w:p>
        </w:tc>
        <w:tc>
          <w:tcPr>
            <w:tcW w:w="1545" w:type="dxa"/>
            <w:vAlign w:val="center"/>
          </w:tcPr>
          <w:p w14:paraId="2F8E93FD">
            <w:pPr>
              <w:pStyle w:val="11"/>
              <w:ind w:firstLine="0" w:firstLineChars="0"/>
              <w:rPr>
                <w:rFonts w:ascii="仿宋_GB2312" w:eastAsia="仿宋_GB2312" w:cs="LinTimes"/>
              </w:rPr>
            </w:pPr>
            <w:r>
              <w:rPr>
                <w:rFonts w:ascii="仿宋_GB2312" w:hAnsi="宋体" w:eastAsia="仿宋_GB2312" w:cs="LinTimes"/>
              </w:rPr>
              <w:t>IT</w:t>
            </w:r>
            <w:r>
              <w:rPr>
                <w:rFonts w:hint="eastAsia" w:ascii="仿宋_GB2312" w:hAnsi="宋体" w:eastAsia="仿宋_GB2312" w:cs="LinTimes"/>
              </w:rPr>
              <w:t>行业高管</w:t>
            </w:r>
          </w:p>
        </w:tc>
        <w:tc>
          <w:tcPr>
            <w:tcW w:w="1266" w:type="dxa"/>
            <w:vAlign w:val="center"/>
          </w:tcPr>
          <w:p w14:paraId="31F89C0C">
            <w:pPr>
              <w:pStyle w:val="11"/>
              <w:ind w:firstLine="0" w:firstLineChars="0"/>
              <w:rPr>
                <w:rFonts w:ascii="仿宋_GB2312" w:eastAsia="仿宋_GB2312" w:cs="LinTimes"/>
              </w:rPr>
            </w:pPr>
            <w:r>
              <w:rPr>
                <w:rFonts w:hint="eastAsia" w:ascii="仿宋_GB2312" w:hAnsi="宋体" w:eastAsia="仿宋_GB2312" w:cs="LinTimes"/>
              </w:rPr>
              <w:t>工作时长</w:t>
            </w:r>
          </w:p>
        </w:tc>
        <w:tc>
          <w:tcPr>
            <w:tcW w:w="1559" w:type="dxa"/>
            <w:vAlign w:val="center"/>
          </w:tcPr>
          <w:p w14:paraId="450E15E5">
            <w:pPr>
              <w:pStyle w:val="11"/>
              <w:ind w:firstLine="0" w:firstLineChars="0"/>
              <w:rPr>
                <w:rFonts w:ascii="仿宋_GB2312" w:eastAsia="仿宋_GB2312" w:cs="LinTimes"/>
              </w:rPr>
            </w:pPr>
            <w:r>
              <w:rPr>
                <w:rFonts w:ascii="仿宋_GB2312" w:hAnsi="宋体" w:eastAsia="仿宋_GB2312" w:cs="LinTimes"/>
              </w:rPr>
              <w:t>10</w:t>
            </w:r>
            <w:r>
              <w:rPr>
                <w:rFonts w:hint="eastAsia" w:ascii="仿宋_GB2312" w:hAnsi="宋体" w:eastAsia="仿宋_GB2312" w:cs="LinTimes"/>
              </w:rPr>
              <w:t>小时</w:t>
            </w:r>
            <w:r>
              <w:rPr>
                <w:rFonts w:ascii="仿宋_GB2312" w:hAnsi="宋体" w:eastAsia="仿宋_GB2312" w:cs="LinTimes"/>
              </w:rPr>
              <w:t>/</w:t>
            </w:r>
            <w:r>
              <w:rPr>
                <w:rFonts w:hint="eastAsia" w:ascii="仿宋_GB2312" w:hAnsi="宋体" w:eastAsia="仿宋_GB2312" w:cs="LinTimes"/>
              </w:rPr>
              <w:t>天</w:t>
            </w:r>
          </w:p>
        </w:tc>
        <w:tc>
          <w:tcPr>
            <w:tcW w:w="992" w:type="dxa"/>
            <w:vAlign w:val="center"/>
          </w:tcPr>
          <w:p w14:paraId="493612A7">
            <w:pPr>
              <w:pStyle w:val="11"/>
              <w:ind w:firstLine="0" w:firstLineChars="0"/>
              <w:rPr>
                <w:rFonts w:ascii="仿宋_GB2312" w:eastAsia="仿宋_GB2312" w:cs="LinTimes"/>
              </w:rPr>
            </w:pPr>
          </w:p>
        </w:tc>
        <w:tc>
          <w:tcPr>
            <w:tcW w:w="2527" w:type="dxa"/>
            <w:vAlign w:val="center"/>
          </w:tcPr>
          <w:p w14:paraId="562A9473">
            <w:pPr>
              <w:pStyle w:val="11"/>
              <w:ind w:firstLine="0" w:firstLineChars="0"/>
              <w:rPr>
                <w:rFonts w:ascii="仿宋_GB2312" w:eastAsia="仿宋_GB2312" w:cs="LinTimes"/>
              </w:rPr>
            </w:pPr>
          </w:p>
        </w:tc>
      </w:tr>
      <w:tr w14:paraId="555D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54" w:type="dxa"/>
            <w:gridSpan w:val="2"/>
            <w:vAlign w:val="center"/>
          </w:tcPr>
          <w:p w14:paraId="17C49180">
            <w:pPr>
              <w:pStyle w:val="11"/>
              <w:ind w:firstLine="0" w:firstLineChars="0"/>
              <w:rPr>
                <w:rFonts w:ascii="仿宋_GB2312" w:eastAsia="仿宋_GB2312" w:cs="LinTimes"/>
              </w:rPr>
            </w:pPr>
            <w:r>
              <w:rPr>
                <w:rFonts w:hint="eastAsia" w:ascii="仿宋_GB2312" w:hAnsi="宋体" w:eastAsia="仿宋_GB2312" w:cs="LinTimes"/>
              </w:rPr>
              <w:t>生活方式</w:t>
            </w:r>
          </w:p>
        </w:tc>
        <w:tc>
          <w:tcPr>
            <w:tcW w:w="6344" w:type="dxa"/>
            <w:gridSpan w:val="4"/>
            <w:vAlign w:val="center"/>
          </w:tcPr>
          <w:p w14:paraId="20154BDF">
            <w:pPr>
              <w:pStyle w:val="11"/>
              <w:ind w:firstLine="0" w:firstLineChars="0"/>
              <w:rPr>
                <w:rFonts w:ascii="仿宋_GB2312" w:eastAsia="仿宋_GB2312" w:cs="LinTimes"/>
              </w:rPr>
            </w:pPr>
            <w:r>
              <w:rPr>
                <w:rFonts w:hint="eastAsia" w:ascii="仿宋_GB2312" w:hAnsi="宋体" w:eastAsia="仿宋_GB2312"/>
              </w:rPr>
              <w:t>工作压力大，且经常加班，长期不规律的作息导致身体疲惫。</w:t>
            </w:r>
          </w:p>
        </w:tc>
      </w:tr>
      <w:tr w14:paraId="75C0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54" w:type="dxa"/>
            <w:gridSpan w:val="2"/>
            <w:vAlign w:val="center"/>
          </w:tcPr>
          <w:p w14:paraId="2E2221FB">
            <w:pPr>
              <w:pStyle w:val="11"/>
              <w:ind w:firstLine="0" w:firstLineChars="0"/>
              <w:rPr>
                <w:rFonts w:ascii="仿宋_GB2312" w:eastAsia="仿宋_GB2312" w:cs="LinTimes"/>
              </w:rPr>
            </w:pPr>
            <w:r>
              <w:rPr>
                <w:rFonts w:hint="eastAsia" w:ascii="仿宋_GB2312" w:hAnsi="宋体" w:eastAsia="仿宋_GB2312" w:cs="LinTimes"/>
              </w:rPr>
              <w:t>运动经历</w:t>
            </w:r>
          </w:p>
        </w:tc>
        <w:tc>
          <w:tcPr>
            <w:tcW w:w="6344" w:type="dxa"/>
            <w:gridSpan w:val="4"/>
            <w:vAlign w:val="center"/>
          </w:tcPr>
          <w:p w14:paraId="6E55DBCB">
            <w:pPr>
              <w:pStyle w:val="11"/>
              <w:ind w:firstLine="0" w:firstLineChars="0"/>
              <w:rPr>
                <w:rFonts w:ascii="仿宋_GB2312" w:eastAsia="仿宋_GB2312" w:cs="LinTimes"/>
              </w:rPr>
            </w:pPr>
            <w:r>
              <w:rPr>
                <w:rFonts w:hint="eastAsia" w:ascii="仿宋_GB2312" w:hAnsi="宋体" w:eastAsia="仿宋_GB2312"/>
              </w:rPr>
              <w:t>有游泳经历</w:t>
            </w:r>
          </w:p>
        </w:tc>
      </w:tr>
      <w:tr w14:paraId="5821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54" w:type="dxa"/>
            <w:gridSpan w:val="2"/>
            <w:vAlign w:val="center"/>
          </w:tcPr>
          <w:p w14:paraId="0CA1E372">
            <w:pPr>
              <w:pStyle w:val="11"/>
              <w:ind w:firstLine="0" w:firstLineChars="0"/>
              <w:rPr>
                <w:rFonts w:ascii="仿宋_GB2312" w:eastAsia="仿宋_GB2312" w:cs="LinTimes"/>
              </w:rPr>
            </w:pPr>
            <w:r>
              <w:rPr>
                <w:rFonts w:hint="eastAsia" w:ascii="仿宋_GB2312" w:hAnsi="宋体" w:eastAsia="仿宋_GB2312" w:cs="LinTimes"/>
              </w:rPr>
              <w:t>专项技术水平</w:t>
            </w:r>
          </w:p>
        </w:tc>
        <w:tc>
          <w:tcPr>
            <w:tcW w:w="6344" w:type="dxa"/>
            <w:gridSpan w:val="4"/>
            <w:vAlign w:val="center"/>
          </w:tcPr>
          <w:p w14:paraId="1DC2ABDA">
            <w:pPr>
              <w:pStyle w:val="11"/>
              <w:ind w:firstLine="0" w:firstLineChars="0"/>
              <w:rPr>
                <w:rFonts w:ascii="仿宋_GB2312" w:eastAsia="仿宋_GB2312" w:cs="LinTimes"/>
              </w:rPr>
            </w:pPr>
            <w:r>
              <w:rPr>
                <w:rFonts w:hint="eastAsia" w:ascii="仿宋_GB2312" w:hAnsi="宋体" w:eastAsia="仿宋_GB2312" w:cs="LinTimes"/>
              </w:rPr>
              <w:t>会蛙泳、自由泳</w:t>
            </w:r>
          </w:p>
        </w:tc>
      </w:tr>
      <w:tr w14:paraId="4993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54" w:type="dxa"/>
            <w:gridSpan w:val="2"/>
            <w:vAlign w:val="center"/>
          </w:tcPr>
          <w:p w14:paraId="0BC29350">
            <w:pPr>
              <w:pStyle w:val="11"/>
              <w:ind w:firstLine="0" w:firstLineChars="0"/>
              <w:rPr>
                <w:rFonts w:ascii="仿宋_GB2312" w:eastAsia="仿宋_GB2312" w:cs="LinTimes"/>
              </w:rPr>
            </w:pPr>
            <w:r>
              <w:rPr>
                <w:rFonts w:hint="eastAsia" w:ascii="仿宋_GB2312" w:hAnsi="宋体" w:eastAsia="仿宋_GB2312" w:cs="LinTimes"/>
              </w:rPr>
              <w:t>疾病史</w:t>
            </w:r>
          </w:p>
        </w:tc>
        <w:tc>
          <w:tcPr>
            <w:tcW w:w="6344" w:type="dxa"/>
            <w:gridSpan w:val="4"/>
            <w:vAlign w:val="center"/>
          </w:tcPr>
          <w:p w14:paraId="63AE35A4">
            <w:pPr>
              <w:pStyle w:val="11"/>
              <w:ind w:firstLine="0" w:firstLineChars="0"/>
              <w:rPr>
                <w:rFonts w:ascii="仿宋_GB2312" w:eastAsia="仿宋_GB2312" w:cs="LinTimes"/>
              </w:rPr>
            </w:pPr>
            <w:r>
              <w:rPr>
                <w:rFonts w:hint="eastAsia" w:ascii="仿宋_GB2312" w:hAnsi="宋体" w:eastAsia="仿宋_GB2312" w:cs="LinTimes"/>
              </w:rPr>
              <w:t>一个月前公司体检情况，轻度脂肪肝</w:t>
            </w:r>
          </w:p>
        </w:tc>
      </w:tr>
      <w:tr w14:paraId="3AA6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54" w:type="dxa"/>
            <w:gridSpan w:val="2"/>
            <w:vAlign w:val="center"/>
          </w:tcPr>
          <w:p w14:paraId="1F9E4196">
            <w:pPr>
              <w:pStyle w:val="11"/>
              <w:ind w:firstLine="0" w:firstLineChars="0"/>
              <w:rPr>
                <w:rFonts w:ascii="仿宋_GB2312" w:eastAsia="仿宋_GB2312" w:cs="LinTimes"/>
              </w:rPr>
            </w:pPr>
            <w:r>
              <w:rPr>
                <w:rFonts w:hint="eastAsia" w:ascii="仿宋_GB2312" w:hAnsi="宋体" w:eastAsia="仿宋_GB2312" w:cs="LinTimes"/>
              </w:rPr>
              <w:t>损伤史</w:t>
            </w:r>
          </w:p>
        </w:tc>
        <w:tc>
          <w:tcPr>
            <w:tcW w:w="6344" w:type="dxa"/>
            <w:gridSpan w:val="4"/>
            <w:vAlign w:val="center"/>
          </w:tcPr>
          <w:p w14:paraId="5C55E817">
            <w:pPr>
              <w:pStyle w:val="11"/>
              <w:ind w:firstLine="0" w:firstLineChars="0"/>
              <w:rPr>
                <w:rFonts w:ascii="仿宋_GB2312" w:eastAsia="仿宋_GB2312" w:cs="LinTimes"/>
              </w:rPr>
            </w:pPr>
            <w:r>
              <w:rPr>
                <w:rFonts w:hint="eastAsia" w:ascii="仿宋_GB2312" w:hAnsi="宋体" w:eastAsia="仿宋_GB2312" w:cs="LinTimes"/>
              </w:rPr>
              <w:t>无</w:t>
            </w:r>
          </w:p>
        </w:tc>
      </w:tr>
      <w:tr w14:paraId="49EA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54" w:type="dxa"/>
            <w:gridSpan w:val="2"/>
            <w:vAlign w:val="center"/>
          </w:tcPr>
          <w:p w14:paraId="4847C26D">
            <w:pPr>
              <w:pStyle w:val="11"/>
              <w:ind w:firstLine="0" w:firstLineChars="0"/>
              <w:rPr>
                <w:rFonts w:ascii="仿宋_GB2312" w:eastAsia="仿宋_GB2312" w:cs="LinTimes"/>
              </w:rPr>
            </w:pPr>
            <w:r>
              <w:rPr>
                <w:rFonts w:hint="eastAsia" w:ascii="仿宋_GB2312" w:hAnsi="宋体" w:eastAsia="仿宋_GB2312" w:cs="LinTimes"/>
              </w:rPr>
              <w:t>家族病史</w:t>
            </w:r>
          </w:p>
        </w:tc>
        <w:tc>
          <w:tcPr>
            <w:tcW w:w="6344" w:type="dxa"/>
            <w:gridSpan w:val="4"/>
            <w:vAlign w:val="center"/>
          </w:tcPr>
          <w:p w14:paraId="66867CFC">
            <w:pPr>
              <w:pStyle w:val="11"/>
              <w:ind w:firstLine="0" w:firstLineChars="0"/>
              <w:rPr>
                <w:rFonts w:ascii="仿宋_GB2312" w:eastAsia="仿宋_GB2312" w:cs="LinTimes"/>
              </w:rPr>
            </w:pPr>
            <w:r>
              <w:rPr>
                <w:rFonts w:hint="eastAsia" w:ascii="仿宋_GB2312" w:hAnsi="宋体" w:eastAsia="仿宋_GB2312" w:cs="LinTimes"/>
              </w:rPr>
              <w:t>无</w:t>
            </w:r>
          </w:p>
        </w:tc>
      </w:tr>
      <w:tr w14:paraId="5BDB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2354" w:type="dxa"/>
            <w:gridSpan w:val="2"/>
            <w:vAlign w:val="center"/>
          </w:tcPr>
          <w:p w14:paraId="66D39538">
            <w:pPr>
              <w:pStyle w:val="11"/>
              <w:ind w:firstLine="0" w:firstLineChars="0"/>
              <w:rPr>
                <w:rFonts w:ascii="仿宋_GB2312" w:eastAsia="仿宋_GB2312" w:cs="LinTimes"/>
                <w:b/>
              </w:rPr>
            </w:pPr>
            <w:r>
              <w:rPr>
                <w:rFonts w:hint="eastAsia" w:ascii="仿宋_GB2312" w:hAnsi="宋体" w:eastAsia="仿宋_GB2312" w:cs="LinTimes"/>
              </w:rPr>
              <w:t>运动目标</w:t>
            </w:r>
          </w:p>
        </w:tc>
        <w:tc>
          <w:tcPr>
            <w:tcW w:w="6344" w:type="dxa"/>
            <w:gridSpan w:val="4"/>
            <w:vAlign w:val="center"/>
          </w:tcPr>
          <w:p w14:paraId="6124D2DB">
            <w:pPr>
              <w:pStyle w:val="11"/>
              <w:ind w:firstLine="0" w:firstLineChars="0"/>
              <w:rPr>
                <w:rFonts w:ascii="仿宋_GB2312" w:eastAsia="仿宋_GB2312" w:cs="LinTimes"/>
              </w:rPr>
            </w:pPr>
            <w:r>
              <w:rPr>
                <w:rFonts w:hint="eastAsia" w:ascii="仿宋_GB2312" w:hAnsi="宋体" w:eastAsia="仿宋_GB2312"/>
              </w:rPr>
              <w:t>希望通过游泳锻炼达到强身健体的训练目的。</w:t>
            </w:r>
          </w:p>
        </w:tc>
      </w:tr>
      <w:bookmarkEnd w:id="1"/>
    </w:tbl>
    <w:p w14:paraId="3CF4E898">
      <w:pPr>
        <w:pStyle w:val="25"/>
        <w:widowControl/>
        <w:spacing w:line="560" w:lineRule="exact"/>
        <w:ind w:firstLine="605"/>
        <w:jc w:val="left"/>
        <w:rPr>
          <w:rFonts w:ascii="黑体" w:hAnsi="黑体" w:eastAsia="黑体"/>
          <w:sz w:val="32"/>
          <w:szCs w:val="32"/>
        </w:rPr>
      </w:pPr>
      <w:r>
        <w:rPr>
          <w:rFonts w:hint="eastAsia" w:ascii="黑体" w:hAnsi="黑体" w:eastAsia="黑体"/>
          <w:sz w:val="32"/>
          <w:szCs w:val="32"/>
        </w:rPr>
        <w:t>三、计分规则</w:t>
      </w:r>
    </w:p>
    <w:p w14:paraId="39C3B74F">
      <w:pPr>
        <w:pStyle w:val="25"/>
        <w:widowControl/>
        <w:spacing w:line="560" w:lineRule="exact"/>
        <w:ind w:firstLine="605"/>
        <w:jc w:val="left"/>
        <w:rPr>
          <w:rFonts w:ascii="仿宋_GB2312" w:hAnsi="微软雅黑" w:eastAsia="仿宋_GB2312"/>
          <w:color w:val="000000"/>
          <w:sz w:val="32"/>
          <w:szCs w:val="32"/>
        </w:rPr>
      </w:pPr>
      <w:r>
        <w:rPr>
          <w:rFonts w:ascii="仿宋_GB2312" w:hAnsi="微软雅黑" w:eastAsia="仿宋_GB2312"/>
          <w:sz w:val="32"/>
          <w:szCs w:val="32"/>
        </w:rPr>
        <w:t>1</w:t>
      </w:r>
      <w:r>
        <w:rPr>
          <w:rFonts w:hint="eastAsia" w:ascii="仿宋_GB2312" w:hAnsi="微软雅黑" w:eastAsia="仿宋_GB2312"/>
          <w:sz w:val="32"/>
          <w:szCs w:val="32"/>
        </w:rPr>
        <w:t>．</w:t>
      </w:r>
      <w:r>
        <w:rPr>
          <w:rFonts w:hint="eastAsia" w:ascii="仿宋_GB2312" w:hAnsi="微软雅黑" w:eastAsia="仿宋_GB2312"/>
          <w:color w:val="000000"/>
          <w:sz w:val="32"/>
          <w:szCs w:val="32"/>
        </w:rPr>
        <w:t>个人预赛和个人决赛按实际成绩进行排名，获得相应积分。积分规则见附件</w:t>
      </w:r>
      <w:r>
        <w:rPr>
          <w:rFonts w:ascii="仿宋_GB2312" w:hAnsi="微软雅黑" w:eastAsia="仿宋_GB2312"/>
          <w:color w:val="000000"/>
          <w:sz w:val="32"/>
          <w:szCs w:val="32"/>
        </w:rPr>
        <w:t>5</w:t>
      </w:r>
      <w:r>
        <w:rPr>
          <w:rFonts w:hint="eastAsia" w:ascii="仿宋_GB2312" w:hAnsi="微软雅黑" w:eastAsia="仿宋_GB2312"/>
          <w:color w:val="000000"/>
          <w:sz w:val="32"/>
          <w:szCs w:val="32"/>
        </w:rPr>
        <w:t>。个人预赛得分</w:t>
      </w:r>
      <w:r>
        <w:rPr>
          <w:rFonts w:ascii="仿宋_GB2312" w:hAnsi="微软雅黑" w:eastAsia="仿宋_GB2312"/>
          <w:color w:val="000000"/>
          <w:sz w:val="32"/>
          <w:szCs w:val="32"/>
        </w:rPr>
        <w:t>=</w:t>
      </w:r>
      <w:r>
        <w:rPr>
          <w:rFonts w:hint="eastAsia" w:ascii="仿宋_GB2312" w:hAnsi="黑体" w:eastAsia="仿宋_GB2312"/>
          <w:color w:val="000000"/>
          <w:sz w:val="32"/>
          <w:szCs w:val="32"/>
        </w:rPr>
        <w:t>“体能”</w:t>
      </w:r>
      <w:r>
        <w:rPr>
          <w:rFonts w:hint="eastAsia" w:ascii="仿宋_GB2312" w:hAnsi="微软雅黑" w:eastAsia="仿宋_GB2312"/>
          <w:color w:val="000000"/>
          <w:sz w:val="32"/>
          <w:szCs w:val="32"/>
        </w:rPr>
        <w:t>积分</w:t>
      </w:r>
      <w:r>
        <w:rPr>
          <w:rFonts w:hint="eastAsia" w:ascii="仿宋_GB2312" w:hAnsi="微软雅黑" w:eastAsia="仿宋_GB2312" w:cs="宋体"/>
          <w:snapToGrid w:val="0"/>
          <w:color w:val="000000"/>
          <w:kern w:val="0"/>
          <w:sz w:val="32"/>
          <w:szCs w:val="32"/>
        </w:rPr>
        <w:t>×</w:t>
      </w:r>
      <w:r>
        <w:rPr>
          <w:rFonts w:ascii="仿宋_GB2312" w:hAnsi="微软雅黑" w:eastAsia="仿宋_GB2312" w:cs="宋体"/>
          <w:snapToGrid w:val="0"/>
          <w:color w:val="000000"/>
          <w:kern w:val="0"/>
          <w:sz w:val="32"/>
          <w:szCs w:val="32"/>
        </w:rPr>
        <w:t>15%+</w:t>
      </w:r>
      <w:r>
        <w:rPr>
          <w:rFonts w:hint="eastAsia" w:ascii="仿宋_GB2312" w:hAnsi="微软雅黑" w:eastAsia="仿宋_GB2312"/>
          <w:color w:val="000000"/>
          <w:sz w:val="32"/>
          <w:szCs w:val="32"/>
        </w:rPr>
        <w:t>“安全防护技能”积分</w:t>
      </w:r>
      <w:r>
        <w:rPr>
          <w:rFonts w:hint="eastAsia" w:ascii="仿宋_GB2312" w:hAnsi="微软雅黑" w:eastAsia="仿宋_GB2312" w:cs="宋体"/>
          <w:snapToGrid w:val="0"/>
          <w:color w:val="000000"/>
          <w:kern w:val="0"/>
          <w:sz w:val="32"/>
          <w:szCs w:val="32"/>
        </w:rPr>
        <w:t>×</w:t>
      </w:r>
      <w:r>
        <w:rPr>
          <w:rFonts w:ascii="仿宋_GB2312" w:hAnsi="微软雅黑" w:eastAsia="仿宋_GB2312" w:cs="宋体"/>
          <w:snapToGrid w:val="0"/>
          <w:color w:val="000000"/>
          <w:kern w:val="0"/>
          <w:sz w:val="32"/>
          <w:szCs w:val="32"/>
        </w:rPr>
        <w:t>20%+</w:t>
      </w:r>
      <w:r>
        <w:rPr>
          <w:rFonts w:hint="eastAsia" w:ascii="仿宋_GB2312" w:hAnsi="微软雅黑" w:eastAsia="仿宋_GB2312"/>
          <w:color w:val="000000"/>
          <w:sz w:val="32"/>
          <w:szCs w:val="32"/>
        </w:rPr>
        <w:t>“岗位知识竞答”积分</w:t>
      </w:r>
      <w:r>
        <w:rPr>
          <w:rFonts w:hint="eastAsia" w:ascii="仿宋_GB2312" w:hAnsi="微软雅黑" w:eastAsia="仿宋_GB2312" w:cs="宋体"/>
          <w:snapToGrid w:val="0"/>
          <w:color w:val="000000"/>
          <w:kern w:val="0"/>
          <w:sz w:val="32"/>
          <w:szCs w:val="32"/>
        </w:rPr>
        <w:t>×</w:t>
      </w:r>
      <w:r>
        <w:rPr>
          <w:rFonts w:ascii="仿宋_GB2312" w:hAnsi="微软雅黑" w:eastAsia="仿宋_GB2312" w:cs="宋体"/>
          <w:snapToGrid w:val="0"/>
          <w:color w:val="000000"/>
          <w:kern w:val="0"/>
          <w:sz w:val="32"/>
          <w:szCs w:val="32"/>
        </w:rPr>
        <w:t>35%+</w:t>
      </w:r>
      <w:r>
        <w:rPr>
          <w:rFonts w:hint="eastAsia" w:ascii="仿宋_GB2312" w:hAnsi="微软雅黑" w:eastAsia="仿宋_GB2312"/>
          <w:color w:val="000000"/>
          <w:sz w:val="32"/>
          <w:szCs w:val="32"/>
        </w:rPr>
        <w:t>“教学方案设计”积分</w:t>
      </w:r>
      <w:r>
        <w:rPr>
          <w:rFonts w:hint="eastAsia" w:ascii="仿宋_GB2312" w:hAnsi="微软雅黑" w:eastAsia="仿宋_GB2312" w:cs="宋体"/>
          <w:snapToGrid w:val="0"/>
          <w:color w:val="000000"/>
          <w:kern w:val="0"/>
          <w:sz w:val="32"/>
          <w:szCs w:val="32"/>
        </w:rPr>
        <w:t>×</w:t>
      </w:r>
      <w:r>
        <w:rPr>
          <w:rFonts w:ascii="仿宋_GB2312" w:hAnsi="微软雅黑" w:eastAsia="仿宋_GB2312" w:cs="宋体"/>
          <w:snapToGrid w:val="0"/>
          <w:color w:val="000000"/>
          <w:kern w:val="0"/>
          <w:sz w:val="32"/>
          <w:szCs w:val="32"/>
        </w:rPr>
        <w:t>30%</w:t>
      </w:r>
      <w:r>
        <w:rPr>
          <w:rFonts w:hint="eastAsia" w:ascii="仿宋_GB2312" w:hAnsi="微软雅黑" w:eastAsia="仿宋_GB2312" w:cs="宋体"/>
          <w:snapToGrid w:val="0"/>
          <w:color w:val="000000"/>
          <w:kern w:val="0"/>
          <w:sz w:val="32"/>
          <w:szCs w:val="32"/>
        </w:rPr>
        <w:t>，</w:t>
      </w:r>
      <w:r>
        <w:rPr>
          <w:rFonts w:hint="eastAsia" w:ascii="仿宋_GB2312" w:hAnsi="微软雅黑" w:eastAsia="仿宋_GB2312"/>
          <w:color w:val="000000"/>
          <w:sz w:val="32"/>
          <w:szCs w:val="32"/>
        </w:rPr>
        <w:t>得分高者名次列前。若得分相同，以“岗位知识竞答”积分高者列前。</w:t>
      </w:r>
    </w:p>
    <w:p w14:paraId="190B158D">
      <w:pPr>
        <w:pStyle w:val="25"/>
        <w:widowControl/>
        <w:spacing w:line="560" w:lineRule="exact"/>
        <w:ind w:firstLine="605"/>
        <w:jc w:val="left"/>
        <w:rPr>
          <w:rFonts w:ascii="仿宋_GB2312" w:hAnsi="微软雅黑" w:eastAsia="仿宋_GB2312"/>
          <w:sz w:val="32"/>
          <w:szCs w:val="32"/>
        </w:rPr>
      </w:pPr>
      <w:r>
        <w:rPr>
          <w:rFonts w:ascii="仿宋_GB2312" w:hAnsi="微软雅黑" w:eastAsia="仿宋_GB2312"/>
          <w:color w:val="000000"/>
          <w:sz w:val="32"/>
          <w:szCs w:val="32"/>
        </w:rPr>
        <w:t>2</w:t>
      </w:r>
      <w:r>
        <w:rPr>
          <w:rFonts w:hint="eastAsia" w:ascii="仿宋_GB2312" w:hAnsi="微软雅黑" w:eastAsia="仿宋_GB2312"/>
          <w:color w:val="000000"/>
          <w:sz w:val="32"/>
          <w:szCs w:val="32"/>
        </w:rPr>
        <w:t>．个人决赛成绩积分</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个人预赛得分</w:t>
      </w:r>
      <w:r>
        <w:rPr>
          <w:rFonts w:hint="eastAsia" w:ascii="仿宋_GB2312" w:hAnsi="微软雅黑" w:eastAsia="仿宋_GB2312" w:cs="宋体"/>
          <w:snapToGrid w:val="0"/>
          <w:color w:val="000000"/>
          <w:kern w:val="0"/>
          <w:sz w:val="32"/>
          <w:szCs w:val="32"/>
        </w:rPr>
        <w:t>×</w:t>
      </w:r>
      <w:r>
        <w:rPr>
          <w:rFonts w:ascii="仿宋_GB2312" w:hAnsi="微软雅黑" w:eastAsia="仿宋_GB2312" w:cs="宋体"/>
          <w:snapToGrid w:val="0"/>
          <w:color w:val="000000"/>
          <w:kern w:val="0"/>
          <w:sz w:val="32"/>
          <w:szCs w:val="32"/>
        </w:rPr>
        <w:t>30%+</w:t>
      </w:r>
      <w:r>
        <w:rPr>
          <w:rFonts w:hint="eastAsia" w:ascii="仿宋_GB2312" w:hAnsi="黑体" w:eastAsia="仿宋_GB2312"/>
          <w:color w:val="000000"/>
          <w:sz w:val="32"/>
          <w:szCs w:val="32"/>
        </w:rPr>
        <w:t>“教学指导技能展示及纠错”</w:t>
      </w:r>
      <w:r>
        <w:rPr>
          <w:rFonts w:hint="eastAsia" w:ascii="仿宋_GB2312" w:hAnsi="微软雅黑" w:eastAsia="仿宋_GB2312"/>
          <w:color w:val="000000"/>
          <w:sz w:val="32"/>
          <w:szCs w:val="32"/>
        </w:rPr>
        <w:t>积分</w:t>
      </w:r>
      <w:r>
        <w:rPr>
          <w:rFonts w:hint="eastAsia" w:ascii="仿宋_GB2312" w:hAnsi="微软雅黑" w:eastAsia="仿宋_GB2312" w:cs="宋体"/>
          <w:snapToGrid w:val="0"/>
          <w:color w:val="000000"/>
          <w:kern w:val="0"/>
          <w:sz w:val="32"/>
          <w:szCs w:val="32"/>
        </w:rPr>
        <w:t>×</w:t>
      </w:r>
      <w:r>
        <w:rPr>
          <w:rFonts w:ascii="仿宋_GB2312" w:hAnsi="微软雅黑" w:eastAsia="仿宋_GB2312" w:cs="宋体"/>
          <w:snapToGrid w:val="0"/>
          <w:color w:val="000000"/>
          <w:kern w:val="0"/>
          <w:sz w:val="32"/>
          <w:szCs w:val="32"/>
        </w:rPr>
        <w:t>35%+</w:t>
      </w:r>
      <w:r>
        <w:rPr>
          <w:rFonts w:hint="eastAsia" w:ascii="仿宋_GB2312" w:hAnsi="黑体" w:eastAsia="仿宋_GB2312"/>
          <w:color w:val="000000"/>
          <w:sz w:val="32"/>
          <w:szCs w:val="32"/>
        </w:rPr>
        <w:t>“运动计划设计及演示”</w:t>
      </w:r>
      <w:r>
        <w:rPr>
          <w:rFonts w:hint="eastAsia" w:ascii="仿宋_GB2312" w:hAnsi="微软雅黑" w:eastAsia="仿宋_GB2312"/>
          <w:color w:val="000000"/>
          <w:sz w:val="32"/>
          <w:szCs w:val="32"/>
        </w:rPr>
        <w:t>积分</w:t>
      </w:r>
      <w:r>
        <w:rPr>
          <w:rFonts w:hint="eastAsia" w:ascii="仿宋_GB2312" w:hAnsi="微软雅黑" w:eastAsia="仿宋_GB2312" w:cs="宋体"/>
          <w:snapToGrid w:val="0"/>
          <w:color w:val="000000"/>
          <w:kern w:val="0"/>
          <w:sz w:val="32"/>
          <w:szCs w:val="32"/>
        </w:rPr>
        <w:t>×</w:t>
      </w:r>
      <w:r>
        <w:rPr>
          <w:rFonts w:ascii="仿宋_GB2312" w:hAnsi="微软雅黑" w:eastAsia="仿宋_GB2312" w:cs="宋体"/>
          <w:snapToGrid w:val="0"/>
          <w:color w:val="000000"/>
          <w:kern w:val="0"/>
          <w:sz w:val="32"/>
          <w:szCs w:val="32"/>
        </w:rPr>
        <w:t>35%</w:t>
      </w:r>
      <w:r>
        <w:rPr>
          <w:rFonts w:hint="eastAsia" w:ascii="仿宋_GB2312" w:hAnsi="微软雅黑" w:eastAsia="仿宋_GB2312" w:cs="宋体"/>
          <w:snapToGrid w:val="0"/>
          <w:color w:val="000000"/>
          <w:kern w:val="0"/>
          <w:sz w:val="32"/>
          <w:szCs w:val="32"/>
        </w:rPr>
        <w:t>。</w:t>
      </w:r>
      <w:r>
        <w:rPr>
          <w:rFonts w:hint="eastAsia" w:ascii="仿宋_GB2312" w:hAnsi="微软雅黑" w:eastAsia="仿宋_GB2312"/>
          <w:color w:val="000000"/>
          <w:sz w:val="32"/>
          <w:szCs w:val="32"/>
        </w:rPr>
        <w:t>若得分相同，以</w:t>
      </w:r>
      <w:r>
        <w:rPr>
          <w:rFonts w:hint="eastAsia" w:ascii="仿宋_GB2312" w:hAnsi="黑体" w:eastAsia="仿宋_GB2312"/>
          <w:color w:val="000000"/>
          <w:sz w:val="32"/>
          <w:szCs w:val="32"/>
        </w:rPr>
        <w:t>“</w:t>
      </w:r>
      <w:r>
        <w:rPr>
          <w:rFonts w:hint="eastAsia" w:ascii="仿宋_GB2312" w:hAnsi="微软雅黑" w:eastAsia="仿宋_GB2312"/>
          <w:color w:val="000000"/>
          <w:sz w:val="32"/>
          <w:szCs w:val="32"/>
        </w:rPr>
        <w:t>运动计划设计及演示</w:t>
      </w:r>
      <w:r>
        <w:rPr>
          <w:rFonts w:hint="eastAsia" w:ascii="仿宋_GB2312" w:hAnsi="黑体" w:eastAsia="仿宋_GB2312"/>
          <w:color w:val="000000"/>
          <w:sz w:val="32"/>
          <w:szCs w:val="32"/>
        </w:rPr>
        <w:t>”</w:t>
      </w:r>
      <w:r>
        <w:rPr>
          <w:rFonts w:hint="eastAsia" w:ascii="仿宋_GB2312" w:hAnsi="微软雅黑" w:eastAsia="仿宋_GB2312"/>
          <w:color w:val="000000"/>
          <w:sz w:val="32"/>
          <w:szCs w:val="32"/>
        </w:rPr>
        <w:t>积分高者列前</w:t>
      </w:r>
      <w:r>
        <w:rPr>
          <w:rFonts w:hint="eastAsia" w:ascii="仿宋_GB2312" w:hAnsi="黑体" w:eastAsia="仿宋_GB2312"/>
          <w:color w:val="000000"/>
          <w:sz w:val="32"/>
          <w:szCs w:val="32"/>
        </w:rPr>
        <w:t>；</w:t>
      </w:r>
      <w:r>
        <w:rPr>
          <w:rFonts w:hint="eastAsia" w:ascii="仿宋_GB2312" w:hAnsi="微软雅黑" w:eastAsia="仿宋_GB2312"/>
          <w:color w:val="000000"/>
          <w:sz w:val="32"/>
          <w:szCs w:val="32"/>
        </w:rPr>
        <w:t>若</w:t>
      </w:r>
      <w:r>
        <w:rPr>
          <w:rFonts w:hint="eastAsia" w:ascii="仿宋_GB2312" w:hAnsi="黑体" w:eastAsia="仿宋_GB2312"/>
          <w:color w:val="000000"/>
          <w:sz w:val="32"/>
          <w:szCs w:val="32"/>
        </w:rPr>
        <w:t>“</w:t>
      </w:r>
      <w:r>
        <w:rPr>
          <w:rFonts w:hint="eastAsia" w:ascii="仿宋_GB2312" w:hAnsi="微软雅黑" w:eastAsia="仿宋_GB2312"/>
          <w:color w:val="000000"/>
          <w:sz w:val="32"/>
          <w:szCs w:val="32"/>
        </w:rPr>
        <w:t>运动计划设计及演示</w:t>
      </w:r>
      <w:r>
        <w:rPr>
          <w:rFonts w:hint="eastAsia" w:ascii="仿宋_GB2312" w:hAnsi="黑体" w:eastAsia="仿宋_GB2312"/>
          <w:color w:val="000000"/>
          <w:sz w:val="32"/>
          <w:szCs w:val="32"/>
        </w:rPr>
        <w:t>”</w:t>
      </w:r>
      <w:r>
        <w:rPr>
          <w:rFonts w:hint="eastAsia" w:ascii="仿宋_GB2312" w:hAnsi="微软雅黑" w:eastAsia="仿宋_GB2312"/>
          <w:color w:val="000000"/>
          <w:sz w:val="32"/>
          <w:szCs w:val="32"/>
        </w:rPr>
        <w:t>积分也相同，则以</w:t>
      </w:r>
      <w:r>
        <w:rPr>
          <w:rFonts w:hint="eastAsia" w:ascii="仿宋_GB2312" w:hAnsi="黑体" w:eastAsia="仿宋_GB2312"/>
          <w:color w:val="000000"/>
          <w:sz w:val="32"/>
          <w:szCs w:val="32"/>
        </w:rPr>
        <w:t>“</w:t>
      </w:r>
      <w:r>
        <w:rPr>
          <w:rFonts w:hint="eastAsia" w:ascii="仿宋_GB2312" w:hAnsi="微软雅黑" w:eastAsia="仿宋_GB2312"/>
          <w:color w:val="000000"/>
          <w:sz w:val="32"/>
          <w:szCs w:val="32"/>
        </w:rPr>
        <w:t>教学指导技能展示</w:t>
      </w:r>
      <w:r>
        <w:rPr>
          <w:rFonts w:hint="eastAsia" w:ascii="仿宋_GB2312" w:hAnsi="黑体" w:eastAsia="仿宋_GB2312"/>
          <w:color w:val="000000"/>
          <w:sz w:val="32"/>
          <w:szCs w:val="32"/>
        </w:rPr>
        <w:t>”</w:t>
      </w:r>
      <w:r>
        <w:rPr>
          <w:rFonts w:hint="eastAsia" w:ascii="仿宋_GB2312" w:hAnsi="微软雅黑" w:eastAsia="仿宋_GB2312"/>
          <w:color w:val="000000"/>
          <w:sz w:val="32"/>
          <w:szCs w:val="32"/>
        </w:rPr>
        <w:t>积分</w:t>
      </w:r>
      <w:r>
        <w:rPr>
          <w:rFonts w:hint="eastAsia" w:ascii="仿宋_GB2312" w:hAnsi="微软雅黑" w:eastAsia="仿宋_GB2312"/>
          <w:sz w:val="32"/>
          <w:szCs w:val="32"/>
        </w:rPr>
        <w:t>高者列前，若</w:t>
      </w:r>
      <w:r>
        <w:rPr>
          <w:rFonts w:hint="eastAsia" w:ascii="仿宋_GB2312" w:hAnsi="黑体" w:eastAsia="仿宋_GB2312"/>
          <w:sz w:val="32"/>
          <w:szCs w:val="32"/>
        </w:rPr>
        <w:t>“</w:t>
      </w:r>
      <w:r>
        <w:rPr>
          <w:rFonts w:hint="eastAsia" w:ascii="仿宋_GB2312" w:hAnsi="微软雅黑" w:eastAsia="仿宋_GB2312"/>
          <w:sz w:val="32"/>
          <w:szCs w:val="32"/>
        </w:rPr>
        <w:t>教学指导技能展示</w:t>
      </w:r>
      <w:r>
        <w:rPr>
          <w:rFonts w:hint="eastAsia" w:ascii="仿宋_GB2312" w:hAnsi="黑体" w:eastAsia="仿宋_GB2312"/>
          <w:sz w:val="32"/>
          <w:szCs w:val="32"/>
        </w:rPr>
        <w:t>”</w:t>
      </w:r>
      <w:r>
        <w:rPr>
          <w:rFonts w:hint="eastAsia" w:ascii="仿宋_GB2312" w:hAnsi="微软雅黑" w:eastAsia="仿宋_GB2312"/>
          <w:sz w:val="32"/>
          <w:szCs w:val="32"/>
        </w:rPr>
        <w:t>积分也相同，则以个人预赛名次靠前者列前。</w:t>
      </w:r>
    </w:p>
    <w:p w14:paraId="47B9CB81">
      <w:pPr>
        <w:widowControl/>
        <w:spacing w:line="560" w:lineRule="exact"/>
        <w:ind w:firstLine="606" w:firstLineChars="200"/>
        <w:jc w:val="left"/>
        <w:rPr>
          <w:rFonts w:ascii="黑体" w:hAnsi="黑体" w:eastAsia="黑体"/>
          <w:sz w:val="32"/>
          <w:szCs w:val="32"/>
        </w:rPr>
      </w:pPr>
      <w:r>
        <w:rPr>
          <w:rFonts w:hint="eastAsia" w:ascii="黑体" w:hAnsi="黑体" w:eastAsia="黑体"/>
          <w:sz w:val="32"/>
          <w:szCs w:val="32"/>
        </w:rPr>
        <w:t>四、仲裁与裁判</w:t>
      </w:r>
    </w:p>
    <w:p w14:paraId="27E4DDAB">
      <w:pPr>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仲裁组长、仲裁委员、裁判长、裁判员由大赛组委会选派。竞赛辅助人员由大赛组委会统一选拔。</w:t>
      </w:r>
    </w:p>
    <w:p w14:paraId="578B2FF0">
      <w:pPr>
        <w:spacing w:line="560" w:lineRule="exact"/>
        <w:ind w:firstLine="606" w:firstLineChars="200"/>
        <w:rPr>
          <w:rFonts w:ascii="黑体" w:hAnsi="黑体" w:eastAsia="黑体"/>
          <w:sz w:val="32"/>
          <w:szCs w:val="32"/>
        </w:rPr>
      </w:pPr>
      <w:r>
        <w:rPr>
          <w:rFonts w:hint="eastAsia" w:ascii="黑体" w:hAnsi="黑体" w:eastAsia="黑体"/>
          <w:sz w:val="32"/>
          <w:szCs w:val="32"/>
        </w:rPr>
        <w:t>五、其他</w:t>
      </w:r>
    </w:p>
    <w:p w14:paraId="402E766F">
      <w:pPr>
        <w:spacing w:line="560" w:lineRule="exact"/>
        <w:ind w:firstLine="606" w:firstLineChars="200"/>
        <w:rPr>
          <w:rFonts w:ascii="楷体_GB2312" w:hAnsi="黑体" w:eastAsia="楷体_GB2312"/>
          <w:sz w:val="32"/>
          <w:szCs w:val="32"/>
        </w:rPr>
      </w:pPr>
      <w:r>
        <w:rPr>
          <w:rFonts w:hint="eastAsia" w:ascii="楷体_GB2312" w:hAnsi="黑体" w:eastAsia="楷体_GB2312"/>
          <w:sz w:val="32"/>
          <w:szCs w:val="32"/>
        </w:rPr>
        <w:t>（一）比赛器材与装备</w:t>
      </w:r>
    </w:p>
    <w:p w14:paraId="5C27CBB9">
      <w:pPr>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比赛所需器材及装备由大赛组委会提供。如因器材或装备故障导致比赛中断，由总裁判长视情况处理。</w:t>
      </w:r>
    </w:p>
    <w:p w14:paraId="0F3106B1">
      <w:pPr>
        <w:spacing w:line="560" w:lineRule="exact"/>
        <w:ind w:firstLine="606" w:firstLineChars="200"/>
        <w:rPr>
          <w:rFonts w:ascii="楷体_GB2312" w:hAnsi="仿宋" w:eastAsia="楷体_GB2312"/>
          <w:sz w:val="32"/>
          <w:szCs w:val="32"/>
        </w:rPr>
      </w:pPr>
      <w:r>
        <w:rPr>
          <w:rFonts w:hint="eastAsia" w:ascii="楷体_GB2312" w:hAnsi="仿宋" w:eastAsia="楷体_GB2312"/>
          <w:sz w:val="32"/>
          <w:szCs w:val="32"/>
        </w:rPr>
        <w:t>（二）保险</w:t>
      </w:r>
    </w:p>
    <w:p w14:paraId="62FE20FC">
      <w:pPr>
        <w:spacing w:line="560" w:lineRule="exact"/>
        <w:ind w:firstLine="606" w:firstLineChars="200"/>
        <w:rPr>
          <w:rFonts w:ascii="仿宋_GB2312" w:hAnsi="仿宋" w:eastAsia="仿宋_GB2312"/>
          <w:sz w:val="32"/>
          <w:szCs w:val="32"/>
        </w:rPr>
      </w:pPr>
      <w:r>
        <w:rPr>
          <w:rFonts w:hint="eastAsia" w:ascii="仿宋_GB2312" w:hAnsi="仿宋" w:eastAsia="仿宋_GB2312"/>
          <w:sz w:val="32"/>
          <w:szCs w:val="32"/>
        </w:rPr>
        <w:t>大赛组委会为本次大赛参赛选手购买人身意外保险。</w:t>
      </w:r>
    </w:p>
    <w:p w14:paraId="4318B0BF">
      <w:pPr>
        <w:widowControl/>
        <w:spacing w:line="560" w:lineRule="exact"/>
        <w:ind w:firstLine="606" w:firstLineChars="200"/>
        <w:jc w:val="left"/>
        <w:rPr>
          <w:rFonts w:ascii="黑体" w:hAnsi="黑体" w:eastAsia="黑体"/>
          <w:sz w:val="32"/>
          <w:szCs w:val="32"/>
        </w:rPr>
      </w:pPr>
      <w:r>
        <w:rPr>
          <w:rFonts w:hint="eastAsia" w:ascii="黑体" w:hAnsi="黑体" w:eastAsia="黑体"/>
          <w:sz w:val="32"/>
          <w:szCs w:val="32"/>
        </w:rPr>
        <w:t>六、本规程解释权属主办单位。未尽事宜，另行通知。</w:t>
      </w:r>
    </w:p>
    <w:p w14:paraId="7C6BBCE7">
      <w:pPr>
        <w:spacing w:line="560" w:lineRule="exact"/>
        <w:ind w:firstLine="606" w:firstLineChars="200"/>
        <w:rPr>
          <w:rFonts w:ascii="黑体" w:hAnsi="黑体" w:eastAsia="黑体"/>
          <w:sz w:val="32"/>
          <w:szCs w:val="32"/>
        </w:rPr>
      </w:pPr>
    </w:p>
    <w:p w14:paraId="23F91B6A">
      <w:pPr>
        <w:spacing w:line="540" w:lineRule="exact"/>
        <w:rPr>
          <w:rFonts w:ascii="黑体" w:hAnsi="黑体" w:eastAsia="黑体"/>
          <w:sz w:val="32"/>
          <w:szCs w:val="32"/>
        </w:rPr>
      </w:pPr>
    </w:p>
    <w:p w14:paraId="71AAC7F4">
      <w:pPr>
        <w:spacing w:line="540" w:lineRule="exact"/>
        <w:rPr>
          <w:rFonts w:ascii="黑体" w:hAnsi="黑体" w:eastAsia="黑体"/>
          <w:sz w:val="32"/>
          <w:szCs w:val="32"/>
        </w:rPr>
      </w:pPr>
    </w:p>
    <w:p w14:paraId="40EBFC0A">
      <w:pPr>
        <w:spacing w:line="540" w:lineRule="exact"/>
        <w:rPr>
          <w:rFonts w:ascii="黑体" w:hAnsi="黑体" w:eastAsia="黑体"/>
          <w:sz w:val="32"/>
          <w:szCs w:val="32"/>
        </w:rPr>
      </w:pPr>
    </w:p>
    <w:p w14:paraId="673D2D8E">
      <w:pPr>
        <w:spacing w:line="540" w:lineRule="exact"/>
        <w:rPr>
          <w:rFonts w:ascii="黑体" w:hAnsi="黑体" w:eastAsia="黑体"/>
          <w:sz w:val="32"/>
          <w:szCs w:val="32"/>
        </w:rPr>
      </w:pPr>
    </w:p>
    <w:p w14:paraId="22ED9693">
      <w:pPr>
        <w:spacing w:line="540" w:lineRule="exact"/>
        <w:rPr>
          <w:rFonts w:ascii="黑体" w:hAnsi="黑体" w:eastAsia="黑体"/>
          <w:sz w:val="32"/>
          <w:szCs w:val="32"/>
        </w:rPr>
      </w:pPr>
    </w:p>
    <w:p w14:paraId="43F13F20">
      <w:pPr>
        <w:spacing w:line="540" w:lineRule="exact"/>
        <w:rPr>
          <w:rFonts w:ascii="黑体" w:hAnsi="黑体" w:eastAsia="黑体"/>
          <w:sz w:val="32"/>
          <w:szCs w:val="32"/>
        </w:rPr>
      </w:pPr>
    </w:p>
    <w:p w14:paraId="1312A194">
      <w:pPr>
        <w:spacing w:line="540" w:lineRule="exact"/>
        <w:rPr>
          <w:rFonts w:ascii="黑体" w:hAnsi="黑体" w:eastAsia="黑体"/>
          <w:sz w:val="32"/>
          <w:szCs w:val="32"/>
        </w:rPr>
      </w:pPr>
    </w:p>
    <w:p w14:paraId="66F3F779">
      <w:pPr>
        <w:spacing w:line="540" w:lineRule="exact"/>
        <w:rPr>
          <w:rFonts w:ascii="黑体" w:hAnsi="黑体" w:eastAsia="黑体"/>
          <w:sz w:val="32"/>
          <w:szCs w:val="32"/>
        </w:rPr>
      </w:pPr>
    </w:p>
    <w:p w14:paraId="56A889A8">
      <w:pPr>
        <w:spacing w:line="540" w:lineRule="exact"/>
        <w:rPr>
          <w:rFonts w:ascii="黑体" w:hAnsi="黑体" w:eastAsia="黑体"/>
          <w:sz w:val="32"/>
          <w:szCs w:val="32"/>
        </w:rPr>
      </w:pPr>
    </w:p>
    <w:p w14:paraId="4EAC9FFB">
      <w:pPr>
        <w:spacing w:line="540" w:lineRule="exact"/>
        <w:rPr>
          <w:rFonts w:ascii="黑体" w:hAnsi="黑体" w:eastAsia="黑体"/>
          <w:sz w:val="32"/>
          <w:szCs w:val="32"/>
        </w:rPr>
      </w:pPr>
    </w:p>
    <w:p w14:paraId="4F9BB235">
      <w:pPr>
        <w:spacing w:line="540" w:lineRule="exact"/>
        <w:rPr>
          <w:rFonts w:ascii="黑体" w:hAnsi="黑体" w:eastAsia="黑体"/>
          <w:sz w:val="32"/>
          <w:szCs w:val="32"/>
        </w:rPr>
      </w:pPr>
    </w:p>
    <w:p w14:paraId="484DF67E">
      <w:pPr>
        <w:spacing w:line="540" w:lineRule="exact"/>
        <w:rPr>
          <w:rFonts w:ascii="黑体" w:hAnsi="黑体" w:eastAsia="黑体"/>
          <w:sz w:val="32"/>
          <w:szCs w:val="32"/>
        </w:rPr>
      </w:pPr>
    </w:p>
    <w:p w14:paraId="261CF87A">
      <w:pPr>
        <w:spacing w:line="540" w:lineRule="exact"/>
        <w:rPr>
          <w:rFonts w:ascii="黑体" w:hAnsi="黑体" w:eastAsia="黑体"/>
          <w:sz w:val="32"/>
          <w:szCs w:val="32"/>
        </w:rPr>
      </w:pPr>
    </w:p>
    <w:p w14:paraId="06ED22E7">
      <w:pPr>
        <w:spacing w:line="540" w:lineRule="exact"/>
        <w:rPr>
          <w:rFonts w:ascii="黑体" w:hAnsi="黑体" w:eastAsia="黑体"/>
          <w:sz w:val="32"/>
          <w:szCs w:val="32"/>
        </w:rPr>
      </w:pPr>
    </w:p>
    <w:p w14:paraId="6AE21492">
      <w:pPr>
        <w:spacing w:line="540" w:lineRule="exact"/>
        <w:rPr>
          <w:rFonts w:ascii="黑体" w:hAnsi="黑体" w:eastAsia="黑体"/>
          <w:sz w:val="32"/>
          <w:szCs w:val="32"/>
        </w:rPr>
      </w:pPr>
    </w:p>
    <w:p w14:paraId="58DF1916">
      <w:pPr>
        <w:spacing w:line="540" w:lineRule="exact"/>
        <w:rPr>
          <w:rFonts w:ascii="黑体" w:hAnsi="黑体" w:eastAsia="黑体"/>
          <w:sz w:val="32"/>
          <w:szCs w:val="32"/>
        </w:rPr>
      </w:pPr>
    </w:p>
    <w:p w14:paraId="07BBD2C1">
      <w:pPr>
        <w:spacing w:line="540" w:lineRule="exact"/>
        <w:rPr>
          <w:rFonts w:ascii="仿宋" w:hAnsi="仿宋" w:eastAsia="仿宋"/>
          <w:sz w:val="32"/>
          <w:szCs w:val="32"/>
        </w:rPr>
      </w:pPr>
      <w:r>
        <w:rPr>
          <w:rFonts w:hint="eastAsia" w:ascii="黑体" w:hAnsi="黑体" w:eastAsia="黑体"/>
          <w:sz w:val="32"/>
          <w:szCs w:val="32"/>
        </w:rPr>
        <w:t>附件</w:t>
      </w:r>
      <w:r>
        <w:rPr>
          <w:rFonts w:ascii="黑体" w:hAnsi="黑体" w:eastAsia="黑体"/>
          <w:sz w:val="32"/>
          <w:szCs w:val="32"/>
        </w:rPr>
        <w:t>3</w:t>
      </w:r>
    </w:p>
    <w:p w14:paraId="758FDEC2">
      <w:pPr>
        <w:spacing w:line="540" w:lineRule="exact"/>
        <w:jc w:val="center"/>
        <w:rPr>
          <w:rFonts w:ascii="方正小标宋简体" w:hAnsi="仿宋" w:eastAsia="方正小标宋简体"/>
          <w:sz w:val="44"/>
          <w:szCs w:val="44"/>
        </w:rPr>
      </w:pPr>
    </w:p>
    <w:p w14:paraId="734AF5C6">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参赛个人报名表</w:t>
      </w:r>
    </w:p>
    <w:p w14:paraId="78AFC028">
      <w:pPr>
        <w:spacing w:line="540" w:lineRule="exact"/>
        <w:jc w:val="left"/>
        <w:rPr>
          <w:rFonts w:ascii="方正小标宋简体" w:hAnsi="仿宋" w:eastAsia="方正小标宋简体"/>
          <w:sz w:val="32"/>
          <w:szCs w:val="32"/>
        </w:rPr>
      </w:pPr>
    </w:p>
    <w:tbl>
      <w:tblPr>
        <w:tblStyle w:val="12"/>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683"/>
        <w:gridCol w:w="1620"/>
        <w:gridCol w:w="1134"/>
        <w:gridCol w:w="1588"/>
        <w:gridCol w:w="2217"/>
      </w:tblGrid>
      <w:tr w14:paraId="022A4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207" w:type="dxa"/>
            <w:tcBorders>
              <w:left w:val="single" w:color="auto" w:sz="4" w:space="0"/>
            </w:tcBorders>
            <w:vAlign w:val="center"/>
          </w:tcPr>
          <w:p w14:paraId="2333F042">
            <w:pPr>
              <w:spacing w:line="540" w:lineRule="exact"/>
              <w:jc w:val="center"/>
              <w:rPr>
                <w:rFonts w:ascii="仿宋_GB2312" w:hAnsi="仿宋" w:eastAsia="仿宋_GB2312"/>
                <w:sz w:val="32"/>
                <w:szCs w:val="32"/>
              </w:rPr>
            </w:pPr>
            <w:r>
              <w:rPr>
                <w:rFonts w:hint="eastAsia" w:ascii="仿宋_GB2312" w:hAnsi="仿宋" w:eastAsia="仿宋_GB2312"/>
                <w:sz w:val="32"/>
                <w:szCs w:val="32"/>
              </w:rPr>
              <w:t>姓名</w:t>
            </w:r>
          </w:p>
        </w:tc>
        <w:tc>
          <w:tcPr>
            <w:tcW w:w="2303" w:type="dxa"/>
            <w:gridSpan w:val="2"/>
            <w:vAlign w:val="center"/>
          </w:tcPr>
          <w:p w14:paraId="4E892CC4">
            <w:pPr>
              <w:spacing w:line="540" w:lineRule="exact"/>
              <w:jc w:val="center"/>
              <w:rPr>
                <w:rFonts w:ascii="仿宋_GB2312" w:hAnsi="仿宋" w:eastAsia="仿宋_GB2312"/>
                <w:sz w:val="32"/>
                <w:szCs w:val="32"/>
              </w:rPr>
            </w:pPr>
          </w:p>
        </w:tc>
        <w:tc>
          <w:tcPr>
            <w:tcW w:w="1134" w:type="dxa"/>
            <w:vAlign w:val="center"/>
          </w:tcPr>
          <w:p w14:paraId="38A7285D">
            <w:pPr>
              <w:spacing w:line="540" w:lineRule="exact"/>
              <w:jc w:val="center"/>
              <w:rPr>
                <w:rFonts w:ascii="仿宋_GB2312" w:hAnsi="仿宋" w:eastAsia="仿宋_GB2312"/>
                <w:sz w:val="32"/>
                <w:szCs w:val="32"/>
              </w:rPr>
            </w:pPr>
            <w:r>
              <w:rPr>
                <w:rFonts w:hint="eastAsia" w:ascii="仿宋_GB2312" w:hAnsi="仿宋" w:eastAsia="仿宋_GB2312"/>
                <w:sz w:val="32"/>
                <w:szCs w:val="32"/>
              </w:rPr>
              <w:t>性别</w:t>
            </w:r>
          </w:p>
        </w:tc>
        <w:tc>
          <w:tcPr>
            <w:tcW w:w="1588" w:type="dxa"/>
            <w:vAlign w:val="center"/>
          </w:tcPr>
          <w:p w14:paraId="3A74164A">
            <w:pPr>
              <w:spacing w:line="540" w:lineRule="exact"/>
              <w:jc w:val="center"/>
              <w:rPr>
                <w:rFonts w:ascii="仿宋_GB2312" w:hAnsi="仿宋" w:eastAsia="仿宋_GB2312"/>
                <w:sz w:val="32"/>
                <w:szCs w:val="32"/>
              </w:rPr>
            </w:pPr>
          </w:p>
        </w:tc>
        <w:tc>
          <w:tcPr>
            <w:tcW w:w="2217" w:type="dxa"/>
            <w:vMerge w:val="restart"/>
            <w:vAlign w:val="center"/>
          </w:tcPr>
          <w:p w14:paraId="54019DC0">
            <w:pPr>
              <w:spacing w:line="540" w:lineRule="exact"/>
              <w:jc w:val="center"/>
              <w:rPr>
                <w:rFonts w:ascii="仿宋_GB2312" w:hAnsi="仿宋" w:eastAsia="仿宋_GB2312"/>
              </w:rPr>
            </w:pPr>
            <w:r>
              <w:rPr>
                <w:rFonts w:hint="eastAsia" w:ascii="仿宋_GB2312" w:hAnsi="仿宋" w:eastAsia="仿宋_GB2312"/>
              </w:rPr>
              <w:t>照片张贴处</w:t>
            </w:r>
          </w:p>
        </w:tc>
      </w:tr>
      <w:tr w14:paraId="778C4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890" w:type="dxa"/>
            <w:gridSpan w:val="2"/>
            <w:vAlign w:val="center"/>
          </w:tcPr>
          <w:p w14:paraId="2961C06F">
            <w:pPr>
              <w:spacing w:line="540" w:lineRule="exact"/>
              <w:jc w:val="center"/>
              <w:rPr>
                <w:rFonts w:ascii="仿宋_GB2312" w:hAnsi="仿宋" w:eastAsia="仿宋_GB2312"/>
                <w:sz w:val="32"/>
                <w:szCs w:val="32"/>
              </w:rPr>
            </w:pPr>
            <w:r>
              <w:rPr>
                <w:rFonts w:hint="eastAsia" w:ascii="仿宋_GB2312" w:hAnsi="仿宋" w:eastAsia="仿宋_GB2312"/>
                <w:sz w:val="32"/>
                <w:szCs w:val="32"/>
              </w:rPr>
              <w:t>身份证号</w:t>
            </w:r>
          </w:p>
        </w:tc>
        <w:tc>
          <w:tcPr>
            <w:tcW w:w="4342" w:type="dxa"/>
            <w:gridSpan w:val="3"/>
            <w:vAlign w:val="center"/>
          </w:tcPr>
          <w:p w14:paraId="4B1D57C5">
            <w:pPr>
              <w:spacing w:line="540" w:lineRule="exact"/>
              <w:jc w:val="center"/>
              <w:rPr>
                <w:rFonts w:ascii="仿宋_GB2312" w:hAnsi="仿宋" w:eastAsia="仿宋_GB2312"/>
                <w:sz w:val="32"/>
                <w:szCs w:val="32"/>
              </w:rPr>
            </w:pPr>
          </w:p>
        </w:tc>
        <w:tc>
          <w:tcPr>
            <w:tcW w:w="2217" w:type="dxa"/>
            <w:vMerge w:val="continue"/>
            <w:vAlign w:val="center"/>
          </w:tcPr>
          <w:p w14:paraId="3EE78931">
            <w:pPr>
              <w:spacing w:line="540" w:lineRule="exact"/>
              <w:jc w:val="center"/>
              <w:rPr>
                <w:rFonts w:ascii="仿宋_GB2312" w:hAnsi="仿宋" w:eastAsia="仿宋_GB2312"/>
                <w:sz w:val="32"/>
                <w:szCs w:val="32"/>
              </w:rPr>
            </w:pPr>
          </w:p>
        </w:tc>
      </w:tr>
      <w:tr w14:paraId="18083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3510" w:type="dxa"/>
            <w:gridSpan w:val="3"/>
            <w:vAlign w:val="center"/>
          </w:tcPr>
          <w:p w14:paraId="4FAD3AB6">
            <w:pPr>
              <w:spacing w:line="540" w:lineRule="exact"/>
              <w:jc w:val="left"/>
              <w:rPr>
                <w:rFonts w:ascii="仿宋_GB2312" w:hAnsi="仿宋" w:eastAsia="仿宋_GB2312"/>
                <w:sz w:val="32"/>
                <w:szCs w:val="32"/>
              </w:rPr>
            </w:pPr>
            <w:r>
              <w:rPr>
                <w:rFonts w:hint="eastAsia" w:ascii="仿宋_GB2312" w:hAnsi="仿宋" w:eastAsia="仿宋_GB2312"/>
                <w:sz w:val="32"/>
                <w:szCs w:val="32"/>
              </w:rPr>
              <w:t>职业资格证书号</w:t>
            </w:r>
          </w:p>
        </w:tc>
        <w:tc>
          <w:tcPr>
            <w:tcW w:w="2722" w:type="dxa"/>
            <w:gridSpan w:val="2"/>
            <w:vAlign w:val="center"/>
          </w:tcPr>
          <w:p w14:paraId="011DC080">
            <w:pPr>
              <w:spacing w:line="540" w:lineRule="exact"/>
              <w:jc w:val="center"/>
              <w:rPr>
                <w:rFonts w:ascii="仿宋_GB2312" w:hAnsi="仿宋" w:eastAsia="仿宋_GB2312"/>
                <w:sz w:val="32"/>
                <w:szCs w:val="32"/>
              </w:rPr>
            </w:pPr>
          </w:p>
        </w:tc>
        <w:tc>
          <w:tcPr>
            <w:tcW w:w="2217" w:type="dxa"/>
            <w:vMerge w:val="continue"/>
            <w:vAlign w:val="center"/>
          </w:tcPr>
          <w:p w14:paraId="01C1D8FC">
            <w:pPr>
              <w:spacing w:line="540" w:lineRule="exact"/>
              <w:jc w:val="center"/>
              <w:rPr>
                <w:rFonts w:ascii="仿宋_GB2312" w:hAnsi="仿宋" w:eastAsia="仿宋_GB2312"/>
                <w:sz w:val="32"/>
                <w:szCs w:val="32"/>
              </w:rPr>
            </w:pPr>
          </w:p>
        </w:tc>
      </w:tr>
      <w:tr w14:paraId="4BCF2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890" w:type="dxa"/>
            <w:gridSpan w:val="2"/>
            <w:vAlign w:val="center"/>
          </w:tcPr>
          <w:p w14:paraId="7B6159CE">
            <w:pPr>
              <w:spacing w:line="540" w:lineRule="exact"/>
              <w:jc w:val="center"/>
              <w:rPr>
                <w:rFonts w:ascii="仿宋_GB2312" w:hAnsi="仿宋" w:eastAsia="仿宋_GB2312"/>
                <w:sz w:val="32"/>
                <w:szCs w:val="32"/>
              </w:rPr>
            </w:pPr>
            <w:r>
              <w:rPr>
                <w:rFonts w:hint="eastAsia" w:ascii="仿宋_GB2312" w:hAnsi="仿宋" w:eastAsia="仿宋_GB2312"/>
                <w:sz w:val="32"/>
                <w:szCs w:val="32"/>
              </w:rPr>
              <w:t>工作单位</w:t>
            </w:r>
          </w:p>
        </w:tc>
        <w:tc>
          <w:tcPr>
            <w:tcW w:w="4342" w:type="dxa"/>
            <w:gridSpan w:val="3"/>
            <w:vAlign w:val="center"/>
          </w:tcPr>
          <w:p w14:paraId="54A7AC24">
            <w:pPr>
              <w:spacing w:line="540" w:lineRule="exact"/>
              <w:jc w:val="center"/>
              <w:rPr>
                <w:rFonts w:ascii="仿宋_GB2312" w:hAnsi="仿宋" w:eastAsia="仿宋_GB2312"/>
                <w:sz w:val="32"/>
                <w:szCs w:val="32"/>
              </w:rPr>
            </w:pPr>
          </w:p>
        </w:tc>
        <w:tc>
          <w:tcPr>
            <w:tcW w:w="2217" w:type="dxa"/>
            <w:vMerge w:val="continue"/>
            <w:vAlign w:val="center"/>
          </w:tcPr>
          <w:p w14:paraId="7CCE2974">
            <w:pPr>
              <w:spacing w:line="540" w:lineRule="exact"/>
              <w:jc w:val="center"/>
              <w:rPr>
                <w:rFonts w:ascii="仿宋_GB2312" w:hAnsi="仿宋" w:eastAsia="仿宋_GB2312"/>
                <w:sz w:val="32"/>
                <w:szCs w:val="32"/>
              </w:rPr>
            </w:pPr>
          </w:p>
        </w:tc>
      </w:tr>
      <w:tr w14:paraId="40794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90" w:type="dxa"/>
            <w:gridSpan w:val="2"/>
            <w:vAlign w:val="center"/>
          </w:tcPr>
          <w:p w14:paraId="58B7445E">
            <w:pPr>
              <w:spacing w:line="400" w:lineRule="exact"/>
              <w:jc w:val="center"/>
              <w:rPr>
                <w:rFonts w:ascii="仿宋_GB2312" w:hAnsi="仿宋" w:eastAsia="仿宋_GB2312"/>
                <w:sz w:val="32"/>
                <w:szCs w:val="32"/>
                <w:highlight w:val="yellow"/>
              </w:rPr>
            </w:pPr>
            <w:r>
              <w:rPr>
                <w:rFonts w:hint="eastAsia" w:ascii="仿宋_GB2312" w:hAnsi="仿宋" w:eastAsia="仿宋_GB2312"/>
                <w:sz w:val="32"/>
                <w:szCs w:val="32"/>
              </w:rPr>
              <w:t>从事本职业工作年限</w:t>
            </w:r>
          </w:p>
        </w:tc>
        <w:tc>
          <w:tcPr>
            <w:tcW w:w="1620" w:type="dxa"/>
            <w:vAlign w:val="center"/>
          </w:tcPr>
          <w:p w14:paraId="6A2332DA">
            <w:pPr>
              <w:spacing w:line="540" w:lineRule="exact"/>
              <w:jc w:val="center"/>
              <w:rPr>
                <w:rFonts w:ascii="仿宋_GB2312" w:hAnsi="仿宋" w:eastAsia="仿宋_GB2312"/>
                <w:sz w:val="32"/>
                <w:szCs w:val="32"/>
              </w:rPr>
            </w:pPr>
          </w:p>
        </w:tc>
        <w:tc>
          <w:tcPr>
            <w:tcW w:w="2722" w:type="dxa"/>
            <w:gridSpan w:val="2"/>
            <w:vAlign w:val="center"/>
          </w:tcPr>
          <w:p w14:paraId="69E8730D">
            <w:pPr>
              <w:spacing w:line="540" w:lineRule="exact"/>
              <w:jc w:val="center"/>
              <w:rPr>
                <w:rFonts w:ascii="仿宋_GB2312" w:hAnsi="仿宋" w:eastAsia="仿宋_GB2312"/>
                <w:sz w:val="32"/>
                <w:szCs w:val="32"/>
              </w:rPr>
            </w:pPr>
            <w:r>
              <w:rPr>
                <w:rFonts w:hint="eastAsia" w:ascii="仿宋_GB2312" w:hAnsi="仿宋" w:eastAsia="仿宋_GB2312"/>
                <w:sz w:val="32"/>
                <w:szCs w:val="32"/>
              </w:rPr>
              <w:t>联系方式</w:t>
            </w:r>
          </w:p>
        </w:tc>
        <w:tc>
          <w:tcPr>
            <w:tcW w:w="2217" w:type="dxa"/>
            <w:vAlign w:val="center"/>
          </w:tcPr>
          <w:p w14:paraId="49CADA63">
            <w:pPr>
              <w:spacing w:line="540" w:lineRule="exact"/>
              <w:jc w:val="center"/>
              <w:rPr>
                <w:rFonts w:ascii="仿宋_GB2312" w:hAnsi="仿宋" w:eastAsia="仿宋_GB2312"/>
                <w:sz w:val="32"/>
                <w:szCs w:val="32"/>
              </w:rPr>
            </w:pPr>
          </w:p>
        </w:tc>
      </w:tr>
      <w:tr w14:paraId="6B92A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449" w:type="dxa"/>
            <w:gridSpan w:val="6"/>
            <w:vAlign w:val="center"/>
          </w:tcPr>
          <w:p w14:paraId="20B06FEC">
            <w:pPr>
              <w:spacing w:line="540" w:lineRule="exact"/>
              <w:jc w:val="center"/>
              <w:rPr>
                <w:rFonts w:ascii="仿宋_GB2312" w:hAnsi="仿宋" w:eastAsia="仿宋_GB2312"/>
                <w:b/>
                <w:sz w:val="28"/>
                <w:szCs w:val="28"/>
              </w:rPr>
            </w:pPr>
            <w:r>
              <w:rPr>
                <w:rFonts w:hint="eastAsia" w:ascii="仿宋_GB2312" w:hAnsi="仿宋" w:eastAsia="仿宋_GB2312"/>
                <w:b/>
                <w:sz w:val="28"/>
                <w:szCs w:val="28"/>
              </w:rPr>
              <w:t>自愿参赛保证书</w:t>
            </w:r>
          </w:p>
          <w:p w14:paraId="51C7B252">
            <w:pPr>
              <w:spacing w:line="540" w:lineRule="exact"/>
              <w:ind w:firstLine="526" w:firstLineChars="200"/>
              <w:rPr>
                <w:rFonts w:ascii="仿宋_GB2312" w:hAnsi="仿宋" w:eastAsia="仿宋_GB2312" w:cs="宋体"/>
                <w:sz w:val="28"/>
                <w:szCs w:val="28"/>
              </w:rPr>
            </w:pPr>
            <w:r>
              <w:rPr>
                <w:rFonts w:hint="eastAsia" w:ascii="仿宋_GB2312" w:hAnsi="仿宋" w:eastAsia="仿宋_GB2312" w:cs="宋体"/>
                <w:sz w:val="28"/>
                <w:szCs w:val="28"/>
              </w:rPr>
              <w:t>一、自愿报名参加本次大赛及一切相关活动；</w:t>
            </w:r>
          </w:p>
          <w:p w14:paraId="2C4E2666">
            <w:pPr>
              <w:spacing w:line="540" w:lineRule="exact"/>
              <w:ind w:firstLine="526" w:firstLineChars="200"/>
              <w:rPr>
                <w:rFonts w:ascii="仿宋_GB2312" w:hAnsi="仿宋" w:eastAsia="仿宋_GB2312" w:cs="宋体"/>
                <w:sz w:val="28"/>
                <w:szCs w:val="28"/>
              </w:rPr>
            </w:pPr>
            <w:r>
              <w:rPr>
                <w:rFonts w:hint="eastAsia" w:ascii="仿宋_GB2312" w:hAnsi="仿宋" w:eastAsia="仿宋_GB2312" w:cs="宋体"/>
                <w:sz w:val="28"/>
                <w:szCs w:val="28"/>
              </w:rPr>
              <w:t>二、遵守大赛规则和规程，服从组委会的安排；</w:t>
            </w:r>
          </w:p>
          <w:p w14:paraId="3853A359">
            <w:pPr>
              <w:spacing w:line="540" w:lineRule="exact"/>
              <w:ind w:firstLine="526" w:firstLineChars="200"/>
              <w:rPr>
                <w:rFonts w:ascii="仿宋_GB2312" w:hAnsi="仿宋" w:eastAsia="仿宋_GB2312" w:cs="宋体"/>
                <w:sz w:val="28"/>
                <w:szCs w:val="28"/>
              </w:rPr>
            </w:pPr>
            <w:r>
              <w:rPr>
                <w:rFonts w:hint="eastAsia" w:ascii="仿宋_GB2312" w:hAnsi="仿宋" w:eastAsia="仿宋_GB2312" w:cs="宋体"/>
                <w:sz w:val="28"/>
                <w:szCs w:val="28"/>
              </w:rPr>
              <w:t>三、本人已做好参赛准备，自愿承担大赛期间可能发生的意外伤害，同意组委会不承担由于意外伤害带来的任何形式的赔偿；</w:t>
            </w:r>
          </w:p>
          <w:p w14:paraId="459C2F0B">
            <w:pPr>
              <w:spacing w:line="540" w:lineRule="exact"/>
              <w:ind w:firstLine="526" w:firstLineChars="200"/>
              <w:rPr>
                <w:rFonts w:ascii="仿宋_GB2312" w:hAnsi="仿宋" w:eastAsia="仿宋_GB2312" w:cs="宋体"/>
                <w:sz w:val="28"/>
                <w:szCs w:val="28"/>
              </w:rPr>
            </w:pPr>
            <w:r>
              <w:rPr>
                <w:rFonts w:hint="eastAsia" w:ascii="仿宋_GB2312" w:hAnsi="仿宋" w:eastAsia="仿宋_GB2312" w:cs="宋体"/>
                <w:sz w:val="28"/>
                <w:szCs w:val="28"/>
              </w:rPr>
              <w:t>四、在比赛期间接受医疗机构提供的应急救治，承担送往医疗机构继续治疗所发生的一切费用；</w:t>
            </w:r>
          </w:p>
          <w:p w14:paraId="1E0B5773">
            <w:pPr>
              <w:spacing w:line="540" w:lineRule="exact"/>
              <w:ind w:firstLine="526" w:firstLineChars="200"/>
              <w:rPr>
                <w:rFonts w:ascii="仿宋_GB2312" w:hAnsi="仿宋" w:eastAsia="仿宋_GB2312" w:cs="宋体"/>
                <w:sz w:val="28"/>
                <w:szCs w:val="28"/>
              </w:rPr>
            </w:pPr>
            <w:r>
              <w:rPr>
                <w:rFonts w:hint="eastAsia" w:ascii="仿宋_GB2312" w:hAnsi="仿宋" w:eastAsia="仿宋_GB2312" w:cs="宋体"/>
                <w:sz w:val="28"/>
                <w:szCs w:val="28"/>
              </w:rPr>
              <w:t>五、同意大赛组委会指定媒体和合作伙伴无偿使用本队参赛人员的肖像、姓名、声音和其它个人资料用于大赛的宣传和推广；</w:t>
            </w:r>
          </w:p>
          <w:p w14:paraId="77129FBF">
            <w:pPr>
              <w:spacing w:line="540" w:lineRule="exact"/>
              <w:ind w:firstLine="526" w:firstLineChars="200"/>
              <w:rPr>
                <w:rFonts w:ascii="仿宋_GB2312" w:hAnsi="仿宋" w:eastAsia="仿宋_GB2312" w:cs="宋体"/>
                <w:sz w:val="28"/>
                <w:szCs w:val="28"/>
              </w:rPr>
            </w:pPr>
            <w:r>
              <w:rPr>
                <w:rFonts w:hint="eastAsia" w:ascii="仿宋_GB2312" w:hAnsi="仿宋" w:eastAsia="仿宋_GB2312" w:cs="宋体"/>
                <w:sz w:val="28"/>
                <w:szCs w:val="28"/>
              </w:rPr>
              <w:t>六、本人已认真阅读并知晓以上内容，对上述内容予以确认并承担相应的义务和法律责任。</w:t>
            </w:r>
          </w:p>
          <w:p w14:paraId="2F0507EF">
            <w:pPr>
              <w:spacing w:line="540" w:lineRule="exact"/>
              <w:ind w:firstLine="658" w:firstLineChars="250"/>
              <w:rPr>
                <w:rFonts w:ascii="仿宋_GB2312" w:hAnsi="仿宋" w:eastAsia="仿宋_GB2312" w:cs="宋体"/>
                <w:sz w:val="28"/>
                <w:szCs w:val="28"/>
              </w:rPr>
            </w:pPr>
            <w:r>
              <w:rPr>
                <w:rFonts w:hint="eastAsia" w:ascii="仿宋_GB2312" w:hAnsi="仿宋" w:eastAsia="仿宋_GB2312" w:cs="宋体"/>
                <w:sz w:val="28"/>
                <w:szCs w:val="28"/>
              </w:rPr>
              <w:t>签字：</w:t>
            </w:r>
          </w:p>
          <w:p w14:paraId="7EB5565C">
            <w:pPr>
              <w:spacing w:line="540" w:lineRule="exact"/>
              <w:ind w:firstLine="658" w:firstLineChars="250"/>
              <w:rPr>
                <w:rFonts w:ascii="仿宋_GB2312" w:hAnsi="仿宋_GB2312" w:eastAsia="仿宋_GB2312" w:cs="仿宋_GB2312"/>
                <w:sz w:val="28"/>
                <w:szCs w:val="28"/>
              </w:rPr>
            </w:pPr>
            <w:r>
              <w:rPr>
                <w:rFonts w:ascii="仿宋_GB2312" w:hAnsi="仿宋" w:eastAsia="仿宋_GB2312" w:cs="宋体"/>
                <w:sz w:val="28"/>
                <w:szCs w:val="28"/>
              </w:rPr>
              <w:t xml:space="preserve">                              2021</w:t>
            </w:r>
            <w:r>
              <w:rPr>
                <w:rFonts w:hint="eastAsia" w:ascii="仿宋_GB2312" w:hAnsi="仿宋" w:eastAsia="仿宋_GB2312" w:cs="宋体"/>
                <w:sz w:val="28"/>
                <w:szCs w:val="28"/>
              </w:rPr>
              <w:t>年</w:t>
            </w:r>
            <w:r>
              <w:rPr>
                <w:rFonts w:ascii="仿宋_GB2312" w:hAnsi="仿宋" w:eastAsia="仿宋_GB2312" w:cs="宋体"/>
                <w:sz w:val="28"/>
                <w:szCs w:val="28"/>
              </w:rPr>
              <w:t xml:space="preserve">   </w:t>
            </w:r>
            <w:r>
              <w:rPr>
                <w:rFonts w:hint="eastAsia" w:ascii="仿宋_GB2312" w:hAnsi="仿宋" w:eastAsia="仿宋_GB2312" w:cs="宋体"/>
                <w:sz w:val="28"/>
                <w:szCs w:val="28"/>
              </w:rPr>
              <w:t>月</w:t>
            </w:r>
            <w:r>
              <w:rPr>
                <w:rFonts w:ascii="仿宋_GB2312" w:hAnsi="仿宋" w:eastAsia="仿宋_GB2312" w:cs="宋体"/>
                <w:sz w:val="28"/>
                <w:szCs w:val="28"/>
              </w:rPr>
              <w:t xml:space="preserve">   </w:t>
            </w:r>
            <w:r>
              <w:rPr>
                <w:rFonts w:hint="eastAsia" w:ascii="仿宋_GB2312" w:hAnsi="仿宋" w:eastAsia="仿宋_GB2312" w:cs="宋体"/>
                <w:sz w:val="28"/>
                <w:szCs w:val="28"/>
              </w:rPr>
              <w:t>日</w:t>
            </w:r>
          </w:p>
        </w:tc>
      </w:tr>
    </w:tbl>
    <w:p w14:paraId="175A14CC">
      <w:pPr>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44009EFE">
      <w:pPr>
        <w:spacing w:line="540" w:lineRule="exact"/>
        <w:rPr>
          <w:rFonts w:ascii="仿宋_GB2312" w:eastAsia="仿宋_GB2312"/>
          <w:sz w:val="32"/>
        </w:rPr>
      </w:pPr>
    </w:p>
    <w:p w14:paraId="65ED9054">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健康状况申报表</w:t>
      </w:r>
    </w:p>
    <w:tbl>
      <w:tblPr>
        <w:tblStyle w:val="12"/>
        <w:tblW w:w="0" w:type="auto"/>
        <w:jc w:val="center"/>
        <w:tblLayout w:type="fixed"/>
        <w:tblCellMar>
          <w:top w:w="0" w:type="dxa"/>
          <w:left w:w="10" w:type="dxa"/>
          <w:bottom w:w="0" w:type="dxa"/>
          <w:right w:w="10" w:type="dxa"/>
        </w:tblCellMar>
      </w:tblPr>
      <w:tblGrid>
        <w:gridCol w:w="1445"/>
        <w:gridCol w:w="2076"/>
        <w:gridCol w:w="1276"/>
        <w:gridCol w:w="3245"/>
      </w:tblGrid>
      <w:tr w14:paraId="1A3940D1">
        <w:tblPrEx>
          <w:tblCellMar>
            <w:top w:w="0" w:type="dxa"/>
            <w:left w:w="10" w:type="dxa"/>
            <w:bottom w:w="0" w:type="dxa"/>
            <w:right w:w="10" w:type="dxa"/>
          </w:tblCellMar>
        </w:tblPrEx>
        <w:trPr>
          <w:trHeight w:val="600" w:hRule="atLeast"/>
          <w:jc w:val="center"/>
        </w:trPr>
        <w:tc>
          <w:tcPr>
            <w:tcW w:w="1445" w:type="dxa"/>
            <w:tcBorders>
              <w:top w:val="single" w:color="auto" w:sz="4" w:space="0"/>
              <w:left w:val="single" w:color="auto" w:sz="4" w:space="0"/>
            </w:tcBorders>
            <w:shd w:val="clear" w:color="auto" w:fill="FFFFFF"/>
            <w:vAlign w:val="center"/>
          </w:tcPr>
          <w:p w14:paraId="7D126A17">
            <w:pPr>
              <w:jc w:val="center"/>
              <w:rPr>
                <w:rFonts w:ascii="仿宋_GB2312" w:hAnsi="宋体" w:eastAsia="仿宋_GB2312" w:cs="宋体"/>
                <w:color w:val="000000"/>
                <w:sz w:val="28"/>
                <w:szCs w:val="28"/>
                <w:lang w:val="zh-TW" w:eastAsia="zh-TW"/>
              </w:rPr>
            </w:pPr>
            <w:r>
              <w:rPr>
                <w:rFonts w:hint="eastAsia" w:ascii="仿宋_GB2312" w:hAnsi="宋体" w:eastAsia="仿宋_GB2312" w:cs="宋体"/>
                <w:color w:val="000000"/>
                <w:sz w:val="28"/>
                <w:szCs w:val="28"/>
                <w:lang w:val="zh-TW" w:eastAsia="zh-TW"/>
              </w:rPr>
              <w:t>姓名</w:t>
            </w:r>
          </w:p>
        </w:tc>
        <w:tc>
          <w:tcPr>
            <w:tcW w:w="2076" w:type="dxa"/>
            <w:tcBorders>
              <w:top w:val="single" w:color="auto" w:sz="4" w:space="0"/>
              <w:left w:val="single" w:color="auto" w:sz="4" w:space="0"/>
            </w:tcBorders>
            <w:shd w:val="clear" w:color="auto" w:fill="FFFFFF"/>
            <w:vAlign w:val="center"/>
          </w:tcPr>
          <w:p w14:paraId="552A1EA7">
            <w:pPr>
              <w:tabs>
                <w:tab w:val="left" w:pos="1766"/>
              </w:tabs>
              <w:rPr>
                <w:rFonts w:ascii="仿宋_GB2312" w:hAnsi="宋体" w:eastAsia="仿宋_GB2312" w:cs="宋体"/>
                <w:color w:val="000000"/>
                <w:sz w:val="28"/>
                <w:szCs w:val="28"/>
                <w:lang w:val="zh-TW"/>
              </w:rPr>
            </w:pPr>
          </w:p>
        </w:tc>
        <w:tc>
          <w:tcPr>
            <w:tcW w:w="1276" w:type="dxa"/>
            <w:tcBorders>
              <w:top w:val="single" w:color="auto" w:sz="4" w:space="0"/>
              <w:left w:val="single" w:color="auto" w:sz="4" w:space="0"/>
            </w:tcBorders>
            <w:shd w:val="clear" w:color="auto" w:fill="FFFFFF"/>
            <w:vAlign w:val="center"/>
          </w:tcPr>
          <w:p w14:paraId="013A81E5">
            <w:pPr>
              <w:tabs>
                <w:tab w:val="left" w:pos="1766"/>
              </w:tabs>
              <w:ind w:left="35"/>
              <w:rPr>
                <w:rFonts w:ascii="仿宋_GB2312" w:hAnsi="宋体" w:eastAsia="仿宋_GB2312" w:cs="宋体"/>
                <w:color w:val="000000"/>
                <w:sz w:val="28"/>
                <w:szCs w:val="28"/>
                <w:lang w:val="zh-TW" w:eastAsia="zh-TW"/>
              </w:rPr>
            </w:pPr>
            <w:r>
              <w:rPr>
                <w:rFonts w:hint="eastAsia" w:ascii="仿宋_GB2312" w:hAnsi="宋体" w:eastAsia="仿宋_GB2312" w:cs="宋体"/>
                <w:color w:val="000000"/>
                <w:sz w:val="28"/>
                <w:szCs w:val="28"/>
                <w:lang w:val="zh-TW" w:eastAsia="zh-TW"/>
              </w:rPr>
              <w:t>联系电话</w:t>
            </w:r>
          </w:p>
        </w:tc>
        <w:tc>
          <w:tcPr>
            <w:tcW w:w="3245" w:type="dxa"/>
            <w:tcBorders>
              <w:top w:val="single" w:color="auto" w:sz="4" w:space="0"/>
              <w:left w:val="single" w:color="auto" w:sz="4" w:space="0"/>
              <w:right w:val="single" w:color="auto" w:sz="4" w:space="0"/>
            </w:tcBorders>
            <w:shd w:val="clear" w:color="auto" w:fill="FFFFFF"/>
          </w:tcPr>
          <w:p w14:paraId="35192909">
            <w:pPr>
              <w:rPr>
                <w:rFonts w:ascii="仿宋_GB2312" w:eastAsia="仿宋_GB2312"/>
                <w:color w:val="000000"/>
                <w:sz w:val="28"/>
                <w:szCs w:val="28"/>
                <w:lang w:eastAsia="en-US"/>
              </w:rPr>
            </w:pPr>
          </w:p>
        </w:tc>
      </w:tr>
      <w:tr w14:paraId="62737388">
        <w:tblPrEx>
          <w:tblCellMar>
            <w:top w:w="0" w:type="dxa"/>
            <w:left w:w="10" w:type="dxa"/>
            <w:bottom w:w="0" w:type="dxa"/>
            <w:right w:w="10" w:type="dxa"/>
          </w:tblCellMar>
        </w:tblPrEx>
        <w:trPr>
          <w:trHeight w:val="538" w:hRule="atLeast"/>
          <w:jc w:val="center"/>
        </w:trPr>
        <w:tc>
          <w:tcPr>
            <w:tcW w:w="1445" w:type="dxa"/>
            <w:tcBorders>
              <w:top w:val="single" w:color="auto" w:sz="4" w:space="0"/>
              <w:left w:val="single" w:color="auto" w:sz="4" w:space="0"/>
              <w:bottom w:val="single" w:color="auto" w:sz="4" w:space="0"/>
              <w:right w:val="single" w:color="auto" w:sz="4" w:space="0"/>
            </w:tcBorders>
            <w:shd w:val="clear" w:color="auto" w:fill="FFFFFF"/>
            <w:vAlign w:val="bottom"/>
          </w:tcPr>
          <w:p w14:paraId="7E5A1BEA">
            <w:pPr>
              <w:jc w:val="center"/>
              <w:rPr>
                <w:rFonts w:ascii="仿宋_GB2312" w:hAnsi="宋体" w:eastAsia="仿宋_GB2312" w:cs="宋体"/>
                <w:color w:val="000000"/>
                <w:sz w:val="28"/>
                <w:szCs w:val="28"/>
                <w:lang w:val="zh-TW"/>
              </w:rPr>
            </w:pPr>
            <w:r>
              <w:rPr>
                <w:rFonts w:hint="eastAsia" w:ascii="仿宋_GB2312" w:hAnsi="宋体" w:eastAsia="仿宋_GB2312" w:cs="宋体"/>
                <w:color w:val="000000"/>
                <w:sz w:val="28"/>
                <w:szCs w:val="28"/>
                <w:lang w:val="zh-TW"/>
              </w:rPr>
              <w:t>身份证号</w:t>
            </w:r>
          </w:p>
        </w:tc>
        <w:tc>
          <w:tcPr>
            <w:tcW w:w="6597" w:type="dxa"/>
            <w:gridSpan w:val="3"/>
            <w:tcBorders>
              <w:top w:val="single" w:color="auto" w:sz="4" w:space="0"/>
              <w:left w:val="single" w:color="auto" w:sz="4" w:space="0"/>
              <w:right w:val="single" w:color="auto" w:sz="4" w:space="0"/>
            </w:tcBorders>
            <w:shd w:val="clear" w:color="auto" w:fill="FFFFFF"/>
            <w:vAlign w:val="bottom"/>
          </w:tcPr>
          <w:p w14:paraId="2F17144B">
            <w:pPr>
              <w:jc w:val="center"/>
              <w:rPr>
                <w:rFonts w:ascii="仿宋_GB2312" w:hAnsi="宋体" w:eastAsia="仿宋_GB2312" w:cs="宋体"/>
                <w:color w:val="000000"/>
                <w:sz w:val="28"/>
                <w:szCs w:val="28"/>
                <w:lang w:val="zh-TW" w:eastAsia="zh-TW"/>
              </w:rPr>
            </w:pPr>
          </w:p>
        </w:tc>
      </w:tr>
      <w:tr w14:paraId="1BBD5014">
        <w:tblPrEx>
          <w:tblCellMar>
            <w:top w:w="0" w:type="dxa"/>
            <w:left w:w="10" w:type="dxa"/>
            <w:bottom w:w="0" w:type="dxa"/>
            <w:right w:w="10" w:type="dxa"/>
          </w:tblCellMar>
        </w:tblPrEx>
        <w:trPr>
          <w:trHeight w:val="589" w:hRule="atLeast"/>
          <w:jc w:val="center"/>
        </w:trPr>
        <w:tc>
          <w:tcPr>
            <w:tcW w:w="1445" w:type="dxa"/>
            <w:tcBorders>
              <w:top w:val="single" w:color="auto" w:sz="4" w:space="0"/>
              <w:left w:val="single" w:color="auto" w:sz="4" w:space="0"/>
            </w:tcBorders>
            <w:shd w:val="clear" w:color="auto" w:fill="FFFFFF"/>
            <w:vAlign w:val="center"/>
          </w:tcPr>
          <w:p w14:paraId="7A9B7197">
            <w:pPr>
              <w:jc w:val="center"/>
              <w:rPr>
                <w:rFonts w:ascii="仿宋_GB2312" w:hAnsi="宋体" w:eastAsia="仿宋_GB2312" w:cs="宋体"/>
                <w:color w:val="000000"/>
                <w:sz w:val="28"/>
                <w:szCs w:val="28"/>
                <w:lang w:val="zh-TW" w:eastAsia="zh-TW"/>
              </w:rPr>
            </w:pPr>
            <w:r>
              <w:rPr>
                <w:rFonts w:hint="eastAsia" w:ascii="仿宋_GB2312" w:hAnsi="宋体" w:eastAsia="仿宋_GB2312" w:cs="宋体"/>
                <w:color w:val="000000"/>
                <w:sz w:val="28"/>
                <w:szCs w:val="28"/>
                <w:lang w:val="zh-TW" w:eastAsia="zh-TW"/>
              </w:rPr>
              <w:t>健康码</w:t>
            </w:r>
          </w:p>
        </w:tc>
        <w:tc>
          <w:tcPr>
            <w:tcW w:w="6597" w:type="dxa"/>
            <w:gridSpan w:val="3"/>
            <w:tcBorders>
              <w:top w:val="single" w:color="auto" w:sz="4" w:space="0"/>
              <w:left w:val="single" w:color="auto" w:sz="4" w:space="0"/>
              <w:right w:val="single" w:color="auto" w:sz="4" w:space="0"/>
            </w:tcBorders>
            <w:shd w:val="clear" w:color="auto" w:fill="FFFFFF"/>
          </w:tcPr>
          <w:p w14:paraId="1003F4B6">
            <w:pPr>
              <w:rPr>
                <w:rFonts w:ascii="仿宋_GB2312" w:hAnsi="宋体" w:eastAsia="仿宋_GB2312" w:cs="宋体"/>
                <w:color w:val="000000"/>
                <w:sz w:val="28"/>
                <w:szCs w:val="28"/>
                <w:lang w:val="zh-TW"/>
              </w:rPr>
            </w:pPr>
            <w:r>
              <w:rPr>
                <w:rFonts w:hint="eastAsia" w:ascii="仿宋_GB2312" w:hAnsi="宋体" w:eastAsia="仿宋_GB2312" w:cs="宋体"/>
                <w:color w:val="000000"/>
                <w:sz w:val="28"/>
                <w:szCs w:val="28"/>
                <w:lang w:val="zh-TW"/>
              </w:rPr>
              <w:t>是否持有北京健康码</w:t>
            </w:r>
            <w:r>
              <w:rPr>
                <w:rFonts w:ascii="仿宋_GB2312" w:hAnsi="宋体" w:eastAsia="仿宋_GB2312" w:cs="宋体"/>
                <w:color w:val="000000"/>
                <w:sz w:val="28"/>
                <w:szCs w:val="28"/>
                <w:lang w:val="zh-TW"/>
              </w:rPr>
              <w:t xml:space="preserve">     </w:t>
            </w:r>
            <w:r>
              <w:rPr>
                <w:rFonts w:hint="eastAsia" w:ascii="仿宋_GB2312" w:eastAsia="仿宋_GB2312"/>
                <w:b/>
                <w:sz w:val="24"/>
              </w:rPr>
              <w:t>是□</w:t>
            </w:r>
            <w:r>
              <w:rPr>
                <w:rFonts w:ascii="仿宋_GB2312" w:eastAsia="仿宋_GB2312"/>
                <w:b/>
                <w:sz w:val="24"/>
              </w:rPr>
              <w:t xml:space="preserve"> </w:t>
            </w:r>
            <w:r>
              <w:rPr>
                <w:rFonts w:hint="eastAsia" w:ascii="仿宋_GB2312" w:eastAsia="仿宋_GB2312"/>
                <w:b/>
                <w:sz w:val="24"/>
              </w:rPr>
              <w:t>否□</w:t>
            </w:r>
          </w:p>
        </w:tc>
      </w:tr>
      <w:tr w14:paraId="6C20121E">
        <w:tblPrEx>
          <w:tblCellMar>
            <w:top w:w="0" w:type="dxa"/>
            <w:left w:w="10" w:type="dxa"/>
            <w:bottom w:w="0" w:type="dxa"/>
            <w:right w:w="10" w:type="dxa"/>
          </w:tblCellMar>
        </w:tblPrEx>
        <w:trPr>
          <w:trHeight w:val="669" w:hRule="atLeast"/>
          <w:jc w:val="center"/>
        </w:trPr>
        <w:tc>
          <w:tcPr>
            <w:tcW w:w="1445" w:type="dxa"/>
            <w:vMerge w:val="restart"/>
            <w:tcBorders>
              <w:top w:val="single" w:color="auto" w:sz="4" w:space="0"/>
              <w:left w:val="single" w:color="auto" w:sz="4" w:space="0"/>
            </w:tcBorders>
            <w:shd w:val="clear" w:color="auto" w:fill="FFFFFF"/>
            <w:vAlign w:val="center"/>
          </w:tcPr>
          <w:p w14:paraId="3A0919D6">
            <w:pPr>
              <w:jc w:val="center"/>
              <w:rPr>
                <w:rFonts w:ascii="仿宋_GB2312" w:hAnsi="宋体" w:eastAsia="仿宋_GB2312" w:cs="宋体"/>
                <w:color w:val="000000"/>
                <w:sz w:val="28"/>
                <w:szCs w:val="28"/>
                <w:lang w:val="zh-TW"/>
              </w:rPr>
            </w:pPr>
            <w:r>
              <w:rPr>
                <w:rFonts w:hint="eastAsia" w:ascii="仿宋_GB2312" w:hAnsi="宋体" w:eastAsia="仿宋_GB2312" w:cs="宋体"/>
                <w:color w:val="000000"/>
                <w:sz w:val="28"/>
                <w:szCs w:val="28"/>
                <w:lang w:val="zh-TW"/>
              </w:rPr>
              <w:t>旅居史</w:t>
            </w:r>
          </w:p>
        </w:tc>
        <w:tc>
          <w:tcPr>
            <w:tcW w:w="6597" w:type="dxa"/>
            <w:gridSpan w:val="3"/>
            <w:tcBorders>
              <w:top w:val="single" w:color="auto" w:sz="4" w:space="0"/>
              <w:left w:val="single" w:color="auto" w:sz="4" w:space="0"/>
              <w:right w:val="single" w:color="auto" w:sz="4" w:space="0"/>
            </w:tcBorders>
            <w:shd w:val="clear" w:color="auto" w:fill="FFFFFF"/>
            <w:vAlign w:val="center"/>
          </w:tcPr>
          <w:p w14:paraId="11151BB8">
            <w:pPr>
              <w:rPr>
                <w:rFonts w:ascii="仿宋_GB2312" w:hAnsi="宋体" w:eastAsia="仿宋_GB2312" w:cs="宋体"/>
                <w:color w:val="000000"/>
                <w:sz w:val="28"/>
                <w:szCs w:val="28"/>
                <w:lang w:val="zh-TW" w:eastAsia="zh-TW"/>
              </w:rPr>
            </w:pPr>
            <w:r>
              <w:rPr>
                <w:rFonts w:hint="eastAsia" w:ascii="仿宋_GB2312" w:hAnsi="宋体" w:eastAsia="仿宋_GB2312" w:cs="宋体"/>
                <w:color w:val="000000"/>
                <w:sz w:val="28"/>
                <w:szCs w:val="28"/>
                <w:lang w:val="zh-TW" w:eastAsia="zh-TW"/>
              </w:rPr>
              <w:t>近</w:t>
            </w:r>
            <w:r>
              <w:rPr>
                <w:rFonts w:ascii="仿宋_GB2312" w:hAnsi="宋体" w:eastAsia="仿宋_GB2312" w:cs="宋体"/>
                <w:color w:val="000000"/>
                <w:sz w:val="28"/>
                <w:szCs w:val="28"/>
                <w:lang w:val="zh-TW" w:eastAsia="zh-TW"/>
              </w:rPr>
              <w:t>14</w:t>
            </w:r>
            <w:r>
              <w:rPr>
                <w:rFonts w:hint="eastAsia" w:ascii="仿宋_GB2312" w:hAnsi="宋体" w:eastAsia="仿宋_GB2312" w:cs="宋体"/>
                <w:color w:val="000000"/>
                <w:sz w:val="28"/>
                <w:szCs w:val="28"/>
                <w:lang w:val="zh-TW" w:eastAsia="zh-TW"/>
              </w:rPr>
              <w:t>天</w:t>
            </w:r>
            <w:r>
              <w:rPr>
                <w:rFonts w:hint="eastAsia" w:ascii="仿宋_GB2312" w:hAnsi="宋体" w:eastAsia="仿宋_GB2312" w:cs="宋体"/>
                <w:color w:val="000000"/>
                <w:sz w:val="28"/>
                <w:szCs w:val="28"/>
                <w:lang w:val="zh-TW"/>
              </w:rPr>
              <w:t>是否有离京情况</w:t>
            </w:r>
            <w:r>
              <w:rPr>
                <w:rFonts w:ascii="仿宋_GB2312" w:hAnsi="宋体" w:eastAsia="仿宋_GB2312" w:cs="宋体"/>
                <w:color w:val="000000"/>
                <w:sz w:val="28"/>
                <w:szCs w:val="28"/>
                <w:lang w:val="zh-TW"/>
              </w:rPr>
              <w:t xml:space="preserve"> </w:t>
            </w:r>
            <w:r>
              <w:rPr>
                <w:rFonts w:hint="eastAsia" w:ascii="仿宋_GB2312" w:eastAsia="仿宋_GB2312"/>
                <w:b/>
                <w:sz w:val="24"/>
              </w:rPr>
              <w:t>是□</w:t>
            </w:r>
            <w:r>
              <w:rPr>
                <w:rFonts w:ascii="仿宋_GB2312" w:eastAsia="仿宋_GB2312"/>
                <w:b/>
                <w:sz w:val="24"/>
              </w:rPr>
              <w:t xml:space="preserve"> </w:t>
            </w:r>
            <w:r>
              <w:rPr>
                <w:rFonts w:hint="eastAsia" w:ascii="仿宋_GB2312" w:eastAsia="仿宋_GB2312"/>
                <w:b/>
                <w:sz w:val="24"/>
              </w:rPr>
              <w:t>否□</w:t>
            </w:r>
          </w:p>
        </w:tc>
      </w:tr>
      <w:tr w14:paraId="67740E26">
        <w:tblPrEx>
          <w:tblCellMar>
            <w:top w:w="0" w:type="dxa"/>
            <w:left w:w="10" w:type="dxa"/>
            <w:bottom w:w="0" w:type="dxa"/>
            <w:right w:w="10" w:type="dxa"/>
          </w:tblCellMar>
        </w:tblPrEx>
        <w:trPr>
          <w:trHeight w:val="707" w:hRule="atLeast"/>
          <w:jc w:val="center"/>
        </w:trPr>
        <w:tc>
          <w:tcPr>
            <w:tcW w:w="1445" w:type="dxa"/>
            <w:vMerge w:val="continue"/>
            <w:tcBorders>
              <w:left w:val="single" w:color="auto" w:sz="4" w:space="0"/>
            </w:tcBorders>
            <w:shd w:val="clear" w:color="auto" w:fill="FFFFFF"/>
            <w:vAlign w:val="center"/>
          </w:tcPr>
          <w:p w14:paraId="343FE297">
            <w:pPr>
              <w:jc w:val="center"/>
              <w:rPr>
                <w:rFonts w:ascii="仿宋_GB2312" w:hAnsi="宋体" w:eastAsia="仿宋_GB2312" w:cs="宋体"/>
                <w:color w:val="000000"/>
                <w:sz w:val="28"/>
                <w:szCs w:val="28"/>
                <w:lang w:val="zh-TW" w:eastAsia="zh-TW"/>
              </w:rPr>
            </w:pPr>
          </w:p>
        </w:tc>
        <w:tc>
          <w:tcPr>
            <w:tcW w:w="6597" w:type="dxa"/>
            <w:gridSpan w:val="3"/>
            <w:tcBorders>
              <w:top w:val="single" w:color="auto" w:sz="4" w:space="0"/>
              <w:left w:val="single" w:color="auto" w:sz="4" w:space="0"/>
              <w:right w:val="single" w:color="auto" w:sz="4" w:space="0"/>
            </w:tcBorders>
            <w:shd w:val="clear" w:color="auto" w:fill="FFFFFF"/>
            <w:vAlign w:val="center"/>
          </w:tcPr>
          <w:p w14:paraId="64A90B4E">
            <w:pPr>
              <w:rPr>
                <w:rFonts w:ascii="仿宋_GB2312" w:hAnsi="仿宋_GB2312" w:eastAsia="仿宋_GB2312" w:cs="仿宋_GB2312"/>
                <w:color w:val="000000"/>
                <w:sz w:val="28"/>
                <w:szCs w:val="28"/>
                <w:lang w:val="zh-TW"/>
              </w:rPr>
            </w:pPr>
            <w:r>
              <w:rPr>
                <w:rFonts w:hint="eastAsia" w:ascii="仿宋_GB2312" w:hAnsi="宋体" w:eastAsia="仿宋_GB2312" w:cs="宋体"/>
                <w:color w:val="000000"/>
                <w:sz w:val="28"/>
                <w:szCs w:val="28"/>
                <w:lang w:val="zh-TW" w:eastAsia="zh-TW"/>
              </w:rPr>
              <w:t>近</w:t>
            </w:r>
            <w:r>
              <w:rPr>
                <w:rFonts w:ascii="仿宋_GB2312" w:hAnsi="宋体" w:eastAsia="仿宋_GB2312" w:cs="宋体"/>
                <w:color w:val="000000"/>
                <w:sz w:val="28"/>
                <w:szCs w:val="28"/>
                <w:lang w:val="zh-TW" w:eastAsia="zh-TW"/>
              </w:rPr>
              <w:t>14</w:t>
            </w:r>
            <w:r>
              <w:rPr>
                <w:rFonts w:hint="eastAsia" w:ascii="仿宋_GB2312" w:hAnsi="宋体" w:eastAsia="仿宋_GB2312" w:cs="宋体"/>
                <w:color w:val="000000"/>
                <w:sz w:val="28"/>
                <w:szCs w:val="28"/>
                <w:lang w:val="zh-TW" w:eastAsia="zh-TW"/>
              </w:rPr>
              <w:t>天</w:t>
            </w:r>
            <w:r>
              <w:rPr>
                <w:rFonts w:hint="eastAsia" w:ascii="仿宋_GB2312" w:hAnsi="宋体" w:eastAsia="仿宋_GB2312" w:cs="宋体"/>
                <w:color w:val="000000"/>
                <w:sz w:val="28"/>
                <w:szCs w:val="28"/>
                <w:lang w:val="zh-TW"/>
              </w:rPr>
              <w:t>是否有境外国家（地区）</w:t>
            </w:r>
            <w:r>
              <w:rPr>
                <w:rFonts w:hint="eastAsia" w:ascii="仿宋_GB2312" w:hAnsi="仿宋_GB2312" w:eastAsia="仿宋_GB2312" w:cs="仿宋_GB2312"/>
                <w:color w:val="000000"/>
                <w:sz w:val="28"/>
                <w:szCs w:val="28"/>
                <w:lang w:val="zh-TW" w:eastAsia="zh-TW"/>
              </w:rPr>
              <w:t>旅居史</w:t>
            </w:r>
            <w:r>
              <w:rPr>
                <w:rFonts w:hint="eastAsia" w:ascii="仿宋_GB2312" w:eastAsia="仿宋_GB2312"/>
                <w:b/>
                <w:sz w:val="24"/>
              </w:rPr>
              <w:t>是□</w:t>
            </w:r>
            <w:r>
              <w:rPr>
                <w:rFonts w:ascii="仿宋_GB2312" w:eastAsia="仿宋_GB2312"/>
                <w:b/>
                <w:sz w:val="24"/>
              </w:rPr>
              <w:t xml:space="preserve"> </w:t>
            </w:r>
            <w:r>
              <w:rPr>
                <w:rFonts w:hint="eastAsia" w:ascii="仿宋_GB2312" w:eastAsia="仿宋_GB2312"/>
                <w:b/>
                <w:sz w:val="24"/>
              </w:rPr>
              <w:t>否□</w:t>
            </w:r>
          </w:p>
        </w:tc>
      </w:tr>
      <w:tr w14:paraId="7E64D2E9">
        <w:tblPrEx>
          <w:tblCellMar>
            <w:top w:w="0" w:type="dxa"/>
            <w:left w:w="10" w:type="dxa"/>
            <w:bottom w:w="0" w:type="dxa"/>
            <w:right w:w="10" w:type="dxa"/>
          </w:tblCellMar>
        </w:tblPrEx>
        <w:trPr>
          <w:trHeight w:val="689" w:hRule="atLeast"/>
          <w:jc w:val="center"/>
        </w:trPr>
        <w:tc>
          <w:tcPr>
            <w:tcW w:w="1445" w:type="dxa"/>
            <w:vMerge w:val="continue"/>
            <w:tcBorders>
              <w:left w:val="single" w:color="auto" w:sz="4" w:space="0"/>
            </w:tcBorders>
            <w:shd w:val="clear" w:color="auto" w:fill="FFFFFF"/>
            <w:vAlign w:val="center"/>
          </w:tcPr>
          <w:p w14:paraId="3522A47B">
            <w:pPr>
              <w:jc w:val="center"/>
              <w:rPr>
                <w:rFonts w:ascii="仿宋_GB2312" w:hAnsi="宋体" w:eastAsia="仿宋_GB2312" w:cs="宋体"/>
                <w:color w:val="000000"/>
                <w:sz w:val="28"/>
                <w:szCs w:val="28"/>
                <w:lang w:val="zh-TW" w:eastAsia="zh-TW"/>
              </w:rPr>
            </w:pPr>
          </w:p>
        </w:tc>
        <w:tc>
          <w:tcPr>
            <w:tcW w:w="6597" w:type="dxa"/>
            <w:gridSpan w:val="3"/>
            <w:tcBorders>
              <w:top w:val="single" w:color="auto" w:sz="4" w:space="0"/>
              <w:left w:val="single" w:color="auto" w:sz="4" w:space="0"/>
              <w:right w:val="single" w:color="auto" w:sz="4" w:space="0"/>
            </w:tcBorders>
            <w:shd w:val="clear" w:color="auto" w:fill="FFFFFF"/>
            <w:vAlign w:val="center"/>
          </w:tcPr>
          <w:p w14:paraId="11EE800D">
            <w:pPr>
              <w:rPr>
                <w:rFonts w:ascii="仿宋_GB2312" w:hAnsi="宋体" w:eastAsia="仿宋_GB2312" w:cs="宋体"/>
                <w:color w:val="000000"/>
                <w:sz w:val="28"/>
                <w:szCs w:val="28"/>
                <w:lang w:val="zh-TW" w:eastAsia="zh-TW"/>
              </w:rPr>
            </w:pPr>
            <w:r>
              <w:rPr>
                <w:rFonts w:hint="eastAsia" w:ascii="仿宋_GB2312" w:hAnsi="宋体" w:eastAsia="仿宋_GB2312" w:cs="宋体"/>
                <w:color w:val="000000"/>
                <w:sz w:val="28"/>
                <w:szCs w:val="28"/>
                <w:lang w:val="zh-TW" w:eastAsia="zh-TW"/>
              </w:rPr>
              <w:t>近</w:t>
            </w:r>
            <w:r>
              <w:rPr>
                <w:rFonts w:ascii="仿宋_GB2312" w:hAnsi="宋体" w:eastAsia="仿宋_GB2312" w:cs="宋体"/>
                <w:color w:val="000000"/>
                <w:sz w:val="28"/>
                <w:szCs w:val="28"/>
                <w:lang w:val="zh-TW" w:eastAsia="zh-TW"/>
              </w:rPr>
              <w:t>14</w:t>
            </w:r>
            <w:r>
              <w:rPr>
                <w:rFonts w:hint="eastAsia" w:ascii="仿宋_GB2312" w:hAnsi="宋体" w:eastAsia="仿宋_GB2312" w:cs="宋体"/>
                <w:color w:val="000000"/>
                <w:sz w:val="28"/>
                <w:szCs w:val="28"/>
                <w:lang w:val="zh-TW" w:eastAsia="zh-TW"/>
              </w:rPr>
              <w:t>天</w:t>
            </w:r>
            <w:r>
              <w:rPr>
                <w:rFonts w:hint="eastAsia" w:ascii="仿宋_GB2312" w:hAnsi="宋体" w:eastAsia="仿宋_GB2312" w:cs="宋体"/>
                <w:color w:val="000000"/>
                <w:sz w:val="28"/>
                <w:szCs w:val="28"/>
                <w:lang w:val="zh-TW"/>
              </w:rPr>
              <w:t>是否有中高风险地区</w:t>
            </w:r>
            <w:r>
              <w:rPr>
                <w:rFonts w:hint="eastAsia" w:ascii="仿宋_GB2312" w:hAnsi="仿宋_GB2312" w:eastAsia="仿宋_GB2312" w:cs="仿宋_GB2312"/>
                <w:color w:val="000000"/>
                <w:sz w:val="28"/>
                <w:szCs w:val="28"/>
                <w:lang w:val="zh-TW" w:eastAsia="zh-TW"/>
              </w:rPr>
              <w:t>旅居史</w:t>
            </w:r>
            <w:r>
              <w:rPr>
                <w:rFonts w:hint="eastAsia" w:ascii="仿宋_GB2312" w:eastAsia="仿宋_GB2312"/>
                <w:b/>
                <w:sz w:val="24"/>
              </w:rPr>
              <w:t>是□</w:t>
            </w:r>
            <w:r>
              <w:rPr>
                <w:rFonts w:ascii="仿宋_GB2312" w:eastAsia="仿宋_GB2312"/>
                <w:b/>
                <w:sz w:val="24"/>
              </w:rPr>
              <w:t xml:space="preserve"> </w:t>
            </w:r>
            <w:r>
              <w:rPr>
                <w:rFonts w:hint="eastAsia" w:ascii="仿宋_GB2312" w:eastAsia="仿宋_GB2312"/>
                <w:b/>
                <w:sz w:val="24"/>
              </w:rPr>
              <w:t>否□</w:t>
            </w:r>
          </w:p>
        </w:tc>
      </w:tr>
      <w:tr w14:paraId="1924870B">
        <w:tblPrEx>
          <w:tblCellMar>
            <w:top w:w="0" w:type="dxa"/>
            <w:left w:w="10" w:type="dxa"/>
            <w:bottom w:w="0" w:type="dxa"/>
            <w:right w:w="10" w:type="dxa"/>
          </w:tblCellMar>
        </w:tblPrEx>
        <w:trPr>
          <w:trHeight w:val="1124" w:hRule="atLeast"/>
          <w:jc w:val="center"/>
        </w:trPr>
        <w:tc>
          <w:tcPr>
            <w:tcW w:w="1445" w:type="dxa"/>
            <w:tcBorders>
              <w:left w:val="single" w:color="auto" w:sz="4" w:space="0"/>
            </w:tcBorders>
            <w:shd w:val="clear" w:color="auto" w:fill="FFFFFF"/>
            <w:vAlign w:val="center"/>
          </w:tcPr>
          <w:p w14:paraId="513FA3F7">
            <w:pPr>
              <w:rPr>
                <w:rFonts w:ascii="仿宋_GB2312" w:hAnsi="宋体" w:eastAsia="仿宋_GB2312" w:cs="宋体"/>
                <w:color w:val="000000"/>
                <w:sz w:val="28"/>
                <w:szCs w:val="28"/>
                <w:lang w:val="zh-TW"/>
              </w:rPr>
            </w:pPr>
          </w:p>
        </w:tc>
        <w:tc>
          <w:tcPr>
            <w:tcW w:w="6597" w:type="dxa"/>
            <w:gridSpan w:val="3"/>
            <w:tcBorders>
              <w:top w:val="single" w:color="auto" w:sz="4" w:space="0"/>
              <w:left w:val="single" w:color="auto" w:sz="4" w:space="0"/>
              <w:right w:val="single" w:color="auto" w:sz="4" w:space="0"/>
            </w:tcBorders>
            <w:shd w:val="clear" w:color="auto" w:fill="FFFFFF"/>
            <w:vAlign w:val="center"/>
          </w:tcPr>
          <w:p w14:paraId="57FCE019">
            <w:pPr>
              <w:rPr>
                <w:rFonts w:ascii="仿宋_GB2312" w:hAnsi="仿宋_GB2312" w:eastAsia="仿宋_GB2312" w:cs="仿宋_GB2312"/>
                <w:color w:val="000000"/>
                <w:sz w:val="28"/>
                <w:szCs w:val="28"/>
                <w:lang w:val="zh-TW"/>
              </w:rPr>
            </w:pPr>
            <w:r>
              <w:rPr>
                <w:rFonts w:hint="eastAsia" w:ascii="仿宋_GB2312" w:hAnsi="宋体" w:eastAsia="仿宋_GB2312" w:cs="宋体"/>
                <w:color w:val="000000"/>
                <w:sz w:val="28"/>
                <w:szCs w:val="28"/>
                <w:lang w:val="zh-TW" w:eastAsia="zh-TW"/>
              </w:rPr>
              <w:t>近</w:t>
            </w:r>
            <w:r>
              <w:rPr>
                <w:rFonts w:ascii="仿宋_GB2312" w:hAnsi="宋体" w:eastAsia="仿宋_GB2312" w:cs="宋体"/>
                <w:color w:val="000000"/>
                <w:sz w:val="28"/>
                <w:szCs w:val="28"/>
                <w:lang w:val="zh-TW" w:eastAsia="zh-TW"/>
              </w:rPr>
              <w:t>14</w:t>
            </w:r>
            <w:r>
              <w:rPr>
                <w:rFonts w:hint="eastAsia" w:ascii="仿宋_GB2312" w:hAnsi="宋体" w:eastAsia="仿宋_GB2312" w:cs="宋体"/>
                <w:color w:val="000000"/>
                <w:sz w:val="28"/>
                <w:szCs w:val="28"/>
                <w:lang w:val="zh-TW" w:eastAsia="zh-TW"/>
              </w:rPr>
              <w:t>天</w:t>
            </w:r>
            <w:r>
              <w:rPr>
                <w:rFonts w:hint="eastAsia" w:ascii="仿宋_GB2312" w:hAnsi="宋体" w:eastAsia="仿宋_GB2312" w:cs="宋体"/>
                <w:color w:val="000000"/>
                <w:sz w:val="28"/>
                <w:szCs w:val="28"/>
                <w:lang w:val="zh-TW"/>
              </w:rPr>
              <w:t>共同生活人员是否有境外国家（地区）或中高风险地区</w:t>
            </w:r>
            <w:r>
              <w:rPr>
                <w:rFonts w:hint="eastAsia" w:ascii="仿宋_GB2312" w:hAnsi="仿宋_GB2312" w:eastAsia="仿宋_GB2312" w:cs="仿宋_GB2312"/>
                <w:color w:val="000000"/>
                <w:sz w:val="28"/>
                <w:szCs w:val="28"/>
                <w:lang w:val="zh-TW" w:eastAsia="zh-TW"/>
              </w:rPr>
              <w:t>旅居史</w:t>
            </w:r>
            <w:r>
              <w:rPr>
                <w:rFonts w:ascii="仿宋_GB2312" w:hAnsi="仿宋_GB2312" w:eastAsia="仿宋_GB2312" w:cs="仿宋_GB2312"/>
                <w:color w:val="000000"/>
                <w:sz w:val="28"/>
                <w:szCs w:val="28"/>
                <w:lang w:val="zh-TW"/>
              </w:rPr>
              <w:t xml:space="preserve"> </w:t>
            </w:r>
            <w:r>
              <w:rPr>
                <w:rFonts w:hint="eastAsia" w:ascii="仿宋_GB2312" w:eastAsia="仿宋_GB2312"/>
                <w:b/>
                <w:sz w:val="24"/>
              </w:rPr>
              <w:t>是□</w:t>
            </w:r>
            <w:r>
              <w:rPr>
                <w:rFonts w:ascii="仿宋_GB2312" w:eastAsia="仿宋_GB2312"/>
                <w:b/>
                <w:sz w:val="24"/>
              </w:rPr>
              <w:t xml:space="preserve"> </w:t>
            </w:r>
            <w:r>
              <w:rPr>
                <w:rFonts w:hint="eastAsia" w:ascii="仿宋_GB2312" w:eastAsia="仿宋_GB2312"/>
                <w:b/>
                <w:sz w:val="24"/>
              </w:rPr>
              <w:t>否□</w:t>
            </w:r>
          </w:p>
        </w:tc>
      </w:tr>
      <w:tr w14:paraId="22C17F06">
        <w:tblPrEx>
          <w:tblCellMar>
            <w:top w:w="0" w:type="dxa"/>
            <w:left w:w="10" w:type="dxa"/>
            <w:bottom w:w="0" w:type="dxa"/>
            <w:right w:w="10" w:type="dxa"/>
          </w:tblCellMar>
        </w:tblPrEx>
        <w:trPr>
          <w:trHeight w:val="850" w:hRule="atLeast"/>
          <w:jc w:val="center"/>
        </w:trPr>
        <w:tc>
          <w:tcPr>
            <w:tcW w:w="1445" w:type="dxa"/>
            <w:vMerge w:val="restart"/>
            <w:tcBorders>
              <w:top w:val="single" w:color="auto" w:sz="4" w:space="0"/>
              <w:left w:val="single" w:color="auto" w:sz="4" w:space="0"/>
            </w:tcBorders>
            <w:shd w:val="clear" w:color="auto" w:fill="FFFFFF"/>
            <w:vAlign w:val="center"/>
          </w:tcPr>
          <w:p w14:paraId="1AB81D36">
            <w:pPr>
              <w:jc w:val="center"/>
              <w:rPr>
                <w:rFonts w:ascii="仿宋_GB2312" w:hAnsi="宋体" w:eastAsia="仿宋_GB2312" w:cs="宋体"/>
                <w:color w:val="000000"/>
                <w:sz w:val="28"/>
                <w:szCs w:val="28"/>
                <w:lang w:val="zh-TW" w:eastAsia="zh-TW"/>
              </w:rPr>
            </w:pPr>
            <w:r>
              <w:rPr>
                <w:rFonts w:hint="eastAsia" w:ascii="仿宋_GB2312" w:hAnsi="宋体" w:eastAsia="仿宋_GB2312" w:cs="宋体"/>
                <w:color w:val="000000"/>
                <w:sz w:val="28"/>
                <w:szCs w:val="28"/>
                <w:lang w:val="zh-TW" w:eastAsia="zh-TW"/>
              </w:rPr>
              <w:t>重点</w:t>
            </w:r>
            <w:r>
              <w:rPr>
                <w:rFonts w:hint="eastAsia" w:ascii="仿宋_GB2312" w:hAnsi="宋体" w:eastAsia="仿宋_GB2312" w:cs="宋体"/>
                <w:color w:val="000000"/>
                <w:sz w:val="28"/>
                <w:szCs w:val="28"/>
                <w:lang w:val="zh-TW"/>
              </w:rPr>
              <w:t>人</w:t>
            </w:r>
            <w:r>
              <w:rPr>
                <w:rFonts w:hint="eastAsia" w:ascii="仿宋_GB2312" w:hAnsi="宋体" w:eastAsia="仿宋_GB2312" w:cs="宋体"/>
                <w:color w:val="000000"/>
                <w:sz w:val="28"/>
                <w:szCs w:val="28"/>
                <w:lang w:val="zh-TW" w:eastAsia="zh-TW"/>
              </w:rPr>
              <w:t>群</w:t>
            </w:r>
            <w:r>
              <w:rPr>
                <w:rFonts w:ascii="仿宋_GB2312" w:hAnsi="宋体" w:eastAsia="仿宋_GB2312" w:cs="宋体"/>
                <w:color w:val="000000"/>
                <w:sz w:val="28"/>
                <w:szCs w:val="28"/>
                <w:lang w:val="zh-TW" w:eastAsia="zh-TW"/>
              </w:rPr>
              <w:t xml:space="preserve"> </w:t>
            </w:r>
            <w:r>
              <w:rPr>
                <w:rFonts w:hint="eastAsia" w:ascii="仿宋_GB2312" w:hAnsi="宋体" w:eastAsia="仿宋_GB2312" w:cs="宋体"/>
                <w:color w:val="000000"/>
                <w:sz w:val="28"/>
                <w:szCs w:val="28"/>
                <w:lang w:val="zh-TW" w:eastAsia="zh-TW"/>
              </w:rPr>
              <w:t>接融史</w:t>
            </w:r>
          </w:p>
        </w:tc>
        <w:tc>
          <w:tcPr>
            <w:tcW w:w="659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7B7126D">
            <w:pPr>
              <w:jc w:val="left"/>
              <w:rPr>
                <w:rFonts w:ascii="MS Mincho" w:hAnsi="MS Mincho" w:eastAsia="MS Mincho" w:cs="MS Mincho"/>
                <w:color w:val="000000"/>
                <w:sz w:val="28"/>
                <w:szCs w:val="28"/>
                <w:lang w:val="zh-TW"/>
              </w:rPr>
            </w:pPr>
            <w:r>
              <w:rPr>
                <w:rFonts w:hint="eastAsia" w:ascii="仿宋_GB2312" w:hAnsi="宋体" w:eastAsia="仿宋_GB2312" w:cs="宋体"/>
                <w:color w:val="000000"/>
                <w:sz w:val="28"/>
                <w:szCs w:val="28"/>
                <w:lang w:val="zh-TW" w:eastAsia="zh-TW"/>
              </w:rPr>
              <w:t>近期是否与新冠肺炎病例、疑似病例、无症状感染</w:t>
            </w:r>
            <w:r>
              <w:rPr>
                <w:rFonts w:hint="eastAsia" w:ascii="仿宋_GB2312" w:hAnsi="宋体" w:eastAsia="仿宋_GB2312" w:cs="宋体"/>
                <w:color w:val="000000"/>
                <w:sz w:val="28"/>
                <w:szCs w:val="28"/>
                <w:lang w:val="zh-TW"/>
              </w:rPr>
              <w:t>有</w:t>
            </w:r>
            <w:r>
              <w:rPr>
                <w:rFonts w:hint="eastAsia" w:ascii="仿宋_GB2312" w:hAnsi="宋体" w:eastAsia="仿宋_GB2312" w:cs="宋体"/>
                <w:color w:val="000000"/>
                <w:sz w:val="28"/>
                <w:szCs w:val="28"/>
                <w:lang w:val="zh-TW" w:eastAsia="zh-TW"/>
              </w:rPr>
              <w:t>接触史</w:t>
            </w:r>
            <w:r>
              <w:rPr>
                <w:rFonts w:hint="eastAsia" w:ascii="仿宋_GB2312" w:eastAsia="仿宋_GB2312"/>
                <w:b/>
                <w:sz w:val="24"/>
                <w:lang w:eastAsia="zh-TW"/>
              </w:rPr>
              <w:t>是□</w:t>
            </w:r>
            <w:r>
              <w:rPr>
                <w:rFonts w:ascii="仿宋_GB2312" w:eastAsia="仿宋_GB2312"/>
                <w:b/>
                <w:sz w:val="24"/>
                <w:lang w:eastAsia="zh-TW"/>
              </w:rPr>
              <w:t xml:space="preserve"> </w:t>
            </w:r>
            <w:r>
              <w:rPr>
                <w:rFonts w:hint="eastAsia" w:ascii="仿宋_GB2312" w:eastAsia="仿宋_GB2312"/>
                <w:b/>
                <w:sz w:val="24"/>
                <w:lang w:eastAsia="zh-TW"/>
              </w:rPr>
              <w:t>否□</w:t>
            </w:r>
          </w:p>
        </w:tc>
      </w:tr>
      <w:tr w14:paraId="2867A920">
        <w:tblPrEx>
          <w:tblCellMar>
            <w:top w:w="0" w:type="dxa"/>
            <w:left w:w="10" w:type="dxa"/>
            <w:bottom w:w="0" w:type="dxa"/>
            <w:right w:w="10" w:type="dxa"/>
          </w:tblCellMar>
        </w:tblPrEx>
        <w:trPr>
          <w:trHeight w:val="850" w:hRule="atLeast"/>
          <w:jc w:val="center"/>
        </w:trPr>
        <w:tc>
          <w:tcPr>
            <w:tcW w:w="1445" w:type="dxa"/>
            <w:vMerge w:val="continue"/>
            <w:tcBorders>
              <w:left w:val="single" w:color="auto" w:sz="4" w:space="0"/>
            </w:tcBorders>
            <w:shd w:val="clear" w:color="auto" w:fill="FFFFFF"/>
            <w:vAlign w:val="center"/>
          </w:tcPr>
          <w:p w14:paraId="616646D2">
            <w:pPr>
              <w:jc w:val="center"/>
              <w:rPr>
                <w:rFonts w:ascii="仿宋_GB2312" w:hAnsi="宋体" w:eastAsia="仿宋_GB2312" w:cs="宋体"/>
                <w:color w:val="000000"/>
                <w:sz w:val="28"/>
                <w:szCs w:val="28"/>
                <w:lang w:val="zh-TW" w:eastAsia="zh-TW"/>
              </w:rPr>
            </w:pPr>
          </w:p>
        </w:tc>
        <w:tc>
          <w:tcPr>
            <w:tcW w:w="659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8FEA39B">
            <w:pPr>
              <w:pStyle w:val="4"/>
              <w:autoSpaceDE w:val="0"/>
              <w:autoSpaceDN w:val="0"/>
              <w:adjustRightInd w:val="0"/>
              <w:snapToGrid w:val="0"/>
              <w:spacing w:line="540" w:lineRule="exact"/>
              <w:ind w:right="319"/>
              <w:jc w:val="left"/>
              <w:rPr>
                <w:spacing w:val="3"/>
                <w:sz w:val="28"/>
                <w:szCs w:val="28"/>
              </w:rPr>
            </w:pPr>
            <w:r>
              <w:rPr>
                <w:rFonts w:hint="eastAsia"/>
                <w:spacing w:val="3"/>
                <w:sz w:val="28"/>
                <w:szCs w:val="28"/>
              </w:rPr>
              <w:t>近</w:t>
            </w:r>
            <w:r>
              <w:rPr>
                <w:spacing w:val="3"/>
                <w:sz w:val="28"/>
                <w:szCs w:val="28"/>
              </w:rPr>
              <w:t>14</w:t>
            </w:r>
            <w:r>
              <w:rPr>
                <w:rFonts w:hint="eastAsia"/>
                <w:spacing w:val="3"/>
                <w:sz w:val="28"/>
                <w:szCs w:val="28"/>
              </w:rPr>
              <w:t>天内您的家庭或办公室等小范围内是否出现</w:t>
            </w:r>
            <w:r>
              <w:rPr>
                <w:spacing w:val="3"/>
                <w:sz w:val="28"/>
                <w:szCs w:val="28"/>
              </w:rPr>
              <w:t>2</w:t>
            </w:r>
            <w:r>
              <w:rPr>
                <w:rFonts w:hint="eastAsia"/>
                <w:spacing w:val="3"/>
                <w:sz w:val="28"/>
                <w:szCs w:val="28"/>
              </w:rPr>
              <w:t>例及以上呼吸道症状的病例？</w:t>
            </w:r>
            <w:r>
              <w:rPr>
                <w:rFonts w:hint="eastAsia"/>
                <w:b/>
              </w:rPr>
              <w:t>是□</w:t>
            </w:r>
            <w:r>
              <w:rPr>
                <w:b/>
              </w:rPr>
              <w:t xml:space="preserve"> </w:t>
            </w:r>
            <w:r>
              <w:rPr>
                <w:rFonts w:hint="eastAsia"/>
                <w:b/>
              </w:rPr>
              <w:t>否□</w:t>
            </w:r>
          </w:p>
        </w:tc>
      </w:tr>
      <w:tr w14:paraId="0A40B5E4">
        <w:tblPrEx>
          <w:tblCellMar>
            <w:top w:w="0" w:type="dxa"/>
            <w:left w:w="10" w:type="dxa"/>
            <w:bottom w:w="0" w:type="dxa"/>
            <w:right w:w="10" w:type="dxa"/>
          </w:tblCellMar>
        </w:tblPrEx>
        <w:trPr>
          <w:trHeight w:val="850" w:hRule="atLeast"/>
          <w:jc w:val="center"/>
        </w:trPr>
        <w:tc>
          <w:tcPr>
            <w:tcW w:w="1445" w:type="dxa"/>
            <w:tcBorders>
              <w:top w:val="single" w:color="auto" w:sz="4" w:space="0"/>
              <w:left w:val="single" w:color="auto" w:sz="4" w:space="0"/>
            </w:tcBorders>
            <w:shd w:val="clear" w:color="auto" w:fill="FFFFFF"/>
            <w:vAlign w:val="center"/>
          </w:tcPr>
          <w:p w14:paraId="63D1C502">
            <w:pPr>
              <w:jc w:val="center"/>
              <w:rPr>
                <w:rFonts w:ascii="仿宋_GB2312" w:hAnsi="宋体" w:eastAsia="仿宋_GB2312" w:cs="宋体"/>
                <w:color w:val="000000"/>
                <w:sz w:val="28"/>
                <w:szCs w:val="28"/>
                <w:lang w:val="zh-TW" w:eastAsia="zh-TW"/>
              </w:rPr>
            </w:pPr>
            <w:r>
              <w:rPr>
                <w:rFonts w:hint="eastAsia" w:ascii="仿宋_GB2312" w:hAnsi="宋体" w:eastAsia="仿宋_GB2312" w:cs="宋体"/>
                <w:color w:val="000000"/>
                <w:sz w:val="28"/>
                <w:szCs w:val="28"/>
                <w:lang w:val="zh-TW" w:eastAsia="zh-TW"/>
              </w:rPr>
              <w:t>健康状况</w:t>
            </w:r>
          </w:p>
        </w:tc>
        <w:tc>
          <w:tcPr>
            <w:tcW w:w="659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09B667B">
            <w:pPr>
              <w:rPr>
                <w:rFonts w:ascii="仿宋_GB2312" w:hAnsi="宋体" w:eastAsia="仿宋_GB2312" w:cs="宋体"/>
                <w:color w:val="000000"/>
                <w:sz w:val="28"/>
                <w:szCs w:val="28"/>
                <w:lang w:val="zh-TW"/>
              </w:rPr>
            </w:pPr>
            <w:r>
              <w:rPr>
                <w:rFonts w:ascii="仿宋_GB2312" w:hAnsi="宋体" w:eastAsia="仿宋_GB2312" w:cs="宋体"/>
                <w:color w:val="000000"/>
                <w:sz w:val="28"/>
                <w:szCs w:val="28"/>
                <w:lang w:val="zh-TW" w:eastAsia="zh-TW"/>
              </w:rPr>
              <w:t>14</w:t>
            </w:r>
            <w:r>
              <w:rPr>
                <w:rFonts w:hint="eastAsia" w:ascii="仿宋_GB2312" w:hAnsi="宋体" w:eastAsia="仿宋_GB2312" w:cs="宋体"/>
                <w:color w:val="000000"/>
                <w:sz w:val="28"/>
                <w:szCs w:val="28"/>
                <w:lang w:val="zh-TW" w:eastAsia="zh-TW"/>
              </w:rPr>
              <w:t>天内是否有发热、干咳</w:t>
            </w:r>
            <w:r>
              <w:rPr>
                <w:rFonts w:hint="eastAsia" w:ascii="仿宋_GB2312" w:hAnsi="宋体" w:eastAsia="仿宋_GB2312" w:cs="宋体"/>
                <w:color w:val="000000"/>
                <w:sz w:val="28"/>
                <w:szCs w:val="28"/>
                <w:lang w:val="zh-TW"/>
              </w:rPr>
              <w:t>、咽痛</w:t>
            </w:r>
            <w:r>
              <w:rPr>
                <w:rFonts w:hint="eastAsia" w:ascii="仿宋_GB2312" w:hAnsi="宋体" w:eastAsia="仿宋_GB2312" w:cs="宋体"/>
                <w:color w:val="000000"/>
                <w:sz w:val="28"/>
                <w:szCs w:val="28"/>
                <w:lang w:val="zh-TW" w:eastAsia="zh-TW"/>
              </w:rPr>
              <w:t>等症状</w:t>
            </w:r>
            <w:r>
              <w:rPr>
                <w:rFonts w:hint="eastAsia" w:ascii="仿宋_GB2312" w:eastAsia="仿宋_GB2312"/>
                <w:b/>
                <w:sz w:val="24"/>
              </w:rPr>
              <w:t>是□</w:t>
            </w:r>
            <w:r>
              <w:rPr>
                <w:rFonts w:ascii="仿宋_GB2312" w:eastAsia="仿宋_GB2312"/>
                <w:b/>
                <w:sz w:val="24"/>
              </w:rPr>
              <w:t xml:space="preserve"> </w:t>
            </w:r>
            <w:r>
              <w:rPr>
                <w:rFonts w:hint="eastAsia" w:ascii="仿宋_GB2312" w:eastAsia="仿宋_GB2312"/>
                <w:b/>
                <w:sz w:val="24"/>
              </w:rPr>
              <w:t>否□</w:t>
            </w:r>
          </w:p>
        </w:tc>
      </w:tr>
      <w:tr w14:paraId="38F87290">
        <w:tblPrEx>
          <w:tblCellMar>
            <w:top w:w="0" w:type="dxa"/>
            <w:left w:w="10" w:type="dxa"/>
            <w:bottom w:w="0" w:type="dxa"/>
            <w:right w:w="10" w:type="dxa"/>
          </w:tblCellMar>
        </w:tblPrEx>
        <w:trPr>
          <w:trHeight w:val="589" w:hRule="atLeast"/>
          <w:jc w:val="center"/>
        </w:trPr>
        <w:tc>
          <w:tcPr>
            <w:tcW w:w="1445" w:type="dxa"/>
            <w:tcBorders>
              <w:top w:val="single" w:color="auto" w:sz="4" w:space="0"/>
              <w:left w:val="single" w:color="auto" w:sz="4" w:space="0"/>
              <w:bottom w:val="single" w:color="auto" w:sz="4" w:space="0"/>
            </w:tcBorders>
            <w:shd w:val="clear" w:color="auto" w:fill="FFFFFF"/>
            <w:vAlign w:val="center"/>
          </w:tcPr>
          <w:p w14:paraId="0427A3A5">
            <w:pPr>
              <w:jc w:val="center"/>
              <w:rPr>
                <w:rFonts w:ascii="仿宋_GB2312" w:hAnsi="宋体" w:eastAsia="仿宋_GB2312" w:cs="宋体"/>
                <w:color w:val="000000"/>
                <w:sz w:val="28"/>
                <w:szCs w:val="28"/>
                <w:lang w:val="zh-TW"/>
              </w:rPr>
            </w:pPr>
            <w:r>
              <w:rPr>
                <w:rFonts w:hint="eastAsia" w:ascii="仿宋_GB2312" w:hAnsi="宋体" w:eastAsia="仿宋_GB2312" w:cs="宋体"/>
                <w:color w:val="000000"/>
                <w:sz w:val="28"/>
                <w:szCs w:val="28"/>
                <w:lang w:val="zh-TW"/>
              </w:rPr>
              <w:t>其他</w:t>
            </w:r>
          </w:p>
        </w:tc>
        <w:tc>
          <w:tcPr>
            <w:tcW w:w="6597" w:type="dxa"/>
            <w:gridSpan w:val="3"/>
            <w:tcBorders>
              <w:top w:val="single" w:color="auto" w:sz="4" w:space="0"/>
              <w:left w:val="single" w:color="auto" w:sz="4" w:space="0"/>
              <w:bottom w:val="single" w:color="auto" w:sz="4" w:space="0"/>
              <w:right w:val="single" w:color="auto" w:sz="4" w:space="0"/>
            </w:tcBorders>
            <w:shd w:val="clear" w:color="auto" w:fill="FFFFFF"/>
          </w:tcPr>
          <w:p w14:paraId="370FC65D">
            <w:pPr>
              <w:jc w:val="center"/>
              <w:rPr>
                <w:rFonts w:ascii="仿宋_GB2312" w:hAnsi="宋体" w:eastAsia="仿宋_GB2312" w:cs="宋体"/>
                <w:color w:val="000000"/>
                <w:sz w:val="28"/>
                <w:szCs w:val="28"/>
                <w:lang w:val="zh-TW" w:eastAsia="zh-TW"/>
              </w:rPr>
            </w:pPr>
          </w:p>
        </w:tc>
      </w:tr>
    </w:tbl>
    <w:p w14:paraId="6CE4C88A">
      <w:pPr>
        <w:ind w:firstLine="446" w:firstLineChars="200"/>
        <w:rPr>
          <w:rFonts w:ascii="仿宋_GB2312" w:hAnsi="宋体" w:eastAsia="仿宋_GB2312" w:cs="宋体"/>
          <w:color w:val="000000"/>
          <w:sz w:val="24"/>
          <w:lang w:val="zh-TW"/>
        </w:rPr>
      </w:pPr>
      <w:r>
        <w:rPr>
          <w:rFonts w:hint="eastAsia" w:ascii="仿宋_GB2312" w:hAnsi="宋体" w:eastAsia="仿宋_GB2312" w:cs="宋体"/>
          <w:color w:val="000000"/>
          <w:sz w:val="24"/>
          <w:lang w:val="zh-TW" w:eastAsia="zh-TW"/>
        </w:rPr>
        <w:t>本人承诺以上填写的所有信息均真实准确，无</w:t>
      </w:r>
      <w:r>
        <w:rPr>
          <w:rFonts w:hint="eastAsia" w:ascii="仿宋_GB2312" w:hAnsi="宋体" w:eastAsia="仿宋_GB2312" w:cs="宋体"/>
          <w:color w:val="000000"/>
          <w:sz w:val="24"/>
          <w:lang w:val="zh-TW"/>
        </w:rPr>
        <w:t>瞒报</w:t>
      </w:r>
      <w:r>
        <w:rPr>
          <w:rFonts w:hint="eastAsia" w:ascii="仿宋_GB2312" w:hAnsi="宋体" w:eastAsia="仿宋_GB2312" w:cs="宋体"/>
          <w:color w:val="000000"/>
          <w:sz w:val="24"/>
          <w:lang w:val="zh-TW" w:eastAsia="zh-TW"/>
        </w:rPr>
        <w:t>、</w:t>
      </w:r>
      <w:r>
        <w:rPr>
          <w:rFonts w:hint="eastAsia" w:ascii="仿宋_GB2312" w:hAnsi="宋体" w:eastAsia="仿宋_GB2312" w:cs="宋体"/>
          <w:color w:val="000000"/>
          <w:sz w:val="24"/>
          <w:lang w:val="zh-TW"/>
        </w:rPr>
        <w:t>谎报</w:t>
      </w:r>
      <w:r>
        <w:rPr>
          <w:rFonts w:hint="eastAsia" w:ascii="仿宋_GB2312" w:hAnsi="宋体" w:eastAsia="仿宋_GB2312" w:cs="宋体"/>
          <w:color w:val="000000"/>
          <w:sz w:val="24"/>
          <w:lang w:val="zh-TW" w:eastAsia="zh-TW"/>
        </w:rPr>
        <w:t>情况。</w:t>
      </w:r>
      <w:r>
        <w:rPr>
          <w:rFonts w:hint="eastAsia" w:ascii="仿宋_GB2312" w:eastAsia="仿宋_GB2312"/>
          <w:spacing w:val="3"/>
          <w:sz w:val="24"/>
        </w:rPr>
        <w:t>如因隐瞒病情及接触史，引起影响公共安全的后果，本人将承担相应的法律责任。</w:t>
      </w:r>
    </w:p>
    <w:p w14:paraId="4717A783">
      <w:pPr>
        <w:ind w:firstLine="2893" w:firstLineChars="1100"/>
        <w:rPr>
          <w:rFonts w:ascii="仿宋_GB2312" w:hAnsi="宋体" w:eastAsia="仿宋_GB2312" w:cs="宋体"/>
          <w:color w:val="000000"/>
          <w:sz w:val="28"/>
          <w:szCs w:val="28"/>
          <w:lang w:val="zh-TW"/>
        </w:rPr>
      </w:pPr>
      <w:r>
        <w:rPr>
          <w:rFonts w:ascii="仿宋_GB2312" w:hAnsi="宋体" w:eastAsia="仿宋_GB2312" w:cs="宋体"/>
          <w:color w:val="000000"/>
          <w:sz w:val="28"/>
          <w:szCs w:val="28"/>
          <w:lang w:val="zh-TW"/>
        </w:rPr>
        <w:t xml:space="preserve">           </w:t>
      </w:r>
      <w:r>
        <w:rPr>
          <w:rFonts w:hint="eastAsia" w:ascii="仿宋_GB2312" w:hAnsi="宋体" w:eastAsia="仿宋_GB2312" w:cs="宋体"/>
          <w:color w:val="000000"/>
          <w:sz w:val="28"/>
          <w:szCs w:val="28"/>
          <w:lang w:val="zh-TW" w:eastAsia="zh-TW"/>
        </w:rPr>
        <w:t>申报人（承诺人）签名：</w:t>
      </w:r>
      <w:r>
        <w:rPr>
          <w:rFonts w:ascii="仿宋_GB2312" w:hAnsi="宋体" w:eastAsia="仿宋_GB2312" w:cs="宋体"/>
          <w:color w:val="000000"/>
          <w:sz w:val="28"/>
          <w:szCs w:val="28"/>
          <w:lang w:val="zh-TW" w:eastAsia="zh-TW"/>
        </w:rPr>
        <w:tab/>
      </w:r>
    </w:p>
    <w:p w14:paraId="7633E3AA">
      <w:pPr>
        <w:ind w:firstLine="4866" w:firstLineChars="1850"/>
        <w:rPr>
          <w:rFonts w:ascii="仿宋_GB2312" w:hAnsi="宋体" w:eastAsia="仿宋_GB2312" w:cs="宋体"/>
          <w:color w:val="000000"/>
          <w:sz w:val="28"/>
          <w:szCs w:val="28"/>
          <w:lang w:val="zh-TW"/>
        </w:rPr>
      </w:pPr>
      <w:r>
        <w:rPr>
          <w:rFonts w:hint="eastAsia" w:ascii="仿宋_GB2312" w:hAnsi="宋体" w:eastAsia="仿宋_GB2312" w:cs="宋体"/>
          <w:color w:val="000000"/>
          <w:sz w:val="28"/>
          <w:szCs w:val="28"/>
          <w:lang w:val="zh-TW" w:eastAsia="zh-TW"/>
        </w:rPr>
        <w:t>年</w:t>
      </w:r>
      <w:r>
        <w:rPr>
          <w:rFonts w:ascii="仿宋_GB2312" w:hAnsi="宋体" w:eastAsia="仿宋_GB2312" w:cs="宋体"/>
          <w:color w:val="000000"/>
          <w:sz w:val="28"/>
          <w:szCs w:val="28"/>
          <w:lang w:val="zh-TW" w:eastAsia="zh-TW"/>
        </w:rPr>
        <w:t xml:space="preserve"> </w:t>
      </w:r>
      <w:r>
        <w:rPr>
          <w:rFonts w:ascii="仿宋_GB2312" w:hAnsi="宋体" w:eastAsia="仿宋_GB2312" w:cs="宋体"/>
          <w:color w:val="000000"/>
          <w:sz w:val="28"/>
          <w:szCs w:val="28"/>
          <w:lang w:val="zh-TW"/>
        </w:rPr>
        <w:t xml:space="preserve">    </w:t>
      </w:r>
      <w:r>
        <w:rPr>
          <w:rFonts w:hint="eastAsia" w:ascii="仿宋_GB2312" w:hAnsi="宋体" w:eastAsia="仿宋_GB2312" w:cs="宋体"/>
          <w:color w:val="000000"/>
          <w:sz w:val="28"/>
          <w:szCs w:val="28"/>
          <w:lang w:val="zh-TW" w:eastAsia="zh-TW"/>
        </w:rPr>
        <w:t>月</w:t>
      </w:r>
      <w:r>
        <w:rPr>
          <w:rFonts w:ascii="仿宋_GB2312" w:hAnsi="宋体" w:eastAsia="仿宋_GB2312" w:cs="宋体"/>
          <w:color w:val="000000"/>
          <w:sz w:val="28"/>
          <w:szCs w:val="28"/>
          <w:lang w:val="zh-TW"/>
        </w:rPr>
        <w:t xml:space="preserve">    </w:t>
      </w:r>
      <w:r>
        <w:rPr>
          <w:rFonts w:ascii="仿宋_GB2312" w:hAnsi="宋体" w:eastAsia="仿宋_GB2312" w:cs="宋体"/>
          <w:color w:val="000000"/>
          <w:sz w:val="28"/>
          <w:szCs w:val="28"/>
          <w:lang w:val="zh-TW" w:eastAsia="zh-TW"/>
        </w:rPr>
        <w:t xml:space="preserve"> </w:t>
      </w:r>
      <w:r>
        <w:rPr>
          <w:rFonts w:hint="eastAsia" w:ascii="仿宋_GB2312" w:hAnsi="宋体" w:eastAsia="仿宋_GB2312" w:cs="宋体"/>
          <w:color w:val="000000"/>
          <w:sz w:val="28"/>
          <w:szCs w:val="28"/>
          <w:lang w:val="zh-TW" w:eastAsia="zh-TW"/>
        </w:rPr>
        <w:t>日</w:t>
      </w:r>
    </w:p>
    <w:p w14:paraId="1A087CB8">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14:paraId="72827134">
      <w:pPr>
        <w:spacing w:line="560" w:lineRule="exact"/>
        <w:jc w:val="center"/>
        <w:rPr>
          <w:rFonts w:ascii="方正小标宋简体" w:hAnsi="仿宋" w:eastAsia="方正小标宋简体"/>
          <w:sz w:val="44"/>
          <w:szCs w:val="44"/>
        </w:rPr>
      </w:pPr>
    </w:p>
    <w:p w14:paraId="06E9B564">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个人预赛积分表</w:t>
      </w:r>
    </w:p>
    <w:p w14:paraId="72B46810">
      <w:pPr>
        <w:spacing w:line="400" w:lineRule="exact"/>
        <w:jc w:val="center"/>
        <w:rPr>
          <w:rFonts w:ascii="方正小标宋简体" w:hAnsi="仿宋" w:eastAsia="方正小标宋简体"/>
          <w:sz w:val="44"/>
          <w:szCs w:val="4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431"/>
        <w:gridCol w:w="1431"/>
        <w:gridCol w:w="1431"/>
        <w:gridCol w:w="1431"/>
      </w:tblGrid>
      <w:tr w14:paraId="7243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0AB5DDE7">
            <w:pPr>
              <w:widowControl/>
              <w:spacing w:line="240" w:lineRule="atLeast"/>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名次</w:t>
            </w:r>
          </w:p>
        </w:tc>
        <w:tc>
          <w:tcPr>
            <w:tcW w:w="0" w:type="auto"/>
            <w:noWrap/>
            <w:vAlign w:val="center"/>
          </w:tcPr>
          <w:p w14:paraId="6FF9D718">
            <w:pPr>
              <w:widowControl/>
              <w:spacing w:line="240" w:lineRule="atLeast"/>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体能竞赛</w:t>
            </w:r>
          </w:p>
        </w:tc>
        <w:tc>
          <w:tcPr>
            <w:tcW w:w="0" w:type="auto"/>
            <w:vAlign w:val="center"/>
          </w:tcPr>
          <w:p w14:paraId="0D89EDE6">
            <w:pPr>
              <w:widowControl/>
              <w:spacing w:line="400" w:lineRule="exact"/>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安全防护</w:t>
            </w:r>
          </w:p>
          <w:p w14:paraId="37F2DCA9">
            <w:pPr>
              <w:widowControl/>
              <w:spacing w:line="400" w:lineRule="exact"/>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技能</w:t>
            </w:r>
          </w:p>
        </w:tc>
        <w:tc>
          <w:tcPr>
            <w:tcW w:w="0" w:type="auto"/>
          </w:tcPr>
          <w:p w14:paraId="019BE58F">
            <w:pPr>
              <w:widowControl/>
              <w:spacing w:line="400" w:lineRule="exact"/>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岗位知识</w:t>
            </w:r>
          </w:p>
          <w:p w14:paraId="516B47F8">
            <w:pPr>
              <w:widowControl/>
              <w:spacing w:line="400" w:lineRule="exact"/>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竞答</w:t>
            </w:r>
          </w:p>
        </w:tc>
        <w:tc>
          <w:tcPr>
            <w:tcW w:w="0" w:type="auto"/>
          </w:tcPr>
          <w:p w14:paraId="663969AF">
            <w:pPr>
              <w:widowControl/>
              <w:spacing w:line="400" w:lineRule="exact"/>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教学方案</w:t>
            </w:r>
          </w:p>
          <w:p w14:paraId="69AE1C52">
            <w:pPr>
              <w:widowControl/>
              <w:spacing w:line="400" w:lineRule="exact"/>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设计</w:t>
            </w:r>
          </w:p>
        </w:tc>
      </w:tr>
      <w:tr w14:paraId="5E48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49" w:type="dxa"/>
            <w:noWrap/>
            <w:vAlign w:val="center"/>
          </w:tcPr>
          <w:p w14:paraId="65ECFE4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w:t>
            </w:r>
          </w:p>
        </w:tc>
        <w:tc>
          <w:tcPr>
            <w:tcW w:w="0" w:type="auto"/>
            <w:noWrap/>
            <w:vAlign w:val="center"/>
          </w:tcPr>
          <w:p w14:paraId="119A1A24">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100</w:t>
            </w:r>
          </w:p>
        </w:tc>
        <w:tc>
          <w:tcPr>
            <w:tcW w:w="0" w:type="auto"/>
            <w:noWrap/>
            <w:vAlign w:val="center"/>
          </w:tcPr>
          <w:p w14:paraId="0F085D93">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100</w:t>
            </w:r>
          </w:p>
        </w:tc>
        <w:tc>
          <w:tcPr>
            <w:tcW w:w="0" w:type="auto"/>
            <w:vAlign w:val="center"/>
          </w:tcPr>
          <w:p w14:paraId="5B4F9CF7">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100</w:t>
            </w:r>
          </w:p>
        </w:tc>
        <w:tc>
          <w:tcPr>
            <w:tcW w:w="0" w:type="auto"/>
            <w:vAlign w:val="center"/>
          </w:tcPr>
          <w:p w14:paraId="06649EE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100</w:t>
            </w:r>
          </w:p>
        </w:tc>
      </w:tr>
      <w:tr w14:paraId="47C1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646C7A92">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w:t>
            </w:r>
          </w:p>
        </w:tc>
        <w:tc>
          <w:tcPr>
            <w:tcW w:w="0" w:type="auto"/>
            <w:noWrap/>
            <w:vAlign w:val="center"/>
          </w:tcPr>
          <w:p w14:paraId="38D95BE4">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95</w:t>
            </w:r>
          </w:p>
        </w:tc>
        <w:tc>
          <w:tcPr>
            <w:tcW w:w="0" w:type="auto"/>
            <w:noWrap/>
            <w:vAlign w:val="center"/>
          </w:tcPr>
          <w:p w14:paraId="0B9F636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95</w:t>
            </w:r>
          </w:p>
        </w:tc>
        <w:tc>
          <w:tcPr>
            <w:tcW w:w="0" w:type="auto"/>
            <w:vAlign w:val="center"/>
          </w:tcPr>
          <w:p w14:paraId="1FC5F197">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95</w:t>
            </w:r>
          </w:p>
        </w:tc>
        <w:tc>
          <w:tcPr>
            <w:tcW w:w="0" w:type="auto"/>
            <w:vAlign w:val="center"/>
          </w:tcPr>
          <w:p w14:paraId="1C556C0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95</w:t>
            </w:r>
          </w:p>
        </w:tc>
      </w:tr>
      <w:tr w14:paraId="1AA2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59ECC60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w:t>
            </w:r>
          </w:p>
        </w:tc>
        <w:tc>
          <w:tcPr>
            <w:tcW w:w="0" w:type="auto"/>
            <w:noWrap/>
            <w:vAlign w:val="center"/>
          </w:tcPr>
          <w:p w14:paraId="78666A1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90</w:t>
            </w:r>
          </w:p>
        </w:tc>
        <w:tc>
          <w:tcPr>
            <w:tcW w:w="0" w:type="auto"/>
            <w:noWrap/>
            <w:vAlign w:val="center"/>
          </w:tcPr>
          <w:p w14:paraId="1A2B1EF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90</w:t>
            </w:r>
          </w:p>
        </w:tc>
        <w:tc>
          <w:tcPr>
            <w:tcW w:w="0" w:type="auto"/>
            <w:vAlign w:val="center"/>
          </w:tcPr>
          <w:p w14:paraId="0FFEF15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90</w:t>
            </w:r>
          </w:p>
        </w:tc>
        <w:tc>
          <w:tcPr>
            <w:tcW w:w="0" w:type="auto"/>
            <w:vAlign w:val="center"/>
          </w:tcPr>
          <w:p w14:paraId="479BD313">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90</w:t>
            </w:r>
          </w:p>
        </w:tc>
      </w:tr>
      <w:tr w14:paraId="73B6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727911D4">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w:t>
            </w:r>
          </w:p>
        </w:tc>
        <w:tc>
          <w:tcPr>
            <w:tcW w:w="0" w:type="auto"/>
            <w:noWrap/>
            <w:vAlign w:val="center"/>
          </w:tcPr>
          <w:p w14:paraId="1E86B40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85</w:t>
            </w:r>
          </w:p>
        </w:tc>
        <w:tc>
          <w:tcPr>
            <w:tcW w:w="0" w:type="auto"/>
            <w:noWrap/>
            <w:vAlign w:val="center"/>
          </w:tcPr>
          <w:p w14:paraId="2F9D6FB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85</w:t>
            </w:r>
          </w:p>
        </w:tc>
        <w:tc>
          <w:tcPr>
            <w:tcW w:w="0" w:type="auto"/>
            <w:vAlign w:val="center"/>
          </w:tcPr>
          <w:p w14:paraId="695FB68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85</w:t>
            </w:r>
          </w:p>
        </w:tc>
        <w:tc>
          <w:tcPr>
            <w:tcW w:w="0" w:type="auto"/>
            <w:vAlign w:val="center"/>
          </w:tcPr>
          <w:p w14:paraId="529F3E3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85</w:t>
            </w:r>
          </w:p>
        </w:tc>
      </w:tr>
      <w:tr w14:paraId="53FB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1AB0181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w:t>
            </w:r>
          </w:p>
        </w:tc>
        <w:tc>
          <w:tcPr>
            <w:tcW w:w="0" w:type="auto"/>
            <w:noWrap/>
            <w:vAlign w:val="center"/>
          </w:tcPr>
          <w:p w14:paraId="64CCA12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80</w:t>
            </w:r>
          </w:p>
        </w:tc>
        <w:tc>
          <w:tcPr>
            <w:tcW w:w="0" w:type="auto"/>
            <w:noWrap/>
            <w:vAlign w:val="center"/>
          </w:tcPr>
          <w:p w14:paraId="4152DDD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80</w:t>
            </w:r>
          </w:p>
        </w:tc>
        <w:tc>
          <w:tcPr>
            <w:tcW w:w="0" w:type="auto"/>
            <w:vAlign w:val="center"/>
          </w:tcPr>
          <w:p w14:paraId="312FD0D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80</w:t>
            </w:r>
          </w:p>
        </w:tc>
        <w:tc>
          <w:tcPr>
            <w:tcW w:w="0" w:type="auto"/>
            <w:vAlign w:val="center"/>
          </w:tcPr>
          <w:p w14:paraId="2A45CDE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80</w:t>
            </w:r>
          </w:p>
        </w:tc>
      </w:tr>
      <w:tr w14:paraId="1B23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026D4E23">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w:t>
            </w:r>
          </w:p>
        </w:tc>
        <w:tc>
          <w:tcPr>
            <w:tcW w:w="0" w:type="auto"/>
            <w:noWrap/>
            <w:vAlign w:val="center"/>
          </w:tcPr>
          <w:p w14:paraId="3104ECB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75</w:t>
            </w:r>
          </w:p>
        </w:tc>
        <w:tc>
          <w:tcPr>
            <w:tcW w:w="0" w:type="auto"/>
            <w:noWrap/>
            <w:vAlign w:val="center"/>
          </w:tcPr>
          <w:p w14:paraId="7ACBD8B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75</w:t>
            </w:r>
          </w:p>
        </w:tc>
        <w:tc>
          <w:tcPr>
            <w:tcW w:w="0" w:type="auto"/>
            <w:vAlign w:val="center"/>
          </w:tcPr>
          <w:p w14:paraId="6BD2C48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75</w:t>
            </w:r>
          </w:p>
        </w:tc>
        <w:tc>
          <w:tcPr>
            <w:tcW w:w="0" w:type="auto"/>
            <w:vAlign w:val="center"/>
          </w:tcPr>
          <w:p w14:paraId="141B1C7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75</w:t>
            </w:r>
          </w:p>
        </w:tc>
      </w:tr>
      <w:tr w14:paraId="1579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763BB8A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w:t>
            </w:r>
          </w:p>
        </w:tc>
        <w:tc>
          <w:tcPr>
            <w:tcW w:w="0" w:type="auto"/>
            <w:noWrap/>
            <w:vAlign w:val="center"/>
          </w:tcPr>
          <w:p w14:paraId="52583A9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70</w:t>
            </w:r>
          </w:p>
        </w:tc>
        <w:tc>
          <w:tcPr>
            <w:tcW w:w="0" w:type="auto"/>
            <w:noWrap/>
            <w:vAlign w:val="center"/>
          </w:tcPr>
          <w:p w14:paraId="7BB1DB1D">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70</w:t>
            </w:r>
          </w:p>
        </w:tc>
        <w:tc>
          <w:tcPr>
            <w:tcW w:w="0" w:type="auto"/>
            <w:vAlign w:val="center"/>
          </w:tcPr>
          <w:p w14:paraId="1ECE752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70</w:t>
            </w:r>
          </w:p>
        </w:tc>
        <w:tc>
          <w:tcPr>
            <w:tcW w:w="0" w:type="auto"/>
            <w:vAlign w:val="center"/>
          </w:tcPr>
          <w:p w14:paraId="1D790B97">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70</w:t>
            </w:r>
          </w:p>
        </w:tc>
      </w:tr>
      <w:tr w14:paraId="58B3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7352B03D">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8</w:t>
            </w:r>
          </w:p>
        </w:tc>
        <w:tc>
          <w:tcPr>
            <w:tcW w:w="0" w:type="auto"/>
            <w:noWrap/>
            <w:vAlign w:val="center"/>
          </w:tcPr>
          <w:p w14:paraId="406630A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65</w:t>
            </w:r>
          </w:p>
        </w:tc>
        <w:tc>
          <w:tcPr>
            <w:tcW w:w="0" w:type="auto"/>
            <w:noWrap/>
            <w:vAlign w:val="center"/>
          </w:tcPr>
          <w:p w14:paraId="2029F4C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65</w:t>
            </w:r>
          </w:p>
        </w:tc>
        <w:tc>
          <w:tcPr>
            <w:tcW w:w="0" w:type="auto"/>
            <w:vAlign w:val="center"/>
          </w:tcPr>
          <w:p w14:paraId="12773D02">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65</w:t>
            </w:r>
          </w:p>
        </w:tc>
        <w:tc>
          <w:tcPr>
            <w:tcW w:w="0" w:type="auto"/>
            <w:vAlign w:val="center"/>
          </w:tcPr>
          <w:p w14:paraId="537ADAB2">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65</w:t>
            </w:r>
          </w:p>
        </w:tc>
      </w:tr>
      <w:tr w14:paraId="0384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11DED2F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9</w:t>
            </w:r>
          </w:p>
        </w:tc>
        <w:tc>
          <w:tcPr>
            <w:tcW w:w="0" w:type="auto"/>
            <w:noWrap/>
            <w:vAlign w:val="center"/>
          </w:tcPr>
          <w:p w14:paraId="6049159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60</w:t>
            </w:r>
          </w:p>
        </w:tc>
        <w:tc>
          <w:tcPr>
            <w:tcW w:w="0" w:type="auto"/>
            <w:noWrap/>
            <w:vAlign w:val="center"/>
          </w:tcPr>
          <w:p w14:paraId="018A84D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60</w:t>
            </w:r>
          </w:p>
        </w:tc>
        <w:tc>
          <w:tcPr>
            <w:tcW w:w="0" w:type="auto"/>
            <w:vAlign w:val="center"/>
          </w:tcPr>
          <w:p w14:paraId="45211B03">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60</w:t>
            </w:r>
          </w:p>
        </w:tc>
        <w:tc>
          <w:tcPr>
            <w:tcW w:w="0" w:type="auto"/>
            <w:vAlign w:val="center"/>
          </w:tcPr>
          <w:p w14:paraId="35A8EB1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60</w:t>
            </w:r>
          </w:p>
        </w:tc>
      </w:tr>
      <w:tr w14:paraId="36AF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56FB0E5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10</w:t>
            </w:r>
          </w:p>
        </w:tc>
        <w:tc>
          <w:tcPr>
            <w:tcW w:w="0" w:type="auto"/>
            <w:noWrap/>
            <w:vAlign w:val="center"/>
          </w:tcPr>
          <w:p w14:paraId="0A06473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55</w:t>
            </w:r>
          </w:p>
        </w:tc>
        <w:tc>
          <w:tcPr>
            <w:tcW w:w="0" w:type="auto"/>
            <w:noWrap/>
            <w:vAlign w:val="center"/>
          </w:tcPr>
          <w:p w14:paraId="7BDCBC1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55</w:t>
            </w:r>
          </w:p>
        </w:tc>
        <w:tc>
          <w:tcPr>
            <w:tcW w:w="0" w:type="auto"/>
            <w:vAlign w:val="center"/>
          </w:tcPr>
          <w:p w14:paraId="68D9B98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55</w:t>
            </w:r>
          </w:p>
        </w:tc>
        <w:tc>
          <w:tcPr>
            <w:tcW w:w="0" w:type="auto"/>
            <w:vAlign w:val="center"/>
          </w:tcPr>
          <w:p w14:paraId="27BA774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55</w:t>
            </w:r>
          </w:p>
        </w:tc>
      </w:tr>
      <w:tr w14:paraId="22DC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2B1A418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11</w:t>
            </w:r>
          </w:p>
        </w:tc>
        <w:tc>
          <w:tcPr>
            <w:tcW w:w="0" w:type="auto"/>
            <w:noWrap/>
            <w:vAlign w:val="center"/>
          </w:tcPr>
          <w:p w14:paraId="78760DF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53</w:t>
            </w:r>
          </w:p>
        </w:tc>
        <w:tc>
          <w:tcPr>
            <w:tcW w:w="0" w:type="auto"/>
            <w:noWrap/>
            <w:vAlign w:val="center"/>
          </w:tcPr>
          <w:p w14:paraId="6A00E20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53</w:t>
            </w:r>
          </w:p>
        </w:tc>
        <w:tc>
          <w:tcPr>
            <w:tcW w:w="0" w:type="auto"/>
            <w:vAlign w:val="center"/>
          </w:tcPr>
          <w:p w14:paraId="1BB6E10F">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53</w:t>
            </w:r>
          </w:p>
        </w:tc>
        <w:tc>
          <w:tcPr>
            <w:tcW w:w="0" w:type="auto"/>
            <w:vAlign w:val="center"/>
          </w:tcPr>
          <w:p w14:paraId="3E46500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53</w:t>
            </w:r>
          </w:p>
        </w:tc>
      </w:tr>
      <w:tr w14:paraId="2E5F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7D19BDC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12</w:t>
            </w:r>
          </w:p>
        </w:tc>
        <w:tc>
          <w:tcPr>
            <w:tcW w:w="0" w:type="auto"/>
            <w:noWrap/>
            <w:vAlign w:val="center"/>
          </w:tcPr>
          <w:p w14:paraId="587001B3">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51</w:t>
            </w:r>
          </w:p>
        </w:tc>
        <w:tc>
          <w:tcPr>
            <w:tcW w:w="0" w:type="auto"/>
            <w:noWrap/>
            <w:vAlign w:val="center"/>
          </w:tcPr>
          <w:p w14:paraId="0DDFE1C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51</w:t>
            </w:r>
          </w:p>
        </w:tc>
        <w:tc>
          <w:tcPr>
            <w:tcW w:w="0" w:type="auto"/>
            <w:vAlign w:val="center"/>
          </w:tcPr>
          <w:p w14:paraId="4397115F">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51</w:t>
            </w:r>
          </w:p>
        </w:tc>
        <w:tc>
          <w:tcPr>
            <w:tcW w:w="0" w:type="auto"/>
            <w:vAlign w:val="center"/>
          </w:tcPr>
          <w:p w14:paraId="275BF44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51</w:t>
            </w:r>
          </w:p>
        </w:tc>
      </w:tr>
      <w:tr w14:paraId="488B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4507660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13</w:t>
            </w:r>
          </w:p>
        </w:tc>
        <w:tc>
          <w:tcPr>
            <w:tcW w:w="0" w:type="auto"/>
            <w:noWrap/>
            <w:vAlign w:val="center"/>
          </w:tcPr>
          <w:p w14:paraId="29A52B0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49</w:t>
            </w:r>
          </w:p>
        </w:tc>
        <w:tc>
          <w:tcPr>
            <w:tcW w:w="0" w:type="auto"/>
            <w:noWrap/>
            <w:vAlign w:val="center"/>
          </w:tcPr>
          <w:p w14:paraId="2E65290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49</w:t>
            </w:r>
          </w:p>
        </w:tc>
        <w:tc>
          <w:tcPr>
            <w:tcW w:w="0" w:type="auto"/>
            <w:vAlign w:val="center"/>
          </w:tcPr>
          <w:p w14:paraId="1679E3F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49</w:t>
            </w:r>
          </w:p>
        </w:tc>
        <w:tc>
          <w:tcPr>
            <w:tcW w:w="0" w:type="auto"/>
            <w:vAlign w:val="center"/>
          </w:tcPr>
          <w:p w14:paraId="47D10A6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49</w:t>
            </w:r>
          </w:p>
        </w:tc>
      </w:tr>
      <w:tr w14:paraId="4D35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7B56C45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14</w:t>
            </w:r>
          </w:p>
        </w:tc>
        <w:tc>
          <w:tcPr>
            <w:tcW w:w="0" w:type="auto"/>
            <w:noWrap/>
            <w:vAlign w:val="center"/>
          </w:tcPr>
          <w:p w14:paraId="30C51DFF">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47</w:t>
            </w:r>
          </w:p>
        </w:tc>
        <w:tc>
          <w:tcPr>
            <w:tcW w:w="0" w:type="auto"/>
            <w:noWrap/>
            <w:vAlign w:val="center"/>
          </w:tcPr>
          <w:p w14:paraId="6819338F">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47</w:t>
            </w:r>
          </w:p>
        </w:tc>
        <w:tc>
          <w:tcPr>
            <w:tcW w:w="0" w:type="auto"/>
            <w:vAlign w:val="center"/>
          </w:tcPr>
          <w:p w14:paraId="6889BE0F">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47</w:t>
            </w:r>
          </w:p>
        </w:tc>
        <w:tc>
          <w:tcPr>
            <w:tcW w:w="0" w:type="auto"/>
            <w:vAlign w:val="center"/>
          </w:tcPr>
          <w:p w14:paraId="0EFBF19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47</w:t>
            </w:r>
          </w:p>
        </w:tc>
      </w:tr>
      <w:tr w14:paraId="25DE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69ADFBF3">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15</w:t>
            </w:r>
          </w:p>
        </w:tc>
        <w:tc>
          <w:tcPr>
            <w:tcW w:w="0" w:type="auto"/>
            <w:noWrap/>
            <w:vAlign w:val="center"/>
          </w:tcPr>
          <w:p w14:paraId="47BB6DB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45</w:t>
            </w:r>
          </w:p>
        </w:tc>
        <w:tc>
          <w:tcPr>
            <w:tcW w:w="0" w:type="auto"/>
            <w:noWrap/>
            <w:vAlign w:val="center"/>
          </w:tcPr>
          <w:p w14:paraId="6630C2D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45</w:t>
            </w:r>
          </w:p>
        </w:tc>
        <w:tc>
          <w:tcPr>
            <w:tcW w:w="0" w:type="auto"/>
            <w:vAlign w:val="center"/>
          </w:tcPr>
          <w:p w14:paraId="43DEC554">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45</w:t>
            </w:r>
          </w:p>
        </w:tc>
        <w:tc>
          <w:tcPr>
            <w:tcW w:w="0" w:type="auto"/>
            <w:vAlign w:val="center"/>
          </w:tcPr>
          <w:p w14:paraId="07B6F65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45</w:t>
            </w:r>
          </w:p>
        </w:tc>
      </w:tr>
      <w:tr w14:paraId="294A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1DFD6FD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16</w:t>
            </w:r>
          </w:p>
        </w:tc>
        <w:tc>
          <w:tcPr>
            <w:tcW w:w="0" w:type="auto"/>
            <w:noWrap/>
            <w:vAlign w:val="center"/>
          </w:tcPr>
          <w:p w14:paraId="0665A94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43</w:t>
            </w:r>
          </w:p>
        </w:tc>
        <w:tc>
          <w:tcPr>
            <w:tcW w:w="0" w:type="auto"/>
            <w:noWrap/>
            <w:vAlign w:val="center"/>
          </w:tcPr>
          <w:p w14:paraId="05173DA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43</w:t>
            </w:r>
          </w:p>
        </w:tc>
        <w:tc>
          <w:tcPr>
            <w:tcW w:w="0" w:type="auto"/>
            <w:vAlign w:val="center"/>
          </w:tcPr>
          <w:p w14:paraId="7681C107">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43</w:t>
            </w:r>
          </w:p>
        </w:tc>
        <w:tc>
          <w:tcPr>
            <w:tcW w:w="0" w:type="auto"/>
            <w:vAlign w:val="center"/>
          </w:tcPr>
          <w:p w14:paraId="10697124">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43</w:t>
            </w:r>
          </w:p>
        </w:tc>
      </w:tr>
      <w:tr w14:paraId="4DA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4EE046A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17</w:t>
            </w:r>
          </w:p>
        </w:tc>
        <w:tc>
          <w:tcPr>
            <w:tcW w:w="0" w:type="auto"/>
            <w:noWrap/>
            <w:vAlign w:val="center"/>
          </w:tcPr>
          <w:p w14:paraId="5D4E5D0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41</w:t>
            </w:r>
          </w:p>
        </w:tc>
        <w:tc>
          <w:tcPr>
            <w:tcW w:w="0" w:type="auto"/>
            <w:noWrap/>
            <w:vAlign w:val="center"/>
          </w:tcPr>
          <w:p w14:paraId="312C3CB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41</w:t>
            </w:r>
          </w:p>
        </w:tc>
        <w:tc>
          <w:tcPr>
            <w:tcW w:w="0" w:type="auto"/>
            <w:vAlign w:val="center"/>
          </w:tcPr>
          <w:p w14:paraId="54EB40E3">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41</w:t>
            </w:r>
          </w:p>
        </w:tc>
        <w:tc>
          <w:tcPr>
            <w:tcW w:w="0" w:type="auto"/>
            <w:vAlign w:val="center"/>
          </w:tcPr>
          <w:p w14:paraId="7A95D474">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41</w:t>
            </w:r>
          </w:p>
        </w:tc>
      </w:tr>
      <w:tr w14:paraId="7A9C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65AF9F97">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18</w:t>
            </w:r>
          </w:p>
        </w:tc>
        <w:tc>
          <w:tcPr>
            <w:tcW w:w="0" w:type="auto"/>
            <w:noWrap/>
            <w:vAlign w:val="center"/>
          </w:tcPr>
          <w:p w14:paraId="0F08C56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39</w:t>
            </w:r>
          </w:p>
        </w:tc>
        <w:tc>
          <w:tcPr>
            <w:tcW w:w="0" w:type="auto"/>
            <w:noWrap/>
            <w:vAlign w:val="center"/>
          </w:tcPr>
          <w:p w14:paraId="38ED361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39</w:t>
            </w:r>
          </w:p>
        </w:tc>
        <w:tc>
          <w:tcPr>
            <w:tcW w:w="0" w:type="auto"/>
            <w:vAlign w:val="center"/>
          </w:tcPr>
          <w:p w14:paraId="787FE33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39</w:t>
            </w:r>
          </w:p>
        </w:tc>
        <w:tc>
          <w:tcPr>
            <w:tcW w:w="0" w:type="auto"/>
            <w:vAlign w:val="center"/>
          </w:tcPr>
          <w:p w14:paraId="1311ABA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39</w:t>
            </w:r>
          </w:p>
        </w:tc>
      </w:tr>
      <w:tr w14:paraId="4F9F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191251C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19</w:t>
            </w:r>
          </w:p>
        </w:tc>
        <w:tc>
          <w:tcPr>
            <w:tcW w:w="0" w:type="auto"/>
            <w:noWrap/>
            <w:vAlign w:val="center"/>
          </w:tcPr>
          <w:p w14:paraId="6A76919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37</w:t>
            </w:r>
          </w:p>
        </w:tc>
        <w:tc>
          <w:tcPr>
            <w:tcW w:w="0" w:type="auto"/>
            <w:noWrap/>
            <w:vAlign w:val="center"/>
          </w:tcPr>
          <w:p w14:paraId="7368D5E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37</w:t>
            </w:r>
          </w:p>
        </w:tc>
        <w:tc>
          <w:tcPr>
            <w:tcW w:w="0" w:type="auto"/>
            <w:vAlign w:val="center"/>
          </w:tcPr>
          <w:p w14:paraId="1569DF6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37</w:t>
            </w:r>
          </w:p>
        </w:tc>
        <w:tc>
          <w:tcPr>
            <w:tcW w:w="0" w:type="auto"/>
            <w:vAlign w:val="center"/>
          </w:tcPr>
          <w:p w14:paraId="769A025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37</w:t>
            </w:r>
          </w:p>
        </w:tc>
      </w:tr>
      <w:tr w14:paraId="4841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50C06C9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20</w:t>
            </w:r>
          </w:p>
        </w:tc>
        <w:tc>
          <w:tcPr>
            <w:tcW w:w="0" w:type="auto"/>
            <w:noWrap/>
            <w:vAlign w:val="center"/>
          </w:tcPr>
          <w:p w14:paraId="12E7923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35</w:t>
            </w:r>
          </w:p>
        </w:tc>
        <w:tc>
          <w:tcPr>
            <w:tcW w:w="0" w:type="auto"/>
            <w:noWrap/>
            <w:vAlign w:val="center"/>
          </w:tcPr>
          <w:p w14:paraId="144AFB2F">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35</w:t>
            </w:r>
          </w:p>
        </w:tc>
        <w:tc>
          <w:tcPr>
            <w:tcW w:w="0" w:type="auto"/>
            <w:vAlign w:val="center"/>
          </w:tcPr>
          <w:p w14:paraId="2248AD5D">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35</w:t>
            </w:r>
          </w:p>
        </w:tc>
        <w:tc>
          <w:tcPr>
            <w:tcW w:w="0" w:type="auto"/>
            <w:vAlign w:val="center"/>
          </w:tcPr>
          <w:p w14:paraId="5F1ECCE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35</w:t>
            </w:r>
          </w:p>
        </w:tc>
      </w:tr>
      <w:tr w14:paraId="374C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2B4C6AF3">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21</w:t>
            </w:r>
          </w:p>
        </w:tc>
        <w:tc>
          <w:tcPr>
            <w:tcW w:w="0" w:type="auto"/>
            <w:noWrap/>
            <w:vAlign w:val="center"/>
          </w:tcPr>
          <w:p w14:paraId="28804BF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33</w:t>
            </w:r>
          </w:p>
        </w:tc>
        <w:tc>
          <w:tcPr>
            <w:tcW w:w="0" w:type="auto"/>
            <w:noWrap/>
            <w:vAlign w:val="center"/>
          </w:tcPr>
          <w:p w14:paraId="3B2818E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33</w:t>
            </w:r>
          </w:p>
        </w:tc>
        <w:tc>
          <w:tcPr>
            <w:tcW w:w="0" w:type="auto"/>
            <w:vAlign w:val="center"/>
          </w:tcPr>
          <w:p w14:paraId="14F976E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33</w:t>
            </w:r>
          </w:p>
        </w:tc>
        <w:tc>
          <w:tcPr>
            <w:tcW w:w="0" w:type="auto"/>
            <w:vAlign w:val="center"/>
          </w:tcPr>
          <w:p w14:paraId="3E00481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33</w:t>
            </w:r>
          </w:p>
        </w:tc>
      </w:tr>
      <w:tr w14:paraId="611B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2482B8A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22</w:t>
            </w:r>
          </w:p>
        </w:tc>
        <w:tc>
          <w:tcPr>
            <w:tcW w:w="0" w:type="auto"/>
            <w:noWrap/>
            <w:vAlign w:val="center"/>
          </w:tcPr>
          <w:p w14:paraId="0EA232C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31</w:t>
            </w:r>
          </w:p>
        </w:tc>
        <w:tc>
          <w:tcPr>
            <w:tcW w:w="0" w:type="auto"/>
            <w:noWrap/>
            <w:vAlign w:val="center"/>
          </w:tcPr>
          <w:p w14:paraId="30BB204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31</w:t>
            </w:r>
          </w:p>
        </w:tc>
        <w:tc>
          <w:tcPr>
            <w:tcW w:w="0" w:type="auto"/>
            <w:vAlign w:val="center"/>
          </w:tcPr>
          <w:p w14:paraId="37E4102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31</w:t>
            </w:r>
          </w:p>
        </w:tc>
        <w:tc>
          <w:tcPr>
            <w:tcW w:w="0" w:type="auto"/>
            <w:vAlign w:val="center"/>
          </w:tcPr>
          <w:p w14:paraId="0ED4656D">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31</w:t>
            </w:r>
          </w:p>
        </w:tc>
      </w:tr>
      <w:tr w14:paraId="7B1E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7439CA17">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23</w:t>
            </w:r>
          </w:p>
        </w:tc>
        <w:tc>
          <w:tcPr>
            <w:tcW w:w="0" w:type="auto"/>
            <w:noWrap/>
            <w:vAlign w:val="center"/>
          </w:tcPr>
          <w:p w14:paraId="7067EBD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29</w:t>
            </w:r>
          </w:p>
        </w:tc>
        <w:tc>
          <w:tcPr>
            <w:tcW w:w="0" w:type="auto"/>
            <w:noWrap/>
            <w:vAlign w:val="center"/>
          </w:tcPr>
          <w:p w14:paraId="202FBD2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29</w:t>
            </w:r>
          </w:p>
        </w:tc>
        <w:tc>
          <w:tcPr>
            <w:tcW w:w="0" w:type="auto"/>
            <w:vAlign w:val="center"/>
          </w:tcPr>
          <w:p w14:paraId="2887A2A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29</w:t>
            </w:r>
          </w:p>
        </w:tc>
        <w:tc>
          <w:tcPr>
            <w:tcW w:w="0" w:type="auto"/>
            <w:vAlign w:val="center"/>
          </w:tcPr>
          <w:p w14:paraId="730325F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29</w:t>
            </w:r>
          </w:p>
        </w:tc>
      </w:tr>
      <w:tr w14:paraId="6558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4DD9B9F4">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24</w:t>
            </w:r>
          </w:p>
        </w:tc>
        <w:tc>
          <w:tcPr>
            <w:tcW w:w="0" w:type="auto"/>
            <w:noWrap/>
            <w:vAlign w:val="center"/>
          </w:tcPr>
          <w:p w14:paraId="1AE290E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27</w:t>
            </w:r>
          </w:p>
        </w:tc>
        <w:tc>
          <w:tcPr>
            <w:tcW w:w="0" w:type="auto"/>
            <w:noWrap/>
            <w:vAlign w:val="center"/>
          </w:tcPr>
          <w:p w14:paraId="235E366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27</w:t>
            </w:r>
          </w:p>
        </w:tc>
        <w:tc>
          <w:tcPr>
            <w:tcW w:w="0" w:type="auto"/>
            <w:vAlign w:val="center"/>
          </w:tcPr>
          <w:p w14:paraId="1D2E8E6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27</w:t>
            </w:r>
          </w:p>
        </w:tc>
        <w:tc>
          <w:tcPr>
            <w:tcW w:w="0" w:type="auto"/>
            <w:vAlign w:val="center"/>
          </w:tcPr>
          <w:p w14:paraId="6836061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27</w:t>
            </w:r>
          </w:p>
        </w:tc>
      </w:tr>
      <w:tr w14:paraId="1D15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1847A508">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25</w:t>
            </w:r>
          </w:p>
        </w:tc>
        <w:tc>
          <w:tcPr>
            <w:tcW w:w="0" w:type="auto"/>
            <w:noWrap/>
            <w:vAlign w:val="center"/>
          </w:tcPr>
          <w:p w14:paraId="1138A5F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25</w:t>
            </w:r>
          </w:p>
        </w:tc>
        <w:tc>
          <w:tcPr>
            <w:tcW w:w="0" w:type="auto"/>
            <w:noWrap/>
            <w:vAlign w:val="center"/>
          </w:tcPr>
          <w:p w14:paraId="360D5E4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25</w:t>
            </w:r>
          </w:p>
        </w:tc>
        <w:tc>
          <w:tcPr>
            <w:tcW w:w="0" w:type="auto"/>
            <w:vAlign w:val="center"/>
          </w:tcPr>
          <w:p w14:paraId="5975AFD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25</w:t>
            </w:r>
          </w:p>
        </w:tc>
        <w:tc>
          <w:tcPr>
            <w:tcW w:w="0" w:type="auto"/>
            <w:vAlign w:val="center"/>
          </w:tcPr>
          <w:p w14:paraId="1698832A">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25</w:t>
            </w:r>
          </w:p>
        </w:tc>
      </w:tr>
      <w:tr w14:paraId="40D0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7BAF8E3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26</w:t>
            </w:r>
          </w:p>
        </w:tc>
        <w:tc>
          <w:tcPr>
            <w:tcW w:w="0" w:type="auto"/>
            <w:noWrap/>
            <w:vAlign w:val="center"/>
          </w:tcPr>
          <w:p w14:paraId="25BA365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23</w:t>
            </w:r>
          </w:p>
        </w:tc>
        <w:tc>
          <w:tcPr>
            <w:tcW w:w="0" w:type="auto"/>
            <w:noWrap/>
            <w:vAlign w:val="center"/>
          </w:tcPr>
          <w:p w14:paraId="4D84B1D2">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23</w:t>
            </w:r>
          </w:p>
        </w:tc>
        <w:tc>
          <w:tcPr>
            <w:tcW w:w="0" w:type="auto"/>
            <w:vAlign w:val="center"/>
          </w:tcPr>
          <w:p w14:paraId="09EA14B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23</w:t>
            </w:r>
          </w:p>
        </w:tc>
        <w:tc>
          <w:tcPr>
            <w:tcW w:w="0" w:type="auto"/>
            <w:vAlign w:val="center"/>
          </w:tcPr>
          <w:p w14:paraId="07CBA60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23</w:t>
            </w:r>
          </w:p>
        </w:tc>
      </w:tr>
      <w:tr w14:paraId="1DD1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512580F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27</w:t>
            </w:r>
          </w:p>
        </w:tc>
        <w:tc>
          <w:tcPr>
            <w:tcW w:w="0" w:type="auto"/>
            <w:noWrap/>
            <w:vAlign w:val="center"/>
          </w:tcPr>
          <w:p w14:paraId="69E7121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21</w:t>
            </w:r>
          </w:p>
        </w:tc>
        <w:tc>
          <w:tcPr>
            <w:tcW w:w="0" w:type="auto"/>
            <w:noWrap/>
            <w:vAlign w:val="center"/>
          </w:tcPr>
          <w:p w14:paraId="537A728D">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21</w:t>
            </w:r>
          </w:p>
        </w:tc>
        <w:tc>
          <w:tcPr>
            <w:tcW w:w="0" w:type="auto"/>
            <w:vAlign w:val="center"/>
          </w:tcPr>
          <w:p w14:paraId="34AFC582">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21</w:t>
            </w:r>
          </w:p>
        </w:tc>
        <w:tc>
          <w:tcPr>
            <w:tcW w:w="0" w:type="auto"/>
            <w:vAlign w:val="center"/>
          </w:tcPr>
          <w:p w14:paraId="686B1A6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21</w:t>
            </w:r>
          </w:p>
        </w:tc>
      </w:tr>
      <w:tr w14:paraId="3A26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09720A7D">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28</w:t>
            </w:r>
          </w:p>
        </w:tc>
        <w:tc>
          <w:tcPr>
            <w:tcW w:w="0" w:type="auto"/>
            <w:noWrap/>
            <w:vAlign w:val="center"/>
          </w:tcPr>
          <w:p w14:paraId="2ECDAB7E">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19</w:t>
            </w:r>
          </w:p>
        </w:tc>
        <w:tc>
          <w:tcPr>
            <w:tcW w:w="0" w:type="auto"/>
            <w:noWrap/>
            <w:vAlign w:val="center"/>
          </w:tcPr>
          <w:p w14:paraId="310A46F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19</w:t>
            </w:r>
          </w:p>
        </w:tc>
        <w:tc>
          <w:tcPr>
            <w:tcW w:w="0" w:type="auto"/>
            <w:vAlign w:val="center"/>
          </w:tcPr>
          <w:p w14:paraId="5AEDB26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19</w:t>
            </w:r>
          </w:p>
        </w:tc>
        <w:tc>
          <w:tcPr>
            <w:tcW w:w="0" w:type="auto"/>
            <w:vAlign w:val="center"/>
          </w:tcPr>
          <w:p w14:paraId="11DD2D8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19</w:t>
            </w:r>
          </w:p>
        </w:tc>
      </w:tr>
      <w:tr w14:paraId="1459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2DDA990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29</w:t>
            </w:r>
          </w:p>
        </w:tc>
        <w:tc>
          <w:tcPr>
            <w:tcW w:w="0" w:type="auto"/>
            <w:noWrap/>
            <w:vAlign w:val="center"/>
          </w:tcPr>
          <w:p w14:paraId="2891C890">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17</w:t>
            </w:r>
          </w:p>
        </w:tc>
        <w:tc>
          <w:tcPr>
            <w:tcW w:w="0" w:type="auto"/>
            <w:noWrap/>
            <w:vAlign w:val="center"/>
          </w:tcPr>
          <w:p w14:paraId="437D4E3D">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17</w:t>
            </w:r>
          </w:p>
        </w:tc>
        <w:tc>
          <w:tcPr>
            <w:tcW w:w="0" w:type="auto"/>
            <w:vAlign w:val="center"/>
          </w:tcPr>
          <w:p w14:paraId="6F2BD2B9">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17</w:t>
            </w:r>
          </w:p>
        </w:tc>
        <w:tc>
          <w:tcPr>
            <w:tcW w:w="0" w:type="auto"/>
            <w:vAlign w:val="center"/>
          </w:tcPr>
          <w:p w14:paraId="2EB5F9DC">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17</w:t>
            </w:r>
          </w:p>
        </w:tc>
      </w:tr>
      <w:tr w14:paraId="53D7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49" w:type="dxa"/>
            <w:noWrap/>
            <w:vAlign w:val="center"/>
          </w:tcPr>
          <w:p w14:paraId="5E15979B">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30</w:t>
            </w:r>
          </w:p>
        </w:tc>
        <w:tc>
          <w:tcPr>
            <w:tcW w:w="0" w:type="auto"/>
            <w:noWrap/>
            <w:vAlign w:val="center"/>
          </w:tcPr>
          <w:p w14:paraId="3E875141">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16</w:t>
            </w:r>
          </w:p>
        </w:tc>
        <w:tc>
          <w:tcPr>
            <w:tcW w:w="0" w:type="auto"/>
            <w:noWrap/>
            <w:vAlign w:val="center"/>
          </w:tcPr>
          <w:p w14:paraId="255DC865">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16</w:t>
            </w:r>
          </w:p>
        </w:tc>
        <w:tc>
          <w:tcPr>
            <w:tcW w:w="0" w:type="auto"/>
            <w:vAlign w:val="center"/>
          </w:tcPr>
          <w:p w14:paraId="18EB353D">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16</w:t>
            </w:r>
          </w:p>
        </w:tc>
        <w:tc>
          <w:tcPr>
            <w:tcW w:w="0" w:type="auto"/>
            <w:vAlign w:val="center"/>
          </w:tcPr>
          <w:p w14:paraId="3E06ACA6">
            <w:pPr>
              <w:widowControl/>
              <w:spacing w:line="240" w:lineRule="atLeast"/>
              <w:jc w:val="center"/>
              <w:rPr>
                <w:rFonts w:ascii="仿宋" w:hAnsi="仿宋" w:eastAsia="仿宋" w:cs="宋体"/>
                <w:color w:val="000000"/>
                <w:kern w:val="0"/>
                <w:sz w:val="22"/>
              </w:rPr>
            </w:pPr>
            <w:r>
              <w:rPr>
                <w:rFonts w:ascii="仿宋" w:hAnsi="仿宋" w:eastAsia="仿宋" w:cs="宋体"/>
                <w:color w:val="000000"/>
                <w:kern w:val="0"/>
                <w:sz w:val="22"/>
              </w:rPr>
              <w:t>16</w:t>
            </w:r>
          </w:p>
        </w:tc>
      </w:tr>
    </w:tbl>
    <w:p w14:paraId="6CAB6134">
      <w:pPr>
        <w:spacing w:line="540" w:lineRule="exact"/>
        <w:jc w:val="center"/>
        <w:rPr>
          <w:rFonts w:ascii="方正小标宋简体" w:hAnsi="仿宋" w:eastAsia="方正小标宋简体"/>
          <w:sz w:val="44"/>
          <w:szCs w:val="44"/>
        </w:rPr>
      </w:pPr>
    </w:p>
    <w:p w14:paraId="6D9BAACD">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个人决赛积分表</w:t>
      </w:r>
    </w:p>
    <w:p w14:paraId="4A4DF240">
      <w:pPr>
        <w:spacing w:line="540" w:lineRule="exact"/>
        <w:jc w:val="center"/>
        <w:rPr>
          <w:rFonts w:ascii="方正小标宋简体" w:hAnsi="仿宋" w:eastAsia="方正小标宋简体"/>
          <w:sz w:val="44"/>
          <w:szCs w:val="44"/>
        </w:rPr>
      </w:pPr>
    </w:p>
    <w:tbl>
      <w:tblPr>
        <w:tblStyle w:val="12"/>
        <w:tblW w:w="0" w:type="auto"/>
        <w:jc w:val="center"/>
        <w:tblLayout w:type="autofit"/>
        <w:tblCellMar>
          <w:top w:w="0" w:type="dxa"/>
          <w:left w:w="108" w:type="dxa"/>
          <w:bottom w:w="0" w:type="dxa"/>
          <w:right w:w="108" w:type="dxa"/>
        </w:tblCellMar>
      </w:tblPr>
      <w:tblGrid>
        <w:gridCol w:w="1396"/>
        <w:gridCol w:w="2645"/>
        <w:gridCol w:w="3184"/>
      </w:tblGrid>
      <w:tr w14:paraId="4BB0EC22">
        <w:tblPrEx>
          <w:tblCellMar>
            <w:top w:w="0" w:type="dxa"/>
            <w:left w:w="108" w:type="dxa"/>
            <w:bottom w:w="0" w:type="dxa"/>
            <w:right w:w="108" w:type="dxa"/>
          </w:tblCellMar>
        </w:tblPrEx>
        <w:trPr>
          <w:trHeight w:val="129"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14:paraId="079D34A3">
            <w:pPr>
              <w:widowControl/>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名次</w:t>
            </w:r>
          </w:p>
        </w:tc>
        <w:tc>
          <w:tcPr>
            <w:tcW w:w="0" w:type="auto"/>
            <w:tcBorders>
              <w:top w:val="single" w:color="auto" w:sz="4" w:space="0"/>
              <w:left w:val="nil"/>
              <w:bottom w:val="single" w:color="auto" w:sz="4" w:space="0"/>
              <w:right w:val="single" w:color="auto" w:sz="4" w:space="0"/>
            </w:tcBorders>
            <w:noWrap/>
            <w:vAlign w:val="center"/>
          </w:tcPr>
          <w:p w14:paraId="64E5E0C7">
            <w:pPr>
              <w:widowControl/>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教学指导技能展示</w:t>
            </w:r>
          </w:p>
        </w:tc>
        <w:tc>
          <w:tcPr>
            <w:tcW w:w="3184" w:type="dxa"/>
            <w:tcBorders>
              <w:top w:val="single" w:color="auto" w:sz="4" w:space="0"/>
              <w:left w:val="nil"/>
              <w:bottom w:val="single" w:color="auto" w:sz="4" w:space="0"/>
              <w:right w:val="single" w:color="auto" w:sz="4" w:space="0"/>
            </w:tcBorders>
            <w:vAlign w:val="center"/>
          </w:tcPr>
          <w:p w14:paraId="3D3A1343">
            <w:pPr>
              <w:widowControl/>
              <w:jc w:val="center"/>
              <w:rPr>
                <w:rFonts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运动计划设计及演示</w:t>
            </w:r>
          </w:p>
        </w:tc>
      </w:tr>
      <w:tr w14:paraId="0581C893">
        <w:tblPrEx>
          <w:tblCellMar>
            <w:top w:w="0" w:type="dxa"/>
            <w:left w:w="108" w:type="dxa"/>
            <w:bottom w:w="0" w:type="dxa"/>
            <w:right w:w="108" w:type="dxa"/>
          </w:tblCellMar>
        </w:tblPrEx>
        <w:trPr>
          <w:trHeight w:val="851" w:hRule="atLeast"/>
          <w:jc w:val="center"/>
        </w:trPr>
        <w:tc>
          <w:tcPr>
            <w:tcW w:w="1396" w:type="dxa"/>
            <w:tcBorders>
              <w:top w:val="nil"/>
              <w:left w:val="single" w:color="auto" w:sz="4" w:space="0"/>
              <w:bottom w:val="single" w:color="auto" w:sz="4" w:space="0"/>
              <w:right w:val="single" w:color="auto" w:sz="4" w:space="0"/>
            </w:tcBorders>
            <w:noWrap/>
            <w:vAlign w:val="center"/>
          </w:tcPr>
          <w:p w14:paraId="5293E391">
            <w:pPr>
              <w:widowControl/>
              <w:jc w:val="center"/>
              <w:rPr>
                <w:rFonts w:ascii="仿宋" w:hAnsi="仿宋" w:eastAsia="仿宋" w:cs="宋体"/>
                <w:color w:val="000000"/>
                <w:kern w:val="0"/>
                <w:sz w:val="22"/>
              </w:rPr>
            </w:pPr>
            <w:r>
              <w:rPr>
                <w:rFonts w:ascii="仿宋" w:hAnsi="仿宋" w:eastAsia="仿宋" w:cs="宋体"/>
                <w:color w:val="000000"/>
                <w:kern w:val="0"/>
                <w:sz w:val="22"/>
              </w:rPr>
              <w:t>1</w:t>
            </w:r>
          </w:p>
        </w:tc>
        <w:tc>
          <w:tcPr>
            <w:tcW w:w="0" w:type="auto"/>
            <w:tcBorders>
              <w:top w:val="nil"/>
              <w:left w:val="nil"/>
              <w:bottom w:val="single" w:color="auto" w:sz="4" w:space="0"/>
              <w:right w:val="single" w:color="auto" w:sz="4" w:space="0"/>
            </w:tcBorders>
            <w:noWrap/>
            <w:vAlign w:val="center"/>
          </w:tcPr>
          <w:p w14:paraId="293DD16C">
            <w:pPr>
              <w:widowControl/>
              <w:jc w:val="center"/>
              <w:rPr>
                <w:rFonts w:ascii="仿宋" w:hAnsi="仿宋" w:eastAsia="仿宋" w:cs="宋体"/>
                <w:color w:val="000000"/>
                <w:kern w:val="0"/>
                <w:sz w:val="22"/>
              </w:rPr>
            </w:pPr>
            <w:r>
              <w:rPr>
                <w:rFonts w:ascii="仿宋" w:hAnsi="仿宋" w:eastAsia="仿宋" w:cs="宋体"/>
                <w:color w:val="000000"/>
                <w:kern w:val="0"/>
                <w:sz w:val="22"/>
              </w:rPr>
              <w:t>100</w:t>
            </w:r>
          </w:p>
        </w:tc>
        <w:tc>
          <w:tcPr>
            <w:tcW w:w="3184" w:type="dxa"/>
            <w:tcBorders>
              <w:top w:val="nil"/>
              <w:left w:val="nil"/>
              <w:bottom w:val="single" w:color="auto" w:sz="4" w:space="0"/>
              <w:right w:val="single" w:color="auto" w:sz="4" w:space="0"/>
            </w:tcBorders>
            <w:noWrap/>
            <w:vAlign w:val="center"/>
          </w:tcPr>
          <w:p w14:paraId="511933A9">
            <w:pPr>
              <w:widowControl/>
              <w:jc w:val="center"/>
              <w:rPr>
                <w:rFonts w:ascii="仿宋" w:hAnsi="仿宋" w:eastAsia="仿宋" w:cs="宋体"/>
                <w:color w:val="000000"/>
                <w:kern w:val="0"/>
                <w:sz w:val="22"/>
              </w:rPr>
            </w:pPr>
            <w:r>
              <w:rPr>
                <w:rFonts w:ascii="仿宋" w:hAnsi="仿宋" w:eastAsia="仿宋" w:cs="宋体"/>
                <w:color w:val="000000"/>
                <w:kern w:val="0"/>
                <w:sz w:val="22"/>
              </w:rPr>
              <w:t>100</w:t>
            </w:r>
          </w:p>
        </w:tc>
      </w:tr>
      <w:tr w14:paraId="1406F1B9">
        <w:tblPrEx>
          <w:tblCellMar>
            <w:top w:w="0" w:type="dxa"/>
            <w:left w:w="108" w:type="dxa"/>
            <w:bottom w:w="0" w:type="dxa"/>
            <w:right w:w="108" w:type="dxa"/>
          </w:tblCellMar>
        </w:tblPrEx>
        <w:trPr>
          <w:trHeight w:val="851" w:hRule="atLeast"/>
          <w:jc w:val="center"/>
        </w:trPr>
        <w:tc>
          <w:tcPr>
            <w:tcW w:w="1396" w:type="dxa"/>
            <w:tcBorders>
              <w:top w:val="nil"/>
              <w:left w:val="single" w:color="auto" w:sz="4" w:space="0"/>
              <w:bottom w:val="single" w:color="auto" w:sz="4" w:space="0"/>
              <w:right w:val="single" w:color="auto" w:sz="4" w:space="0"/>
            </w:tcBorders>
            <w:noWrap/>
            <w:vAlign w:val="center"/>
          </w:tcPr>
          <w:p w14:paraId="03DC942A">
            <w:pPr>
              <w:widowControl/>
              <w:jc w:val="center"/>
              <w:rPr>
                <w:rFonts w:ascii="仿宋" w:hAnsi="仿宋" w:eastAsia="仿宋" w:cs="宋体"/>
                <w:color w:val="000000"/>
                <w:kern w:val="0"/>
                <w:sz w:val="22"/>
              </w:rPr>
            </w:pPr>
            <w:r>
              <w:rPr>
                <w:rFonts w:ascii="仿宋" w:hAnsi="仿宋" w:eastAsia="仿宋" w:cs="宋体"/>
                <w:color w:val="000000"/>
                <w:kern w:val="0"/>
                <w:sz w:val="22"/>
              </w:rPr>
              <w:t>2</w:t>
            </w:r>
          </w:p>
        </w:tc>
        <w:tc>
          <w:tcPr>
            <w:tcW w:w="0" w:type="auto"/>
            <w:tcBorders>
              <w:top w:val="nil"/>
              <w:left w:val="nil"/>
              <w:bottom w:val="single" w:color="auto" w:sz="4" w:space="0"/>
              <w:right w:val="single" w:color="auto" w:sz="4" w:space="0"/>
            </w:tcBorders>
            <w:noWrap/>
            <w:vAlign w:val="center"/>
          </w:tcPr>
          <w:p w14:paraId="60B868B1">
            <w:pPr>
              <w:widowControl/>
              <w:jc w:val="center"/>
              <w:rPr>
                <w:rFonts w:ascii="仿宋" w:hAnsi="仿宋" w:eastAsia="仿宋" w:cs="宋体"/>
                <w:color w:val="000000"/>
                <w:kern w:val="0"/>
                <w:sz w:val="22"/>
              </w:rPr>
            </w:pPr>
            <w:r>
              <w:rPr>
                <w:rFonts w:ascii="仿宋" w:hAnsi="仿宋" w:eastAsia="仿宋" w:cs="宋体"/>
                <w:color w:val="000000"/>
                <w:kern w:val="0"/>
                <w:sz w:val="22"/>
              </w:rPr>
              <w:t>96</w:t>
            </w:r>
          </w:p>
        </w:tc>
        <w:tc>
          <w:tcPr>
            <w:tcW w:w="3184" w:type="dxa"/>
            <w:tcBorders>
              <w:top w:val="nil"/>
              <w:left w:val="nil"/>
              <w:bottom w:val="single" w:color="auto" w:sz="4" w:space="0"/>
              <w:right w:val="single" w:color="auto" w:sz="4" w:space="0"/>
            </w:tcBorders>
            <w:noWrap/>
            <w:vAlign w:val="center"/>
          </w:tcPr>
          <w:p w14:paraId="661173B5">
            <w:pPr>
              <w:widowControl/>
              <w:jc w:val="center"/>
              <w:rPr>
                <w:rFonts w:ascii="仿宋" w:hAnsi="仿宋" w:eastAsia="仿宋" w:cs="宋体"/>
                <w:color w:val="000000"/>
                <w:kern w:val="0"/>
                <w:sz w:val="22"/>
              </w:rPr>
            </w:pPr>
            <w:r>
              <w:rPr>
                <w:rFonts w:ascii="仿宋" w:hAnsi="仿宋" w:eastAsia="仿宋" w:cs="宋体"/>
                <w:color w:val="000000"/>
                <w:kern w:val="0"/>
                <w:sz w:val="22"/>
              </w:rPr>
              <w:t>96</w:t>
            </w:r>
          </w:p>
        </w:tc>
      </w:tr>
      <w:tr w14:paraId="63B4F870">
        <w:tblPrEx>
          <w:tblCellMar>
            <w:top w:w="0" w:type="dxa"/>
            <w:left w:w="108" w:type="dxa"/>
            <w:bottom w:w="0" w:type="dxa"/>
            <w:right w:w="108" w:type="dxa"/>
          </w:tblCellMar>
        </w:tblPrEx>
        <w:trPr>
          <w:trHeight w:val="851" w:hRule="atLeast"/>
          <w:jc w:val="center"/>
        </w:trPr>
        <w:tc>
          <w:tcPr>
            <w:tcW w:w="1396" w:type="dxa"/>
            <w:tcBorders>
              <w:top w:val="nil"/>
              <w:left w:val="single" w:color="auto" w:sz="4" w:space="0"/>
              <w:bottom w:val="single" w:color="auto" w:sz="4" w:space="0"/>
              <w:right w:val="single" w:color="auto" w:sz="4" w:space="0"/>
            </w:tcBorders>
            <w:noWrap/>
            <w:vAlign w:val="center"/>
          </w:tcPr>
          <w:p w14:paraId="56526BD1">
            <w:pPr>
              <w:widowControl/>
              <w:jc w:val="center"/>
              <w:rPr>
                <w:rFonts w:ascii="仿宋" w:hAnsi="仿宋" w:eastAsia="仿宋" w:cs="宋体"/>
                <w:color w:val="000000"/>
                <w:kern w:val="0"/>
                <w:sz w:val="22"/>
              </w:rPr>
            </w:pPr>
            <w:r>
              <w:rPr>
                <w:rFonts w:ascii="仿宋" w:hAnsi="仿宋" w:eastAsia="仿宋" w:cs="宋体"/>
                <w:color w:val="000000"/>
                <w:kern w:val="0"/>
                <w:sz w:val="22"/>
              </w:rPr>
              <w:t>3</w:t>
            </w:r>
          </w:p>
        </w:tc>
        <w:tc>
          <w:tcPr>
            <w:tcW w:w="0" w:type="auto"/>
            <w:tcBorders>
              <w:top w:val="nil"/>
              <w:left w:val="nil"/>
              <w:bottom w:val="single" w:color="auto" w:sz="4" w:space="0"/>
              <w:right w:val="single" w:color="auto" w:sz="4" w:space="0"/>
            </w:tcBorders>
            <w:noWrap/>
            <w:vAlign w:val="center"/>
          </w:tcPr>
          <w:p w14:paraId="2F6CDE86">
            <w:pPr>
              <w:widowControl/>
              <w:jc w:val="center"/>
              <w:rPr>
                <w:rFonts w:ascii="仿宋" w:hAnsi="仿宋" w:eastAsia="仿宋" w:cs="宋体"/>
                <w:color w:val="000000"/>
                <w:kern w:val="0"/>
                <w:sz w:val="22"/>
              </w:rPr>
            </w:pPr>
            <w:r>
              <w:rPr>
                <w:rFonts w:ascii="仿宋" w:hAnsi="仿宋" w:eastAsia="仿宋" w:cs="宋体"/>
                <w:color w:val="000000"/>
                <w:kern w:val="0"/>
                <w:sz w:val="22"/>
              </w:rPr>
              <w:t>92</w:t>
            </w:r>
          </w:p>
        </w:tc>
        <w:tc>
          <w:tcPr>
            <w:tcW w:w="3184" w:type="dxa"/>
            <w:tcBorders>
              <w:top w:val="nil"/>
              <w:left w:val="nil"/>
              <w:bottom w:val="single" w:color="auto" w:sz="4" w:space="0"/>
              <w:right w:val="single" w:color="auto" w:sz="4" w:space="0"/>
            </w:tcBorders>
            <w:noWrap/>
            <w:vAlign w:val="center"/>
          </w:tcPr>
          <w:p w14:paraId="12D3EA63">
            <w:pPr>
              <w:widowControl/>
              <w:jc w:val="center"/>
              <w:rPr>
                <w:rFonts w:ascii="仿宋" w:hAnsi="仿宋" w:eastAsia="仿宋" w:cs="宋体"/>
                <w:color w:val="000000"/>
                <w:kern w:val="0"/>
                <w:sz w:val="22"/>
              </w:rPr>
            </w:pPr>
            <w:r>
              <w:rPr>
                <w:rFonts w:ascii="仿宋" w:hAnsi="仿宋" w:eastAsia="仿宋" w:cs="宋体"/>
                <w:color w:val="000000"/>
                <w:kern w:val="0"/>
                <w:sz w:val="22"/>
              </w:rPr>
              <w:t>92</w:t>
            </w:r>
          </w:p>
        </w:tc>
      </w:tr>
      <w:tr w14:paraId="25EF1CB6">
        <w:tblPrEx>
          <w:tblCellMar>
            <w:top w:w="0" w:type="dxa"/>
            <w:left w:w="108" w:type="dxa"/>
            <w:bottom w:w="0" w:type="dxa"/>
            <w:right w:w="108" w:type="dxa"/>
          </w:tblCellMar>
        </w:tblPrEx>
        <w:trPr>
          <w:trHeight w:val="851" w:hRule="atLeast"/>
          <w:jc w:val="center"/>
        </w:trPr>
        <w:tc>
          <w:tcPr>
            <w:tcW w:w="1396" w:type="dxa"/>
            <w:tcBorders>
              <w:top w:val="nil"/>
              <w:left w:val="single" w:color="auto" w:sz="4" w:space="0"/>
              <w:bottom w:val="single" w:color="auto" w:sz="4" w:space="0"/>
              <w:right w:val="single" w:color="auto" w:sz="4" w:space="0"/>
            </w:tcBorders>
            <w:noWrap/>
            <w:vAlign w:val="center"/>
          </w:tcPr>
          <w:p w14:paraId="1CCA6F62">
            <w:pPr>
              <w:widowControl/>
              <w:jc w:val="center"/>
              <w:rPr>
                <w:rFonts w:ascii="仿宋" w:hAnsi="仿宋" w:eastAsia="仿宋" w:cs="宋体"/>
                <w:color w:val="000000"/>
                <w:kern w:val="0"/>
                <w:sz w:val="22"/>
              </w:rPr>
            </w:pPr>
            <w:r>
              <w:rPr>
                <w:rFonts w:ascii="仿宋" w:hAnsi="仿宋" w:eastAsia="仿宋" w:cs="宋体"/>
                <w:color w:val="000000"/>
                <w:kern w:val="0"/>
                <w:sz w:val="22"/>
              </w:rPr>
              <w:t>4</w:t>
            </w:r>
          </w:p>
        </w:tc>
        <w:tc>
          <w:tcPr>
            <w:tcW w:w="0" w:type="auto"/>
            <w:tcBorders>
              <w:top w:val="nil"/>
              <w:left w:val="nil"/>
              <w:bottom w:val="single" w:color="auto" w:sz="4" w:space="0"/>
              <w:right w:val="single" w:color="auto" w:sz="4" w:space="0"/>
            </w:tcBorders>
            <w:noWrap/>
            <w:vAlign w:val="center"/>
          </w:tcPr>
          <w:p w14:paraId="24F8AFB9">
            <w:pPr>
              <w:widowControl/>
              <w:jc w:val="center"/>
              <w:rPr>
                <w:rFonts w:ascii="仿宋" w:hAnsi="仿宋" w:eastAsia="仿宋" w:cs="宋体"/>
                <w:color w:val="000000"/>
                <w:kern w:val="0"/>
                <w:sz w:val="22"/>
              </w:rPr>
            </w:pPr>
            <w:r>
              <w:rPr>
                <w:rFonts w:ascii="仿宋" w:hAnsi="仿宋" w:eastAsia="仿宋" w:cs="宋体"/>
                <w:color w:val="000000"/>
                <w:kern w:val="0"/>
                <w:sz w:val="22"/>
              </w:rPr>
              <w:t>88</w:t>
            </w:r>
          </w:p>
        </w:tc>
        <w:tc>
          <w:tcPr>
            <w:tcW w:w="3184" w:type="dxa"/>
            <w:tcBorders>
              <w:top w:val="nil"/>
              <w:left w:val="nil"/>
              <w:bottom w:val="single" w:color="auto" w:sz="4" w:space="0"/>
              <w:right w:val="single" w:color="auto" w:sz="4" w:space="0"/>
            </w:tcBorders>
            <w:noWrap/>
            <w:vAlign w:val="center"/>
          </w:tcPr>
          <w:p w14:paraId="4E8E8302">
            <w:pPr>
              <w:widowControl/>
              <w:jc w:val="center"/>
              <w:rPr>
                <w:rFonts w:ascii="仿宋" w:hAnsi="仿宋" w:eastAsia="仿宋" w:cs="宋体"/>
                <w:color w:val="000000"/>
                <w:kern w:val="0"/>
                <w:sz w:val="22"/>
              </w:rPr>
            </w:pPr>
            <w:r>
              <w:rPr>
                <w:rFonts w:ascii="仿宋" w:hAnsi="仿宋" w:eastAsia="仿宋" w:cs="宋体"/>
                <w:color w:val="000000"/>
                <w:kern w:val="0"/>
                <w:sz w:val="22"/>
              </w:rPr>
              <w:t>88</w:t>
            </w:r>
          </w:p>
        </w:tc>
      </w:tr>
      <w:tr w14:paraId="665EAC11">
        <w:tblPrEx>
          <w:tblCellMar>
            <w:top w:w="0" w:type="dxa"/>
            <w:left w:w="108" w:type="dxa"/>
            <w:bottom w:w="0" w:type="dxa"/>
            <w:right w:w="108" w:type="dxa"/>
          </w:tblCellMar>
        </w:tblPrEx>
        <w:trPr>
          <w:trHeight w:val="851" w:hRule="atLeast"/>
          <w:jc w:val="center"/>
        </w:trPr>
        <w:tc>
          <w:tcPr>
            <w:tcW w:w="1396" w:type="dxa"/>
            <w:tcBorders>
              <w:top w:val="nil"/>
              <w:left w:val="single" w:color="auto" w:sz="4" w:space="0"/>
              <w:bottom w:val="single" w:color="auto" w:sz="4" w:space="0"/>
              <w:right w:val="single" w:color="auto" w:sz="4" w:space="0"/>
            </w:tcBorders>
            <w:noWrap/>
            <w:vAlign w:val="center"/>
          </w:tcPr>
          <w:p w14:paraId="3524EB1E">
            <w:pPr>
              <w:widowControl/>
              <w:jc w:val="center"/>
              <w:rPr>
                <w:rFonts w:ascii="仿宋" w:hAnsi="仿宋" w:eastAsia="仿宋" w:cs="宋体"/>
                <w:color w:val="000000"/>
                <w:kern w:val="0"/>
                <w:sz w:val="22"/>
              </w:rPr>
            </w:pPr>
            <w:r>
              <w:rPr>
                <w:rFonts w:ascii="仿宋" w:hAnsi="仿宋" w:eastAsia="仿宋" w:cs="宋体"/>
                <w:color w:val="000000"/>
                <w:kern w:val="0"/>
                <w:sz w:val="22"/>
              </w:rPr>
              <w:t>5</w:t>
            </w:r>
          </w:p>
        </w:tc>
        <w:tc>
          <w:tcPr>
            <w:tcW w:w="0" w:type="auto"/>
            <w:tcBorders>
              <w:top w:val="nil"/>
              <w:left w:val="nil"/>
              <w:bottom w:val="single" w:color="auto" w:sz="4" w:space="0"/>
              <w:right w:val="single" w:color="auto" w:sz="4" w:space="0"/>
            </w:tcBorders>
            <w:noWrap/>
            <w:vAlign w:val="center"/>
          </w:tcPr>
          <w:p w14:paraId="106CB8B8">
            <w:pPr>
              <w:widowControl/>
              <w:jc w:val="center"/>
              <w:rPr>
                <w:rFonts w:ascii="仿宋" w:hAnsi="仿宋" w:eastAsia="仿宋" w:cs="宋体"/>
                <w:color w:val="000000"/>
                <w:kern w:val="0"/>
                <w:sz w:val="22"/>
              </w:rPr>
            </w:pPr>
            <w:r>
              <w:rPr>
                <w:rFonts w:ascii="仿宋" w:hAnsi="仿宋" w:eastAsia="仿宋" w:cs="宋体"/>
                <w:color w:val="000000"/>
                <w:kern w:val="0"/>
                <w:sz w:val="22"/>
              </w:rPr>
              <w:t>84</w:t>
            </w:r>
          </w:p>
        </w:tc>
        <w:tc>
          <w:tcPr>
            <w:tcW w:w="3184" w:type="dxa"/>
            <w:tcBorders>
              <w:top w:val="nil"/>
              <w:left w:val="nil"/>
              <w:bottom w:val="single" w:color="auto" w:sz="4" w:space="0"/>
              <w:right w:val="single" w:color="auto" w:sz="4" w:space="0"/>
            </w:tcBorders>
            <w:noWrap/>
            <w:vAlign w:val="center"/>
          </w:tcPr>
          <w:p w14:paraId="0F0D1281">
            <w:pPr>
              <w:widowControl/>
              <w:jc w:val="center"/>
              <w:rPr>
                <w:rFonts w:ascii="仿宋" w:hAnsi="仿宋" w:eastAsia="仿宋" w:cs="宋体"/>
                <w:color w:val="000000"/>
                <w:kern w:val="0"/>
                <w:sz w:val="22"/>
              </w:rPr>
            </w:pPr>
            <w:r>
              <w:rPr>
                <w:rFonts w:ascii="仿宋" w:hAnsi="仿宋" w:eastAsia="仿宋" w:cs="宋体"/>
                <w:color w:val="000000"/>
                <w:kern w:val="0"/>
                <w:sz w:val="22"/>
              </w:rPr>
              <w:t>84</w:t>
            </w:r>
          </w:p>
        </w:tc>
      </w:tr>
      <w:tr w14:paraId="634275AC">
        <w:tblPrEx>
          <w:tblCellMar>
            <w:top w:w="0" w:type="dxa"/>
            <w:left w:w="108" w:type="dxa"/>
            <w:bottom w:w="0" w:type="dxa"/>
            <w:right w:w="108" w:type="dxa"/>
          </w:tblCellMar>
        </w:tblPrEx>
        <w:trPr>
          <w:trHeight w:val="851" w:hRule="atLeast"/>
          <w:jc w:val="center"/>
        </w:trPr>
        <w:tc>
          <w:tcPr>
            <w:tcW w:w="1396" w:type="dxa"/>
            <w:tcBorders>
              <w:top w:val="nil"/>
              <w:left w:val="single" w:color="auto" w:sz="4" w:space="0"/>
              <w:bottom w:val="single" w:color="auto" w:sz="4" w:space="0"/>
              <w:right w:val="single" w:color="auto" w:sz="4" w:space="0"/>
            </w:tcBorders>
            <w:noWrap/>
            <w:vAlign w:val="center"/>
          </w:tcPr>
          <w:p w14:paraId="4E98ADDE">
            <w:pPr>
              <w:widowControl/>
              <w:jc w:val="center"/>
              <w:rPr>
                <w:rFonts w:ascii="仿宋" w:hAnsi="仿宋" w:eastAsia="仿宋" w:cs="宋体"/>
                <w:color w:val="000000"/>
                <w:kern w:val="0"/>
                <w:sz w:val="22"/>
              </w:rPr>
            </w:pPr>
            <w:r>
              <w:rPr>
                <w:rFonts w:ascii="仿宋" w:hAnsi="仿宋" w:eastAsia="仿宋" w:cs="宋体"/>
                <w:color w:val="000000"/>
                <w:kern w:val="0"/>
                <w:sz w:val="22"/>
              </w:rPr>
              <w:t>6</w:t>
            </w:r>
          </w:p>
        </w:tc>
        <w:tc>
          <w:tcPr>
            <w:tcW w:w="0" w:type="auto"/>
            <w:tcBorders>
              <w:top w:val="nil"/>
              <w:left w:val="nil"/>
              <w:bottom w:val="single" w:color="auto" w:sz="4" w:space="0"/>
              <w:right w:val="single" w:color="auto" w:sz="4" w:space="0"/>
            </w:tcBorders>
            <w:noWrap/>
            <w:vAlign w:val="center"/>
          </w:tcPr>
          <w:p w14:paraId="56E0719C">
            <w:pPr>
              <w:widowControl/>
              <w:jc w:val="center"/>
              <w:rPr>
                <w:rFonts w:ascii="仿宋" w:hAnsi="仿宋" w:eastAsia="仿宋" w:cs="宋体"/>
                <w:color w:val="000000"/>
                <w:kern w:val="0"/>
                <w:sz w:val="22"/>
              </w:rPr>
            </w:pPr>
            <w:r>
              <w:rPr>
                <w:rFonts w:ascii="仿宋" w:hAnsi="仿宋" w:eastAsia="仿宋" w:cs="宋体"/>
                <w:color w:val="000000"/>
                <w:kern w:val="0"/>
                <w:sz w:val="22"/>
              </w:rPr>
              <w:t>80</w:t>
            </w:r>
          </w:p>
        </w:tc>
        <w:tc>
          <w:tcPr>
            <w:tcW w:w="3184" w:type="dxa"/>
            <w:tcBorders>
              <w:top w:val="nil"/>
              <w:left w:val="nil"/>
              <w:bottom w:val="single" w:color="auto" w:sz="4" w:space="0"/>
              <w:right w:val="single" w:color="auto" w:sz="4" w:space="0"/>
            </w:tcBorders>
            <w:noWrap/>
            <w:vAlign w:val="center"/>
          </w:tcPr>
          <w:p w14:paraId="36CFE2CA">
            <w:pPr>
              <w:widowControl/>
              <w:jc w:val="center"/>
              <w:rPr>
                <w:rFonts w:ascii="仿宋" w:hAnsi="仿宋" w:eastAsia="仿宋" w:cs="宋体"/>
                <w:color w:val="000000"/>
                <w:kern w:val="0"/>
                <w:sz w:val="22"/>
              </w:rPr>
            </w:pPr>
            <w:r>
              <w:rPr>
                <w:rFonts w:ascii="仿宋" w:hAnsi="仿宋" w:eastAsia="仿宋" w:cs="宋体"/>
                <w:color w:val="000000"/>
                <w:kern w:val="0"/>
                <w:sz w:val="22"/>
              </w:rPr>
              <w:t>80</w:t>
            </w:r>
          </w:p>
        </w:tc>
      </w:tr>
      <w:tr w14:paraId="3ADAE3CD">
        <w:tblPrEx>
          <w:tblCellMar>
            <w:top w:w="0" w:type="dxa"/>
            <w:left w:w="108" w:type="dxa"/>
            <w:bottom w:w="0" w:type="dxa"/>
            <w:right w:w="108" w:type="dxa"/>
          </w:tblCellMar>
        </w:tblPrEx>
        <w:trPr>
          <w:trHeight w:val="851" w:hRule="atLeast"/>
          <w:jc w:val="center"/>
        </w:trPr>
        <w:tc>
          <w:tcPr>
            <w:tcW w:w="1396" w:type="dxa"/>
            <w:tcBorders>
              <w:top w:val="nil"/>
              <w:left w:val="single" w:color="auto" w:sz="4" w:space="0"/>
              <w:bottom w:val="single" w:color="auto" w:sz="4" w:space="0"/>
              <w:right w:val="single" w:color="auto" w:sz="4" w:space="0"/>
            </w:tcBorders>
            <w:noWrap/>
            <w:vAlign w:val="center"/>
          </w:tcPr>
          <w:p w14:paraId="3630FCA5">
            <w:pPr>
              <w:widowControl/>
              <w:jc w:val="center"/>
              <w:rPr>
                <w:rFonts w:ascii="仿宋" w:hAnsi="仿宋" w:eastAsia="仿宋" w:cs="宋体"/>
                <w:color w:val="000000"/>
                <w:kern w:val="0"/>
                <w:sz w:val="22"/>
              </w:rPr>
            </w:pPr>
            <w:r>
              <w:rPr>
                <w:rFonts w:ascii="仿宋" w:hAnsi="仿宋" w:eastAsia="仿宋" w:cs="宋体"/>
                <w:color w:val="000000"/>
                <w:kern w:val="0"/>
                <w:sz w:val="22"/>
              </w:rPr>
              <w:t>7</w:t>
            </w:r>
          </w:p>
        </w:tc>
        <w:tc>
          <w:tcPr>
            <w:tcW w:w="0" w:type="auto"/>
            <w:tcBorders>
              <w:top w:val="nil"/>
              <w:left w:val="nil"/>
              <w:bottom w:val="single" w:color="auto" w:sz="4" w:space="0"/>
              <w:right w:val="single" w:color="auto" w:sz="4" w:space="0"/>
            </w:tcBorders>
            <w:noWrap/>
            <w:vAlign w:val="center"/>
          </w:tcPr>
          <w:p w14:paraId="2CCA12F1">
            <w:pPr>
              <w:widowControl/>
              <w:jc w:val="center"/>
              <w:rPr>
                <w:rFonts w:ascii="仿宋" w:hAnsi="仿宋" w:eastAsia="仿宋" w:cs="宋体"/>
                <w:color w:val="000000"/>
                <w:kern w:val="0"/>
                <w:sz w:val="22"/>
              </w:rPr>
            </w:pPr>
            <w:r>
              <w:rPr>
                <w:rFonts w:ascii="仿宋" w:hAnsi="仿宋" w:eastAsia="仿宋" w:cs="宋体"/>
                <w:color w:val="000000"/>
                <w:kern w:val="0"/>
                <w:sz w:val="22"/>
              </w:rPr>
              <w:t>76</w:t>
            </w:r>
          </w:p>
        </w:tc>
        <w:tc>
          <w:tcPr>
            <w:tcW w:w="3184" w:type="dxa"/>
            <w:tcBorders>
              <w:top w:val="nil"/>
              <w:left w:val="nil"/>
              <w:bottom w:val="single" w:color="auto" w:sz="4" w:space="0"/>
              <w:right w:val="single" w:color="auto" w:sz="4" w:space="0"/>
            </w:tcBorders>
            <w:noWrap/>
            <w:vAlign w:val="center"/>
          </w:tcPr>
          <w:p w14:paraId="0ABF2F47">
            <w:pPr>
              <w:widowControl/>
              <w:jc w:val="center"/>
              <w:rPr>
                <w:rFonts w:ascii="仿宋" w:hAnsi="仿宋" w:eastAsia="仿宋" w:cs="宋体"/>
                <w:color w:val="000000"/>
                <w:kern w:val="0"/>
                <w:sz w:val="22"/>
              </w:rPr>
            </w:pPr>
            <w:r>
              <w:rPr>
                <w:rFonts w:ascii="仿宋" w:hAnsi="仿宋" w:eastAsia="仿宋" w:cs="宋体"/>
                <w:color w:val="000000"/>
                <w:kern w:val="0"/>
                <w:sz w:val="22"/>
              </w:rPr>
              <w:t>76</w:t>
            </w:r>
          </w:p>
        </w:tc>
      </w:tr>
      <w:tr w14:paraId="415281D5">
        <w:tblPrEx>
          <w:tblCellMar>
            <w:top w:w="0" w:type="dxa"/>
            <w:left w:w="108" w:type="dxa"/>
            <w:bottom w:w="0" w:type="dxa"/>
            <w:right w:w="108" w:type="dxa"/>
          </w:tblCellMar>
        </w:tblPrEx>
        <w:trPr>
          <w:trHeight w:val="851" w:hRule="atLeast"/>
          <w:jc w:val="center"/>
        </w:trPr>
        <w:tc>
          <w:tcPr>
            <w:tcW w:w="1396" w:type="dxa"/>
            <w:tcBorders>
              <w:top w:val="nil"/>
              <w:left w:val="single" w:color="auto" w:sz="4" w:space="0"/>
              <w:bottom w:val="single" w:color="auto" w:sz="4" w:space="0"/>
              <w:right w:val="single" w:color="auto" w:sz="4" w:space="0"/>
            </w:tcBorders>
            <w:noWrap/>
            <w:vAlign w:val="center"/>
          </w:tcPr>
          <w:p w14:paraId="4D761B5F">
            <w:pPr>
              <w:widowControl/>
              <w:jc w:val="center"/>
              <w:rPr>
                <w:rFonts w:ascii="仿宋" w:hAnsi="仿宋" w:eastAsia="仿宋" w:cs="宋体"/>
                <w:color w:val="000000"/>
                <w:kern w:val="0"/>
                <w:sz w:val="22"/>
              </w:rPr>
            </w:pPr>
            <w:r>
              <w:rPr>
                <w:rFonts w:ascii="仿宋" w:hAnsi="仿宋" w:eastAsia="仿宋" w:cs="宋体"/>
                <w:color w:val="000000"/>
                <w:kern w:val="0"/>
                <w:sz w:val="22"/>
              </w:rPr>
              <w:t>8</w:t>
            </w:r>
          </w:p>
        </w:tc>
        <w:tc>
          <w:tcPr>
            <w:tcW w:w="0" w:type="auto"/>
            <w:tcBorders>
              <w:top w:val="nil"/>
              <w:left w:val="nil"/>
              <w:bottom w:val="single" w:color="auto" w:sz="4" w:space="0"/>
              <w:right w:val="single" w:color="auto" w:sz="4" w:space="0"/>
            </w:tcBorders>
            <w:noWrap/>
            <w:vAlign w:val="center"/>
          </w:tcPr>
          <w:p w14:paraId="515FE855">
            <w:pPr>
              <w:widowControl/>
              <w:jc w:val="center"/>
              <w:rPr>
                <w:rFonts w:ascii="仿宋" w:hAnsi="仿宋" w:eastAsia="仿宋" w:cs="宋体"/>
                <w:color w:val="000000"/>
                <w:kern w:val="0"/>
                <w:sz w:val="22"/>
              </w:rPr>
            </w:pPr>
            <w:r>
              <w:rPr>
                <w:rFonts w:ascii="仿宋" w:hAnsi="仿宋" w:eastAsia="仿宋" w:cs="宋体"/>
                <w:color w:val="000000"/>
                <w:kern w:val="0"/>
                <w:sz w:val="22"/>
              </w:rPr>
              <w:t>72</w:t>
            </w:r>
          </w:p>
        </w:tc>
        <w:tc>
          <w:tcPr>
            <w:tcW w:w="3184" w:type="dxa"/>
            <w:tcBorders>
              <w:top w:val="nil"/>
              <w:left w:val="nil"/>
              <w:bottom w:val="single" w:color="auto" w:sz="4" w:space="0"/>
              <w:right w:val="single" w:color="auto" w:sz="4" w:space="0"/>
            </w:tcBorders>
            <w:noWrap/>
            <w:vAlign w:val="center"/>
          </w:tcPr>
          <w:p w14:paraId="1923919A">
            <w:pPr>
              <w:widowControl/>
              <w:jc w:val="center"/>
              <w:rPr>
                <w:rFonts w:ascii="仿宋" w:hAnsi="仿宋" w:eastAsia="仿宋" w:cs="宋体"/>
                <w:color w:val="000000"/>
                <w:kern w:val="0"/>
                <w:sz w:val="22"/>
              </w:rPr>
            </w:pPr>
            <w:r>
              <w:rPr>
                <w:rFonts w:ascii="仿宋" w:hAnsi="仿宋" w:eastAsia="仿宋" w:cs="宋体"/>
                <w:color w:val="000000"/>
                <w:kern w:val="0"/>
                <w:sz w:val="22"/>
              </w:rPr>
              <w:t>72</w:t>
            </w:r>
          </w:p>
        </w:tc>
      </w:tr>
    </w:tbl>
    <w:p w14:paraId="7D8C6B5A"/>
    <w:p w14:paraId="5FDF6BB3">
      <w:pPr>
        <w:pStyle w:val="25"/>
        <w:ind w:left="1430" w:firstLine="0" w:firstLineChars="0"/>
        <w:jc w:val="left"/>
        <w:rPr>
          <w:rFonts w:ascii="仿宋_GB2312" w:hAnsi="黑体" w:eastAsia="仿宋_GB2312"/>
          <w:sz w:val="28"/>
          <w:szCs w:val="28"/>
        </w:rPr>
      </w:pPr>
    </w:p>
    <w:p w14:paraId="7CE4D576">
      <w:pPr>
        <w:pStyle w:val="25"/>
        <w:ind w:left="1430" w:firstLine="0" w:firstLineChars="0"/>
        <w:jc w:val="left"/>
        <w:rPr>
          <w:rFonts w:ascii="仿宋_GB2312" w:hAnsi="黑体" w:eastAsia="仿宋_GB2312"/>
          <w:sz w:val="28"/>
          <w:szCs w:val="28"/>
        </w:rPr>
      </w:pPr>
    </w:p>
    <w:p w14:paraId="0F366ED6">
      <w:pPr>
        <w:pStyle w:val="25"/>
        <w:ind w:left="1430" w:firstLine="0" w:firstLineChars="0"/>
        <w:jc w:val="left"/>
        <w:rPr>
          <w:rFonts w:ascii="仿宋_GB2312" w:hAnsi="黑体" w:eastAsia="仿宋_GB2312"/>
          <w:sz w:val="28"/>
          <w:szCs w:val="28"/>
        </w:rPr>
      </w:pPr>
    </w:p>
    <w:p w14:paraId="406458A5">
      <w:pPr>
        <w:pStyle w:val="25"/>
        <w:ind w:left="1430" w:firstLine="0" w:firstLineChars="0"/>
        <w:jc w:val="left"/>
        <w:rPr>
          <w:rFonts w:ascii="仿宋_GB2312" w:hAnsi="黑体" w:eastAsia="仿宋_GB2312"/>
          <w:sz w:val="28"/>
          <w:szCs w:val="28"/>
        </w:rPr>
      </w:pPr>
    </w:p>
    <w:p w14:paraId="2F78BBEB">
      <w:pPr>
        <w:pStyle w:val="25"/>
        <w:ind w:left="1430" w:firstLine="0" w:firstLineChars="0"/>
        <w:jc w:val="left"/>
        <w:rPr>
          <w:rFonts w:ascii="仿宋_GB2312" w:hAnsi="黑体" w:eastAsia="仿宋_GB2312"/>
          <w:sz w:val="28"/>
          <w:szCs w:val="28"/>
        </w:rPr>
      </w:pPr>
    </w:p>
    <w:p w14:paraId="725C1BF7">
      <w:pPr>
        <w:pStyle w:val="25"/>
        <w:ind w:left="1430" w:firstLine="0" w:firstLineChars="0"/>
        <w:jc w:val="left"/>
        <w:rPr>
          <w:rFonts w:ascii="仿宋_GB2312" w:hAnsi="黑体" w:eastAsia="仿宋_GB2312"/>
          <w:sz w:val="28"/>
          <w:szCs w:val="28"/>
        </w:rPr>
      </w:pPr>
    </w:p>
    <w:p w14:paraId="7A41A6A0">
      <w:pPr>
        <w:pStyle w:val="25"/>
        <w:ind w:firstLine="0" w:firstLineChars="0"/>
        <w:jc w:val="left"/>
        <w:rPr>
          <w:rFonts w:ascii="仿宋_GB2312" w:hAnsi="黑体" w:eastAsia="仿宋_GB2312"/>
          <w:sz w:val="28"/>
          <w:szCs w:val="28"/>
        </w:rPr>
      </w:pPr>
    </w:p>
    <w:p w14:paraId="1EBD9E4C">
      <w:pPr>
        <w:pStyle w:val="25"/>
        <w:ind w:firstLine="0" w:firstLineChars="0"/>
        <w:jc w:val="left"/>
        <w:rPr>
          <w:rFonts w:ascii="仿宋_GB2312" w:hAnsi="黑体" w:eastAsia="仿宋_GB2312"/>
          <w:sz w:val="28"/>
          <w:szCs w:val="28"/>
        </w:rPr>
      </w:pPr>
    </w:p>
    <w:p w14:paraId="3B416C84">
      <w:pPr>
        <w:pStyle w:val="25"/>
        <w:ind w:firstLine="0" w:firstLineChars="0"/>
        <w:jc w:val="left"/>
        <w:rPr>
          <w:rFonts w:ascii="仿宋_GB2312" w:hAnsi="黑体" w:eastAsia="仿宋_GB2312"/>
          <w:sz w:val="28"/>
          <w:szCs w:val="28"/>
        </w:rPr>
      </w:pPr>
    </w:p>
    <w:p w14:paraId="7CB2825D">
      <w:pPr>
        <w:pStyle w:val="25"/>
        <w:ind w:firstLine="0" w:firstLineChars="0"/>
        <w:jc w:val="left"/>
        <w:rPr>
          <w:rFonts w:ascii="仿宋_GB2312" w:hAnsi="黑体" w:eastAsia="仿宋_GB2312"/>
          <w:sz w:val="28"/>
          <w:szCs w:val="28"/>
        </w:rPr>
      </w:pPr>
    </w:p>
    <w:p w14:paraId="0A8C0C00">
      <w:pPr>
        <w:pStyle w:val="25"/>
        <w:ind w:firstLine="0" w:firstLineChars="0"/>
        <w:jc w:val="left"/>
        <w:rPr>
          <w:rFonts w:ascii="仿宋_GB2312" w:hAnsi="黑体" w:eastAsia="仿宋_GB2312"/>
          <w:sz w:val="28"/>
          <w:szCs w:val="28"/>
        </w:rPr>
      </w:pPr>
    </w:p>
    <w:p w14:paraId="5330DFD4">
      <w:pPr>
        <w:pStyle w:val="25"/>
        <w:ind w:firstLine="0" w:firstLineChars="0"/>
        <w:jc w:val="left"/>
        <w:rPr>
          <w:rFonts w:ascii="仿宋_GB2312" w:hAnsi="黑体" w:eastAsia="仿宋_GB2312"/>
          <w:sz w:val="28"/>
          <w:szCs w:val="28"/>
        </w:rPr>
      </w:pPr>
    </w:p>
    <w:p w14:paraId="35A2302F">
      <w:pPr>
        <w:pStyle w:val="25"/>
        <w:ind w:firstLine="0" w:firstLineChars="0"/>
        <w:jc w:val="left"/>
        <w:rPr>
          <w:rFonts w:ascii="仿宋_GB2312" w:hAnsi="黑体" w:eastAsia="仿宋_GB2312"/>
          <w:sz w:val="28"/>
          <w:szCs w:val="28"/>
        </w:rPr>
      </w:pPr>
    </w:p>
    <w:p w14:paraId="62FD6198">
      <w:pPr>
        <w:pStyle w:val="25"/>
        <w:ind w:firstLine="0" w:firstLineChars="0"/>
        <w:jc w:val="left"/>
        <w:rPr>
          <w:rFonts w:ascii="仿宋_GB2312" w:hAnsi="黑体" w:eastAsia="仿宋_GB2312"/>
          <w:sz w:val="28"/>
          <w:szCs w:val="28"/>
        </w:rPr>
      </w:pPr>
    </w:p>
    <w:p w14:paraId="4EBB4E4A">
      <w:pPr>
        <w:pStyle w:val="25"/>
        <w:ind w:firstLine="0" w:firstLineChars="0"/>
        <w:jc w:val="left"/>
        <w:rPr>
          <w:rFonts w:ascii="仿宋_GB2312" w:hAnsi="黑体" w:eastAsia="仿宋_GB2312"/>
          <w:sz w:val="28"/>
          <w:szCs w:val="28"/>
        </w:rPr>
      </w:pPr>
    </w:p>
    <w:p w14:paraId="67D4497E">
      <w:pPr>
        <w:pStyle w:val="25"/>
        <w:ind w:firstLine="0" w:firstLineChars="0"/>
        <w:jc w:val="left"/>
        <w:rPr>
          <w:rFonts w:ascii="仿宋_GB2312" w:hAnsi="黑体" w:eastAsia="仿宋_GB2312"/>
          <w:sz w:val="28"/>
          <w:szCs w:val="28"/>
        </w:rPr>
      </w:pPr>
    </w:p>
    <w:p w14:paraId="5868D48D">
      <w:pPr>
        <w:pStyle w:val="25"/>
        <w:ind w:firstLine="0" w:firstLineChars="0"/>
        <w:jc w:val="left"/>
        <w:rPr>
          <w:rFonts w:ascii="仿宋_GB2312" w:hAnsi="黑体" w:eastAsia="仿宋_GB2312"/>
          <w:sz w:val="28"/>
          <w:szCs w:val="28"/>
        </w:rPr>
      </w:pPr>
    </w:p>
    <w:p w14:paraId="415A4802">
      <w:pPr>
        <w:pStyle w:val="25"/>
        <w:ind w:firstLine="0" w:firstLineChars="0"/>
        <w:jc w:val="left"/>
        <w:rPr>
          <w:rFonts w:ascii="仿宋_GB2312" w:hAnsi="黑体" w:eastAsia="仿宋_GB2312"/>
          <w:sz w:val="28"/>
          <w:szCs w:val="28"/>
        </w:rPr>
      </w:pPr>
    </w:p>
    <w:p w14:paraId="5CD8E93A">
      <w:pPr>
        <w:pStyle w:val="25"/>
        <w:ind w:firstLine="0" w:firstLineChars="0"/>
        <w:jc w:val="left"/>
        <w:rPr>
          <w:rFonts w:ascii="仿宋_GB2312" w:hAnsi="黑体" w:eastAsia="仿宋_GB2312"/>
          <w:sz w:val="28"/>
          <w:szCs w:val="28"/>
        </w:rPr>
      </w:pPr>
    </w:p>
    <w:p w14:paraId="6BE02C2B">
      <w:pPr>
        <w:pStyle w:val="25"/>
        <w:ind w:firstLine="0" w:firstLineChars="0"/>
        <w:jc w:val="left"/>
        <w:rPr>
          <w:rFonts w:ascii="仿宋_GB2312" w:hAnsi="黑体" w:eastAsia="仿宋_GB2312"/>
          <w:sz w:val="28"/>
          <w:szCs w:val="28"/>
        </w:rPr>
      </w:pPr>
    </w:p>
    <w:p w14:paraId="22EB83B8">
      <w:pPr>
        <w:pStyle w:val="25"/>
        <w:ind w:firstLine="0" w:firstLineChars="0"/>
        <w:jc w:val="left"/>
        <w:rPr>
          <w:rFonts w:ascii="仿宋_GB2312" w:hAnsi="黑体" w:eastAsia="仿宋_GB2312"/>
          <w:sz w:val="28"/>
          <w:szCs w:val="28"/>
        </w:rPr>
      </w:pPr>
    </w:p>
    <w:p w14:paraId="1879452C">
      <w:pPr>
        <w:pStyle w:val="25"/>
        <w:ind w:firstLine="0" w:firstLineChars="0"/>
        <w:jc w:val="left"/>
        <w:rPr>
          <w:rFonts w:ascii="仿宋_GB2312" w:hAnsi="黑体" w:eastAsia="仿宋_GB2312"/>
          <w:sz w:val="28"/>
          <w:szCs w:val="28"/>
        </w:rPr>
      </w:pPr>
    </w:p>
    <w:p w14:paraId="25534682">
      <w:pPr>
        <w:pStyle w:val="25"/>
        <w:ind w:firstLine="0" w:firstLineChars="0"/>
        <w:jc w:val="left"/>
        <w:rPr>
          <w:rFonts w:ascii="仿宋_GB2312" w:hAnsi="黑体" w:eastAsia="仿宋_GB2312"/>
          <w:sz w:val="28"/>
          <w:szCs w:val="28"/>
        </w:rPr>
      </w:pPr>
    </w:p>
    <w:p w14:paraId="0F656E5E">
      <w:pPr>
        <w:pStyle w:val="25"/>
        <w:spacing w:line="120" w:lineRule="exact"/>
        <w:ind w:firstLine="0" w:firstLineChars="0"/>
        <w:jc w:val="left"/>
        <w:rPr>
          <w:rFonts w:ascii="仿宋_GB2312" w:hAnsi="黑体" w:eastAsia="仿宋_GB2312"/>
          <w:sz w:val="28"/>
          <w:szCs w:val="28"/>
        </w:rPr>
      </w:pPr>
    </w:p>
    <w:p w14:paraId="02109B0A">
      <w:pPr>
        <w:pStyle w:val="25"/>
        <w:spacing w:line="120" w:lineRule="exact"/>
        <w:ind w:firstLine="0" w:firstLineChars="0"/>
        <w:jc w:val="left"/>
        <w:rPr>
          <w:rFonts w:ascii="仿宋_GB2312" w:hAnsi="黑体" w:eastAsia="仿宋_GB2312"/>
          <w:sz w:val="28"/>
          <w:szCs w:val="28"/>
        </w:rPr>
      </w:pPr>
    </w:p>
    <w:p w14:paraId="3D5201C4">
      <w:pPr>
        <w:pStyle w:val="25"/>
        <w:spacing w:line="120" w:lineRule="exact"/>
        <w:ind w:firstLine="0" w:firstLineChars="0"/>
        <w:jc w:val="left"/>
        <w:rPr>
          <w:rFonts w:ascii="仿宋_GB2312" w:hAnsi="黑体" w:eastAsia="仿宋_GB2312"/>
          <w:sz w:val="28"/>
          <w:szCs w:val="28"/>
        </w:rPr>
      </w:pPr>
    </w:p>
    <w:p w14:paraId="46410101">
      <w:pPr>
        <w:pStyle w:val="25"/>
        <w:spacing w:line="120" w:lineRule="exact"/>
        <w:ind w:firstLine="0" w:firstLineChars="0"/>
        <w:jc w:val="left"/>
        <w:rPr>
          <w:rFonts w:ascii="仿宋_GB2312" w:hAnsi="黑体" w:eastAsia="仿宋_GB2312"/>
          <w:sz w:val="28"/>
          <w:szCs w:val="28"/>
        </w:rPr>
      </w:pPr>
    </w:p>
    <w:p w14:paraId="3D1B95D1">
      <w:pPr>
        <w:pStyle w:val="25"/>
        <w:spacing w:line="120" w:lineRule="exact"/>
        <w:ind w:firstLine="0" w:firstLineChars="0"/>
        <w:jc w:val="left"/>
        <w:rPr>
          <w:rFonts w:ascii="仿宋_GB2312" w:hAnsi="黑体" w:eastAsia="仿宋_GB2312"/>
          <w:sz w:val="28"/>
          <w:szCs w:val="28"/>
        </w:rPr>
      </w:pPr>
    </w:p>
    <w:p w14:paraId="325F51B8">
      <w:pPr>
        <w:pStyle w:val="25"/>
        <w:spacing w:line="120" w:lineRule="exact"/>
        <w:ind w:firstLine="0" w:firstLineChars="0"/>
        <w:jc w:val="left"/>
        <w:rPr>
          <w:rFonts w:ascii="仿宋_GB2312" w:hAnsi="黑体" w:eastAsia="仿宋_GB2312"/>
          <w:sz w:val="28"/>
          <w:szCs w:val="28"/>
        </w:rPr>
      </w:pPr>
    </w:p>
    <w:p w14:paraId="637114A7">
      <w:pPr>
        <w:pStyle w:val="25"/>
        <w:spacing w:line="120" w:lineRule="exact"/>
        <w:ind w:firstLine="0" w:firstLineChars="0"/>
        <w:jc w:val="left"/>
        <w:rPr>
          <w:rFonts w:ascii="仿宋_GB2312" w:hAnsi="黑体" w:eastAsia="仿宋_GB2312"/>
          <w:sz w:val="28"/>
          <w:szCs w:val="28"/>
        </w:rPr>
      </w:pPr>
      <w:bookmarkStart w:id="2" w:name="_GoBack"/>
      <w:bookmarkEnd w:id="2"/>
    </w:p>
    <w:sectPr>
      <w:footerReference r:id="rId3" w:type="default"/>
      <w:footerReference r:id="rId4" w:type="even"/>
      <w:pgSz w:w="11906" w:h="16838"/>
      <w:pgMar w:top="2098" w:right="1474" w:bottom="1985" w:left="1588" w:header="851" w:footer="1588" w:gutter="0"/>
      <w:pgNumType w:fmt="numberInDash"/>
      <w:cols w:space="425" w:num="1"/>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LinTimes">
    <w:altName w:val="Segoe Print"/>
    <w:panose1 w:val="00000000000000000000"/>
    <w:charset w:val="00"/>
    <w:family w:val="auto"/>
    <w:pitch w:val="default"/>
    <w:sig w:usb0="00000000" w:usb1="00000000" w:usb2="00000008" w:usb3="00000000" w:csb0="4000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F49A5">
    <w:pPr>
      <w:pStyle w:val="8"/>
      <w:tabs>
        <w:tab w:val="clear" w:pos="4153"/>
        <w:tab w:val="clear" w:pos="8306"/>
      </w:tabs>
      <w:ind w:left="420" w:leftChars="200" w:right="420" w:rightChars="200"/>
      <w:jc w:val="right"/>
      <w:rPr>
        <w:rFonts w:asci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- 3 -</w:t>
    </w:r>
    <w:r>
      <w:rPr>
        <w:rStyle w:val="16"/>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2122">
    <w:pPr>
      <w:pStyle w:val="8"/>
      <w:tabs>
        <w:tab w:val="clear" w:pos="4153"/>
        <w:tab w:val="clear" w:pos="8306"/>
      </w:tabs>
      <w:ind w:left="420" w:leftChars="200" w:right="420" w:rightChars="200"/>
      <w:rPr>
        <w:rFonts w:ascii="宋体"/>
        <w:sz w:val="28"/>
        <w:szCs w:val="28"/>
      </w:rPr>
    </w:pPr>
    <w:r>
      <w:rPr>
        <w:rStyle w:val="16"/>
        <w:rFonts w:ascii="宋体" w:hAnsi="宋体"/>
        <w:sz w:val="28"/>
        <w:szCs w:val="28"/>
      </w:rPr>
      <w:fldChar w:fldCharType="begin"/>
    </w:r>
    <w:r>
      <w:rPr>
        <w:rStyle w:val="16"/>
        <w:rFonts w:ascii="宋体" w:hAnsi="宋体"/>
        <w:sz w:val="28"/>
        <w:szCs w:val="28"/>
      </w:rPr>
      <w:instrText xml:space="preserve"> PAGE </w:instrText>
    </w:r>
    <w:r>
      <w:rPr>
        <w:rStyle w:val="16"/>
        <w:rFonts w:ascii="宋体" w:hAnsi="宋体"/>
        <w:sz w:val="28"/>
        <w:szCs w:val="28"/>
      </w:rPr>
      <w:fldChar w:fldCharType="separate"/>
    </w:r>
    <w:r>
      <w:rPr>
        <w:rStyle w:val="16"/>
        <w:rFonts w:ascii="宋体" w:hAnsi="宋体"/>
        <w:sz w:val="28"/>
        <w:szCs w:val="28"/>
      </w:rPr>
      <w:t>- 4 -</w:t>
    </w:r>
    <w:r>
      <w:rPr>
        <w:rStyle w:val="16"/>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96"/>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958C9"/>
    <w:rsid w:val="00000433"/>
    <w:rsid w:val="000046E9"/>
    <w:rsid w:val="0000770D"/>
    <w:rsid w:val="000100AC"/>
    <w:rsid w:val="000103F7"/>
    <w:rsid w:val="00010BCF"/>
    <w:rsid w:val="00013863"/>
    <w:rsid w:val="00016237"/>
    <w:rsid w:val="0003714B"/>
    <w:rsid w:val="00037790"/>
    <w:rsid w:val="00037C2D"/>
    <w:rsid w:val="00042836"/>
    <w:rsid w:val="00042FF2"/>
    <w:rsid w:val="00045D9A"/>
    <w:rsid w:val="00047F03"/>
    <w:rsid w:val="0005026F"/>
    <w:rsid w:val="00064743"/>
    <w:rsid w:val="00074932"/>
    <w:rsid w:val="000835F3"/>
    <w:rsid w:val="00084634"/>
    <w:rsid w:val="000938C4"/>
    <w:rsid w:val="000A093B"/>
    <w:rsid w:val="000A19A3"/>
    <w:rsid w:val="000A3F2E"/>
    <w:rsid w:val="000B15D8"/>
    <w:rsid w:val="000B50C8"/>
    <w:rsid w:val="000B7FA6"/>
    <w:rsid w:val="000C0614"/>
    <w:rsid w:val="000C3069"/>
    <w:rsid w:val="000C4543"/>
    <w:rsid w:val="000D3A9B"/>
    <w:rsid w:val="000D3DAA"/>
    <w:rsid w:val="000D4197"/>
    <w:rsid w:val="000D6D12"/>
    <w:rsid w:val="000E03AA"/>
    <w:rsid w:val="000E17CA"/>
    <w:rsid w:val="000E1D50"/>
    <w:rsid w:val="000E7E01"/>
    <w:rsid w:val="000F0C07"/>
    <w:rsid w:val="000F1666"/>
    <w:rsid w:val="001000A0"/>
    <w:rsid w:val="00106946"/>
    <w:rsid w:val="001167C5"/>
    <w:rsid w:val="00135CB1"/>
    <w:rsid w:val="00141EED"/>
    <w:rsid w:val="0015622C"/>
    <w:rsid w:val="00157553"/>
    <w:rsid w:val="0015770F"/>
    <w:rsid w:val="0016512B"/>
    <w:rsid w:val="00170052"/>
    <w:rsid w:val="00177A36"/>
    <w:rsid w:val="00177CDE"/>
    <w:rsid w:val="001818D3"/>
    <w:rsid w:val="00183E1E"/>
    <w:rsid w:val="001840D3"/>
    <w:rsid w:val="00193317"/>
    <w:rsid w:val="001A0159"/>
    <w:rsid w:val="001B791B"/>
    <w:rsid w:val="001C426D"/>
    <w:rsid w:val="001C6616"/>
    <w:rsid w:val="001D2E4F"/>
    <w:rsid w:val="001D4551"/>
    <w:rsid w:val="001D5235"/>
    <w:rsid w:val="001D64DC"/>
    <w:rsid w:val="001E02A0"/>
    <w:rsid w:val="001E7866"/>
    <w:rsid w:val="001F282C"/>
    <w:rsid w:val="00200A86"/>
    <w:rsid w:val="002106A8"/>
    <w:rsid w:val="002139D2"/>
    <w:rsid w:val="002148A4"/>
    <w:rsid w:val="00220D19"/>
    <w:rsid w:val="00221989"/>
    <w:rsid w:val="00222B02"/>
    <w:rsid w:val="00223C4C"/>
    <w:rsid w:val="002242E1"/>
    <w:rsid w:val="002331B5"/>
    <w:rsid w:val="00233EB8"/>
    <w:rsid w:val="00234861"/>
    <w:rsid w:val="0023742C"/>
    <w:rsid w:val="00242E81"/>
    <w:rsid w:val="00257B8C"/>
    <w:rsid w:val="0026511B"/>
    <w:rsid w:val="00272A28"/>
    <w:rsid w:val="00276AEF"/>
    <w:rsid w:val="00277ED5"/>
    <w:rsid w:val="00280C76"/>
    <w:rsid w:val="00281233"/>
    <w:rsid w:val="0028230E"/>
    <w:rsid w:val="00284246"/>
    <w:rsid w:val="00292F9B"/>
    <w:rsid w:val="002946D5"/>
    <w:rsid w:val="002970D1"/>
    <w:rsid w:val="002B47B4"/>
    <w:rsid w:val="002B4B6F"/>
    <w:rsid w:val="002D51D5"/>
    <w:rsid w:val="002E047A"/>
    <w:rsid w:val="002E2A1E"/>
    <w:rsid w:val="002E63ED"/>
    <w:rsid w:val="00301E27"/>
    <w:rsid w:val="00304629"/>
    <w:rsid w:val="003047B0"/>
    <w:rsid w:val="00307819"/>
    <w:rsid w:val="003125E7"/>
    <w:rsid w:val="00316B38"/>
    <w:rsid w:val="00321531"/>
    <w:rsid w:val="00322985"/>
    <w:rsid w:val="00341D61"/>
    <w:rsid w:val="0035239C"/>
    <w:rsid w:val="003571B5"/>
    <w:rsid w:val="0036274E"/>
    <w:rsid w:val="003674BB"/>
    <w:rsid w:val="00370010"/>
    <w:rsid w:val="003703EF"/>
    <w:rsid w:val="00375427"/>
    <w:rsid w:val="003819AA"/>
    <w:rsid w:val="00391BA2"/>
    <w:rsid w:val="003963AE"/>
    <w:rsid w:val="003A25D9"/>
    <w:rsid w:val="003A343A"/>
    <w:rsid w:val="003A3F6A"/>
    <w:rsid w:val="003B0C0C"/>
    <w:rsid w:val="003C0F0F"/>
    <w:rsid w:val="003D1837"/>
    <w:rsid w:val="003E4BD1"/>
    <w:rsid w:val="003F314D"/>
    <w:rsid w:val="003F3785"/>
    <w:rsid w:val="004014E9"/>
    <w:rsid w:val="00405CB2"/>
    <w:rsid w:val="0041468B"/>
    <w:rsid w:val="0042314D"/>
    <w:rsid w:val="00425D9F"/>
    <w:rsid w:val="004320BD"/>
    <w:rsid w:val="0043286A"/>
    <w:rsid w:val="0043452B"/>
    <w:rsid w:val="004365BB"/>
    <w:rsid w:val="004536A4"/>
    <w:rsid w:val="0045724B"/>
    <w:rsid w:val="0045732B"/>
    <w:rsid w:val="004629D1"/>
    <w:rsid w:val="0046439D"/>
    <w:rsid w:val="00476660"/>
    <w:rsid w:val="00476C09"/>
    <w:rsid w:val="00486B06"/>
    <w:rsid w:val="00492015"/>
    <w:rsid w:val="00494BB4"/>
    <w:rsid w:val="00495BD5"/>
    <w:rsid w:val="004A6BD6"/>
    <w:rsid w:val="004B6C9B"/>
    <w:rsid w:val="004C02BE"/>
    <w:rsid w:val="004C0682"/>
    <w:rsid w:val="004C3CA1"/>
    <w:rsid w:val="004C5267"/>
    <w:rsid w:val="004C648A"/>
    <w:rsid w:val="004D3908"/>
    <w:rsid w:val="004D6B2D"/>
    <w:rsid w:val="004E0E03"/>
    <w:rsid w:val="004E1E5F"/>
    <w:rsid w:val="004E6D81"/>
    <w:rsid w:val="004E7911"/>
    <w:rsid w:val="004F0057"/>
    <w:rsid w:val="004F512B"/>
    <w:rsid w:val="004F5F66"/>
    <w:rsid w:val="004F72A4"/>
    <w:rsid w:val="00501A0B"/>
    <w:rsid w:val="00501CF9"/>
    <w:rsid w:val="00502AE0"/>
    <w:rsid w:val="00503F1B"/>
    <w:rsid w:val="00505687"/>
    <w:rsid w:val="00506930"/>
    <w:rsid w:val="005128C0"/>
    <w:rsid w:val="00513168"/>
    <w:rsid w:val="00525FF3"/>
    <w:rsid w:val="00543DE4"/>
    <w:rsid w:val="0054444B"/>
    <w:rsid w:val="005457F7"/>
    <w:rsid w:val="00546CC0"/>
    <w:rsid w:val="00546DE4"/>
    <w:rsid w:val="00547278"/>
    <w:rsid w:val="00547A63"/>
    <w:rsid w:val="00552C49"/>
    <w:rsid w:val="00554209"/>
    <w:rsid w:val="00555097"/>
    <w:rsid w:val="00556D1D"/>
    <w:rsid w:val="00557654"/>
    <w:rsid w:val="00561A79"/>
    <w:rsid w:val="00563D98"/>
    <w:rsid w:val="00567BDB"/>
    <w:rsid w:val="00570064"/>
    <w:rsid w:val="0057051C"/>
    <w:rsid w:val="00576925"/>
    <w:rsid w:val="0057717B"/>
    <w:rsid w:val="00585CE9"/>
    <w:rsid w:val="00586AE9"/>
    <w:rsid w:val="005907E8"/>
    <w:rsid w:val="00590993"/>
    <w:rsid w:val="0059106B"/>
    <w:rsid w:val="00593119"/>
    <w:rsid w:val="0059524C"/>
    <w:rsid w:val="00595DE0"/>
    <w:rsid w:val="00597B77"/>
    <w:rsid w:val="005A037B"/>
    <w:rsid w:val="005A780F"/>
    <w:rsid w:val="005B0337"/>
    <w:rsid w:val="005B0C3E"/>
    <w:rsid w:val="005B295D"/>
    <w:rsid w:val="005B6036"/>
    <w:rsid w:val="005B695D"/>
    <w:rsid w:val="005B75D0"/>
    <w:rsid w:val="005C3D3E"/>
    <w:rsid w:val="005D176B"/>
    <w:rsid w:val="005D5145"/>
    <w:rsid w:val="005D69C9"/>
    <w:rsid w:val="005D727C"/>
    <w:rsid w:val="005E2B57"/>
    <w:rsid w:val="005E4679"/>
    <w:rsid w:val="005E527C"/>
    <w:rsid w:val="005E7B0D"/>
    <w:rsid w:val="005F42DC"/>
    <w:rsid w:val="005F4D0D"/>
    <w:rsid w:val="00607927"/>
    <w:rsid w:val="0061055D"/>
    <w:rsid w:val="0061127A"/>
    <w:rsid w:val="006179FF"/>
    <w:rsid w:val="00624467"/>
    <w:rsid w:val="00632B1C"/>
    <w:rsid w:val="00633E5D"/>
    <w:rsid w:val="00635E62"/>
    <w:rsid w:val="006412E7"/>
    <w:rsid w:val="006422BF"/>
    <w:rsid w:val="006527E1"/>
    <w:rsid w:val="006540E2"/>
    <w:rsid w:val="006605D5"/>
    <w:rsid w:val="0066450C"/>
    <w:rsid w:val="006715C0"/>
    <w:rsid w:val="00672DF1"/>
    <w:rsid w:val="006750F6"/>
    <w:rsid w:val="00676DBF"/>
    <w:rsid w:val="00681B49"/>
    <w:rsid w:val="006823D4"/>
    <w:rsid w:val="00683601"/>
    <w:rsid w:val="00684738"/>
    <w:rsid w:val="00684D94"/>
    <w:rsid w:val="00685AE8"/>
    <w:rsid w:val="00686172"/>
    <w:rsid w:val="00690C79"/>
    <w:rsid w:val="00693A5B"/>
    <w:rsid w:val="00697D9A"/>
    <w:rsid w:val="006A41DA"/>
    <w:rsid w:val="006B199B"/>
    <w:rsid w:val="006B3F45"/>
    <w:rsid w:val="006B7BDF"/>
    <w:rsid w:val="006C0CE3"/>
    <w:rsid w:val="006C0EE3"/>
    <w:rsid w:val="006C4438"/>
    <w:rsid w:val="006C4CD4"/>
    <w:rsid w:val="006C6FEB"/>
    <w:rsid w:val="006D09A3"/>
    <w:rsid w:val="006D613A"/>
    <w:rsid w:val="006D783E"/>
    <w:rsid w:val="006E14EA"/>
    <w:rsid w:val="006E4FB9"/>
    <w:rsid w:val="006E610D"/>
    <w:rsid w:val="006E73DC"/>
    <w:rsid w:val="006F4709"/>
    <w:rsid w:val="00701A8D"/>
    <w:rsid w:val="007027AA"/>
    <w:rsid w:val="00703A04"/>
    <w:rsid w:val="007054C7"/>
    <w:rsid w:val="00715ABE"/>
    <w:rsid w:val="0071655A"/>
    <w:rsid w:val="0071701D"/>
    <w:rsid w:val="00717AC0"/>
    <w:rsid w:val="007220F5"/>
    <w:rsid w:val="00727CC4"/>
    <w:rsid w:val="00731D28"/>
    <w:rsid w:val="00737AC2"/>
    <w:rsid w:val="007430E6"/>
    <w:rsid w:val="00745D4E"/>
    <w:rsid w:val="00750357"/>
    <w:rsid w:val="00761220"/>
    <w:rsid w:val="00767407"/>
    <w:rsid w:val="00775807"/>
    <w:rsid w:val="007825FE"/>
    <w:rsid w:val="00782BFC"/>
    <w:rsid w:val="00783BF7"/>
    <w:rsid w:val="00794A6E"/>
    <w:rsid w:val="00797B14"/>
    <w:rsid w:val="007A12B3"/>
    <w:rsid w:val="007A1CB8"/>
    <w:rsid w:val="007A1ED6"/>
    <w:rsid w:val="007A72D5"/>
    <w:rsid w:val="007B6A9D"/>
    <w:rsid w:val="007C1825"/>
    <w:rsid w:val="007C33D4"/>
    <w:rsid w:val="007C4CE8"/>
    <w:rsid w:val="007C78E0"/>
    <w:rsid w:val="007D2DCA"/>
    <w:rsid w:val="007D45EF"/>
    <w:rsid w:val="007D7638"/>
    <w:rsid w:val="007E0ABA"/>
    <w:rsid w:val="007F3CF5"/>
    <w:rsid w:val="007F6BC4"/>
    <w:rsid w:val="00800816"/>
    <w:rsid w:val="00811845"/>
    <w:rsid w:val="00812457"/>
    <w:rsid w:val="00812CA6"/>
    <w:rsid w:val="0081464C"/>
    <w:rsid w:val="00814FE4"/>
    <w:rsid w:val="008161ED"/>
    <w:rsid w:val="00834800"/>
    <w:rsid w:val="0083499A"/>
    <w:rsid w:val="008407E7"/>
    <w:rsid w:val="008412D1"/>
    <w:rsid w:val="00857377"/>
    <w:rsid w:val="00857931"/>
    <w:rsid w:val="0086039E"/>
    <w:rsid w:val="00861FF1"/>
    <w:rsid w:val="008647C8"/>
    <w:rsid w:val="00864B37"/>
    <w:rsid w:val="008654A0"/>
    <w:rsid w:val="00871754"/>
    <w:rsid w:val="00872514"/>
    <w:rsid w:val="008768A8"/>
    <w:rsid w:val="00877431"/>
    <w:rsid w:val="00880637"/>
    <w:rsid w:val="008829AC"/>
    <w:rsid w:val="00882AE5"/>
    <w:rsid w:val="00884278"/>
    <w:rsid w:val="00892E80"/>
    <w:rsid w:val="0089363B"/>
    <w:rsid w:val="00894A1A"/>
    <w:rsid w:val="00894E15"/>
    <w:rsid w:val="008A5A8B"/>
    <w:rsid w:val="008A6E3B"/>
    <w:rsid w:val="008B37D2"/>
    <w:rsid w:val="008B3E71"/>
    <w:rsid w:val="008B4A69"/>
    <w:rsid w:val="008B4AF8"/>
    <w:rsid w:val="008B63B8"/>
    <w:rsid w:val="008B7EC3"/>
    <w:rsid w:val="008C0893"/>
    <w:rsid w:val="008C2C46"/>
    <w:rsid w:val="008C4D6A"/>
    <w:rsid w:val="008C6844"/>
    <w:rsid w:val="008D051F"/>
    <w:rsid w:val="008D18A3"/>
    <w:rsid w:val="008E3AD5"/>
    <w:rsid w:val="008E74ED"/>
    <w:rsid w:val="008F4954"/>
    <w:rsid w:val="008F5CCD"/>
    <w:rsid w:val="00900BBD"/>
    <w:rsid w:val="00907F05"/>
    <w:rsid w:val="00910D8C"/>
    <w:rsid w:val="00915564"/>
    <w:rsid w:val="00916996"/>
    <w:rsid w:val="00932B82"/>
    <w:rsid w:val="009361B0"/>
    <w:rsid w:val="00936FA3"/>
    <w:rsid w:val="009439A8"/>
    <w:rsid w:val="00947C29"/>
    <w:rsid w:val="00966031"/>
    <w:rsid w:val="00974021"/>
    <w:rsid w:val="0097536F"/>
    <w:rsid w:val="009866B2"/>
    <w:rsid w:val="00986D9A"/>
    <w:rsid w:val="00986ED6"/>
    <w:rsid w:val="0099263F"/>
    <w:rsid w:val="00996BC4"/>
    <w:rsid w:val="009A62BF"/>
    <w:rsid w:val="009B0A8B"/>
    <w:rsid w:val="009C008E"/>
    <w:rsid w:val="009C2BD5"/>
    <w:rsid w:val="009C3C08"/>
    <w:rsid w:val="009D071E"/>
    <w:rsid w:val="009D09E6"/>
    <w:rsid w:val="009D3265"/>
    <w:rsid w:val="009D36C3"/>
    <w:rsid w:val="009D677D"/>
    <w:rsid w:val="009E1C7F"/>
    <w:rsid w:val="009E2100"/>
    <w:rsid w:val="009E3769"/>
    <w:rsid w:val="009E7171"/>
    <w:rsid w:val="009F4FE8"/>
    <w:rsid w:val="009F59B1"/>
    <w:rsid w:val="00A049D5"/>
    <w:rsid w:val="00A068AF"/>
    <w:rsid w:val="00A132CB"/>
    <w:rsid w:val="00A1454A"/>
    <w:rsid w:val="00A2202C"/>
    <w:rsid w:val="00A220D7"/>
    <w:rsid w:val="00A24B2F"/>
    <w:rsid w:val="00A31E03"/>
    <w:rsid w:val="00A324D3"/>
    <w:rsid w:val="00A327D0"/>
    <w:rsid w:val="00A340A6"/>
    <w:rsid w:val="00A372A8"/>
    <w:rsid w:val="00A37C3E"/>
    <w:rsid w:val="00A423D5"/>
    <w:rsid w:val="00A51CC4"/>
    <w:rsid w:val="00A5623A"/>
    <w:rsid w:val="00A56409"/>
    <w:rsid w:val="00A56439"/>
    <w:rsid w:val="00A66ABF"/>
    <w:rsid w:val="00A6730B"/>
    <w:rsid w:val="00A70A04"/>
    <w:rsid w:val="00A727BA"/>
    <w:rsid w:val="00A73475"/>
    <w:rsid w:val="00A7437C"/>
    <w:rsid w:val="00A74F3E"/>
    <w:rsid w:val="00A85312"/>
    <w:rsid w:val="00A914D0"/>
    <w:rsid w:val="00A93F52"/>
    <w:rsid w:val="00AA0102"/>
    <w:rsid w:val="00AA418B"/>
    <w:rsid w:val="00AC15D7"/>
    <w:rsid w:val="00AC6161"/>
    <w:rsid w:val="00AD3DEE"/>
    <w:rsid w:val="00AE37C0"/>
    <w:rsid w:val="00AF6586"/>
    <w:rsid w:val="00B010BB"/>
    <w:rsid w:val="00B04FC3"/>
    <w:rsid w:val="00B06077"/>
    <w:rsid w:val="00B1102A"/>
    <w:rsid w:val="00B112DC"/>
    <w:rsid w:val="00B12266"/>
    <w:rsid w:val="00B20106"/>
    <w:rsid w:val="00B2125E"/>
    <w:rsid w:val="00B22A29"/>
    <w:rsid w:val="00B25BFA"/>
    <w:rsid w:val="00B262BD"/>
    <w:rsid w:val="00B302D7"/>
    <w:rsid w:val="00B33B0D"/>
    <w:rsid w:val="00B352F0"/>
    <w:rsid w:val="00B358D9"/>
    <w:rsid w:val="00B40189"/>
    <w:rsid w:val="00B4202D"/>
    <w:rsid w:val="00B4574C"/>
    <w:rsid w:val="00B47865"/>
    <w:rsid w:val="00B47F2B"/>
    <w:rsid w:val="00B51B5C"/>
    <w:rsid w:val="00B56F49"/>
    <w:rsid w:val="00B57AE7"/>
    <w:rsid w:val="00B64365"/>
    <w:rsid w:val="00B71E53"/>
    <w:rsid w:val="00B726B8"/>
    <w:rsid w:val="00B72AAD"/>
    <w:rsid w:val="00B77A57"/>
    <w:rsid w:val="00B80B3C"/>
    <w:rsid w:val="00B821F7"/>
    <w:rsid w:val="00B846C0"/>
    <w:rsid w:val="00B9188F"/>
    <w:rsid w:val="00B92F31"/>
    <w:rsid w:val="00B96978"/>
    <w:rsid w:val="00BA0C1B"/>
    <w:rsid w:val="00BA1A3C"/>
    <w:rsid w:val="00BA69E8"/>
    <w:rsid w:val="00BB0402"/>
    <w:rsid w:val="00BB1B1A"/>
    <w:rsid w:val="00BB4ADD"/>
    <w:rsid w:val="00BB5AE1"/>
    <w:rsid w:val="00BD7742"/>
    <w:rsid w:val="00BE502B"/>
    <w:rsid w:val="00BE58F2"/>
    <w:rsid w:val="00BE604A"/>
    <w:rsid w:val="00BE6296"/>
    <w:rsid w:val="00BF1E95"/>
    <w:rsid w:val="00BF5F48"/>
    <w:rsid w:val="00BF72F3"/>
    <w:rsid w:val="00C01FDF"/>
    <w:rsid w:val="00C04018"/>
    <w:rsid w:val="00C04C8F"/>
    <w:rsid w:val="00C11385"/>
    <w:rsid w:val="00C17623"/>
    <w:rsid w:val="00C240F7"/>
    <w:rsid w:val="00C24612"/>
    <w:rsid w:val="00C3050C"/>
    <w:rsid w:val="00C40CB4"/>
    <w:rsid w:val="00C47F67"/>
    <w:rsid w:val="00C508F7"/>
    <w:rsid w:val="00C51430"/>
    <w:rsid w:val="00C521EB"/>
    <w:rsid w:val="00C52532"/>
    <w:rsid w:val="00C534CC"/>
    <w:rsid w:val="00C56F83"/>
    <w:rsid w:val="00C572B3"/>
    <w:rsid w:val="00C57B96"/>
    <w:rsid w:val="00C6355C"/>
    <w:rsid w:val="00C63A24"/>
    <w:rsid w:val="00C648AC"/>
    <w:rsid w:val="00C64BB9"/>
    <w:rsid w:val="00C655D1"/>
    <w:rsid w:val="00C6623B"/>
    <w:rsid w:val="00C7171A"/>
    <w:rsid w:val="00C803D0"/>
    <w:rsid w:val="00C8059C"/>
    <w:rsid w:val="00C82212"/>
    <w:rsid w:val="00C93EFF"/>
    <w:rsid w:val="00C94C6B"/>
    <w:rsid w:val="00C95991"/>
    <w:rsid w:val="00CA1822"/>
    <w:rsid w:val="00CA22E0"/>
    <w:rsid w:val="00CA424B"/>
    <w:rsid w:val="00CA4456"/>
    <w:rsid w:val="00CA5DBB"/>
    <w:rsid w:val="00CB20BE"/>
    <w:rsid w:val="00CB5B92"/>
    <w:rsid w:val="00CB7177"/>
    <w:rsid w:val="00CC748B"/>
    <w:rsid w:val="00CD1329"/>
    <w:rsid w:val="00CD3CFA"/>
    <w:rsid w:val="00CE0438"/>
    <w:rsid w:val="00CE175D"/>
    <w:rsid w:val="00D019B0"/>
    <w:rsid w:val="00D02E37"/>
    <w:rsid w:val="00D03F62"/>
    <w:rsid w:val="00D060F2"/>
    <w:rsid w:val="00D10953"/>
    <w:rsid w:val="00D151DA"/>
    <w:rsid w:val="00D2115D"/>
    <w:rsid w:val="00D25739"/>
    <w:rsid w:val="00D2670E"/>
    <w:rsid w:val="00D33A45"/>
    <w:rsid w:val="00D41B3D"/>
    <w:rsid w:val="00D41D1B"/>
    <w:rsid w:val="00D45CE0"/>
    <w:rsid w:val="00D47BF1"/>
    <w:rsid w:val="00D54266"/>
    <w:rsid w:val="00D6080D"/>
    <w:rsid w:val="00D61EED"/>
    <w:rsid w:val="00D64333"/>
    <w:rsid w:val="00D65C53"/>
    <w:rsid w:val="00D71893"/>
    <w:rsid w:val="00D72972"/>
    <w:rsid w:val="00D75066"/>
    <w:rsid w:val="00D8263C"/>
    <w:rsid w:val="00D82C7B"/>
    <w:rsid w:val="00D8685F"/>
    <w:rsid w:val="00D92766"/>
    <w:rsid w:val="00D9580F"/>
    <w:rsid w:val="00D95F6E"/>
    <w:rsid w:val="00DA62C9"/>
    <w:rsid w:val="00DA6B28"/>
    <w:rsid w:val="00DB49E0"/>
    <w:rsid w:val="00DB4ED3"/>
    <w:rsid w:val="00DB652F"/>
    <w:rsid w:val="00DB70A0"/>
    <w:rsid w:val="00DB773F"/>
    <w:rsid w:val="00DC0562"/>
    <w:rsid w:val="00DC2F1E"/>
    <w:rsid w:val="00DC4386"/>
    <w:rsid w:val="00DC7A52"/>
    <w:rsid w:val="00DD687D"/>
    <w:rsid w:val="00DD7F31"/>
    <w:rsid w:val="00DE3E70"/>
    <w:rsid w:val="00DE6A44"/>
    <w:rsid w:val="00DF43D3"/>
    <w:rsid w:val="00DF560B"/>
    <w:rsid w:val="00DF6348"/>
    <w:rsid w:val="00E04A2E"/>
    <w:rsid w:val="00E14473"/>
    <w:rsid w:val="00E1586E"/>
    <w:rsid w:val="00E17A9A"/>
    <w:rsid w:val="00E25314"/>
    <w:rsid w:val="00E277B2"/>
    <w:rsid w:val="00E30250"/>
    <w:rsid w:val="00E37D1B"/>
    <w:rsid w:val="00E50629"/>
    <w:rsid w:val="00E52B31"/>
    <w:rsid w:val="00E61510"/>
    <w:rsid w:val="00E619B3"/>
    <w:rsid w:val="00E653CC"/>
    <w:rsid w:val="00E65E06"/>
    <w:rsid w:val="00E66110"/>
    <w:rsid w:val="00E66245"/>
    <w:rsid w:val="00E66327"/>
    <w:rsid w:val="00E67EEE"/>
    <w:rsid w:val="00E760D4"/>
    <w:rsid w:val="00E76DDE"/>
    <w:rsid w:val="00E82C69"/>
    <w:rsid w:val="00E83407"/>
    <w:rsid w:val="00E855B1"/>
    <w:rsid w:val="00E9166E"/>
    <w:rsid w:val="00E958C9"/>
    <w:rsid w:val="00E97039"/>
    <w:rsid w:val="00E97C80"/>
    <w:rsid w:val="00EC349C"/>
    <w:rsid w:val="00EC39DF"/>
    <w:rsid w:val="00EC4EC3"/>
    <w:rsid w:val="00EC66C0"/>
    <w:rsid w:val="00EC7277"/>
    <w:rsid w:val="00ED0418"/>
    <w:rsid w:val="00ED3E2C"/>
    <w:rsid w:val="00ED7A76"/>
    <w:rsid w:val="00EE5229"/>
    <w:rsid w:val="00EF175D"/>
    <w:rsid w:val="00EF49B2"/>
    <w:rsid w:val="00EF5B43"/>
    <w:rsid w:val="00EF5C9A"/>
    <w:rsid w:val="00EF68CE"/>
    <w:rsid w:val="00F004F5"/>
    <w:rsid w:val="00F00FE6"/>
    <w:rsid w:val="00F013DF"/>
    <w:rsid w:val="00F023F7"/>
    <w:rsid w:val="00F061F2"/>
    <w:rsid w:val="00F10181"/>
    <w:rsid w:val="00F11AFA"/>
    <w:rsid w:val="00F128BA"/>
    <w:rsid w:val="00F16F20"/>
    <w:rsid w:val="00F20631"/>
    <w:rsid w:val="00F20B6C"/>
    <w:rsid w:val="00F2139B"/>
    <w:rsid w:val="00F303D8"/>
    <w:rsid w:val="00F309C3"/>
    <w:rsid w:val="00F349B3"/>
    <w:rsid w:val="00F365E8"/>
    <w:rsid w:val="00F5065A"/>
    <w:rsid w:val="00F56980"/>
    <w:rsid w:val="00F61C8B"/>
    <w:rsid w:val="00F63F8A"/>
    <w:rsid w:val="00F66DC3"/>
    <w:rsid w:val="00F67CA0"/>
    <w:rsid w:val="00F73FCC"/>
    <w:rsid w:val="00F75391"/>
    <w:rsid w:val="00F75C3A"/>
    <w:rsid w:val="00F82FFB"/>
    <w:rsid w:val="00F85B7B"/>
    <w:rsid w:val="00F87AB5"/>
    <w:rsid w:val="00F929D5"/>
    <w:rsid w:val="00F95B1E"/>
    <w:rsid w:val="00F95EFB"/>
    <w:rsid w:val="00F96B7D"/>
    <w:rsid w:val="00F96E60"/>
    <w:rsid w:val="00FA0A8C"/>
    <w:rsid w:val="00FA287F"/>
    <w:rsid w:val="00FA5508"/>
    <w:rsid w:val="00FB228D"/>
    <w:rsid w:val="00FB4979"/>
    <w:rsid w:val="00FC0F78"/>
    <w:rsid w:val="00FC454F"/>
    <w:rsid w:val="00FD2069"/>
    <w:rsid w:val="00FD6537"/>
    <w:rsid w:val="00FD71A9"/>
    <w:rsid w:val="00FD7D13"/>
    <w:rsid w:val="00FE057E"/>
    <w:rsid w:val="00FE256E"/>
    <w:rsid w:val="00FF0128"/>
    <w:rsid w:val="00FF0F66"/>
    <w:rsid w:val="00FF22DD"/>
    <w:rsid w:val="00FF596D"/>
    <w:rsid w:val="5F6042C6"/>
    <w:rsid w:val="67D16F8A"/>
    <w:rsid w:val="7E3C60AD"/>
    <w:rsid w:val="F6BBB4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9"/>
    <w:qFormat/>
    <w:uiPriority w:val="9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semiHidden/>
    <w:qFormat/>
    <w:uiPriority w:val="99"/>
    <w:pPr>
      <w:spacing w:after="120"/>
    </w:pPr>
    <w:rPr>
      <w:sz w:val="24"/>
    </w:rPr>
  </w:style>
  <w:style w:type="paragraph" w:styleId="5">
    <w:name w:val="Body Text Indent"/>
    <w:basedOn w:val="1"/>
    <w:link w:val="22"/>
    <w:qFormat/>
    <w:uiPriority w:val="99"/>
    <w:pPr>
      <w:spacing w:line="460" w:lineRule="exact"/>
      <w:ind w:firstLine="640" w:firstLineChars="200"/>
    </w:pPr>
    <w:rPr>
      <w:kern w:val="0"/>
      <w:sz w:val="24"/>
    </w:rPr>
  </w:style>
  <w:style w:type="paragraph" w:styleId="6">
    <w:name w:val="Plain Text"/>
    <w:basedOn w:val="1"/>
    <w:link w:val="24"/>
    <w:qFormat/>
    <w:uiPriority w:val="99"/>
    <w:rPr>
      <w:rFonts w:ascii="宋体" w:hAnsi="Courier New"/>
      <w:szCs w:val="20"/>
    </w:rPr>
  </w:style>
  <w:style w:type="paragraph" w:styleId="7">
    <w:name w:val="Balloon Text"/>
    <w:basedOn w:val="1"/>
    <w:link w:val="23"/>
    <w:semiHidden/>
    <w:qFormat/>
    <w:uiPriority w:val="99"/>
    <w:rPr>
      <w:sz w:val="18"/>
      <w:szCs w:val="20"/>
    </w:rPr>
  </w:style>
  <w:style w:type="paragraph" w:styleId="8">
    <w:name w:val="footer"/>
    <w:basedOn w:val="1"/>
    <w:link w:val="21"/>
    <w:qFormat/>
    <w:uiPriority w:val="99"/>
    <w:pPr>
      <w:tabs>
        <w:tab w:val="center" w:pos="4153"/>
        <w:tab w:val="right" w:pos="8306"/>
      </w:tabs>
      <w:snapToGrid w:val="0"/>
      <w:jc w:val="left"/>
    </w:pPr>
    <w:rPr>
      <w:sz w:val="18"/>
      <w:szCs w:val="20"/>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4"/>
    <w:link w:val="28"/>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99"/>
    <w:rPr>
      <w:rFonts w:cs="Times New Roman"/>
      <w:b/>
    </w:rPr>
  </w:style>
  <w:style w:type="character" w:styleId="16">
    <w:name w:val="page number"/>
    <w:qFormat/>
    <w:uiPriority w:val="99"/>
    <w:rPr>
      <w:rFonts w:cs="Times New Roman"/>
    </w:rPr>
  </w:style>
  <w:style w:type="character" w:styleId="17">
    <w:name w:val="Hyperlink"/>
    <w:qFormat/>
    <w:uiPriority w:val="99"/>
    <w:rPr>
      <w:rFonts w:cs="Times New Roman"/>
      <w:color w:val="000000"/>
      <w:u w:val="none"/>
    </w:rPr>
  </w:style>
  <w:style w:type="character" w:customStyle="1" w:styleId="18">
    <w:name w:val="标题 1 Char"/>
    <w:link w:val="2"/>
    <w:qFormat/>
    <w:locked/>
    <w:uiPriority w:val="99"/>
    <w:rPr>
      <w:rFonts w:cs="Times New Roman"/>
      <w:b/>
      <w:bCs/>
      <w:kern w:val="44"/>
      <w:sz w:val="44"/>
      <w:szCs w:val="44"/>
    </w:rPr>
  </w:style>
  <w:style w:type="character" w:customStyle="1" w:styleId="19">
    <w:name w:val="标题 3 Char"/>
    <w:link w:val="3"/>
    <w:semiHidden/>
    <w:qFormat/>
    <w:locked/>
    <w:uiPriority w:val="99"/>
    <w:rPr>
      <w:rFonts w:cs="Times New Roman"/>
      <w:b/>
      <w:bCs/>
      <w:sz w:val="32"/>
      <w:szCs w:val="32"/>
    </w:rPr>
  </w:style>
  <w:style w:type="character" w:customStyle="1" w:styleId="20">
    <w:name w:val="页眉 Char"/>
    <w:link w:val="9"/>
    <w:qFormat/>
    <w:locked/>
    <w:uiPriority w:val="99"/>
    <w:rPr>
      <w:rFonts w:cs="Times New Roman"/>
      <w:kern w:val="2"/>
      <w:sz w:val="18"/>
    </w:rPr>
  </w:style>
  <w:style w:type="character" w:customStyle="1" w:styleId="21">
    <w:name w:val="页脚 Char"/>
    <w:link w:val="8"/>
    <w:qFormat/>
    <w:locked/>
    <w:uiPriority w:val="99"/>
    <w:rPr>
      <w:rFonts w:cs="Times New Roman"/>
      <w:kern w:val="2"/>
      <w:sz w:val="18"/>
    </w:rPr>
  </w:style>
  <w:style w:type="character" w:customStyle="1" w:styleId="22">
    <w:name w:val="正文文本缩进 Char"/>
    <w:link w:val="5"/>
    <w:semiHidden/>
    <w:qFormat/>
    <w:locked/>
    <w:uiPriority w:val="99"/>
    <w:rPr>
      <w:rFonts w:cs="Times New Roman"/>
      <w:sz w:val="24"/>
      <w:szCs w:val="24"/>
    </w:rPr>
  </w:style>
  <w:style w:type="character" w:customStyle="1" w:styleId="23">
    <w:name w:val="批注框文本 Char"/>
    <w:link w:val="7"/>
    <w:semiHidden/>
    <w:qFormat/>
    <w:locked/>
    <w:uiPriority w:val="99"/>
    <w:rPr>
      <w:rFonts w:cs="Times New Roman"/>
      <w:kern w:val="2"/>
      <w:sz w:val="18"/>
    </w:rPr>
  </w:style>
  <w:style w:type="character" w:customStyle="1" w:styleId="24">
    <w:name w:val="纯文本 Char1"/>
    <w:link w:val="6"/>
    <w:qFormat/>
    <w:locked/>
    <w:uiPriority w:val="99"/>
    <w:rPr>
      <w:rFonts w:ascii="宋体" w:hAnsi="Courier New" w:cs="Times New Roman"/>
      <w:kern w:val="2"/>
      <w:sz w:val="21"/>
    </w:rPr>
  </w:style>
  <w:style w:type="paragraph" w:styleId="25">
    <w:name w:val="List Paragraph"/>
    <w:basedOn w:val="1"/>
    <w:qFormat/>
    <w:uiPriority w:val="99"/>
    <w:pPr>
      <w:ind w:firstLine="420" w:firstLineChars="200"/>
    </w:pPr>
    <w:rPr>
      <w:rFonts w:ascii="Calibri" w:hAnsi="Calibri"/>
      <w:szCs w:val="22"/>
    </w:rPr>
  </w:style>
  <w:style w:type="character" w:customStyle="1" w:styleId="26">
    <w:name w:val="纯文本 Char"/>
    <w:qFormat/>
    <w:uiPriority w:val="99"/>
    <w:rPr>
      <w:rFonts w:ascii="宋体" w:hAnsi="Courier New" w:eastAsia="宋体"/>
      <w:sz w:val="21"/>
    </w:rPr>
  </w:style>
  <w:style w:type="character" w:customStyle="1" w:styleId="27">
    <w:name w:val="正文文本 Char"/>
    <w:link w:val="4"/>
    <w:semiHidden/>
    <w:qFormat/>
    <w:locked/>
    <w:uiPriority w:val="99"/>
    <w:rPr>
      <w:rFonts w:cs="Times New Roman"/>
      <w:kern w:val="2"/>
      <w:sz w:val="24"/>
      <w:szCs w:val="24"/>
    </w:rPr>
  </w:style>
  <w:style w:type="character" w:customStyle="1" w:styleId="28">
    <w:name w:val="正文首行缩进 Char"/>
    <w:basedOn w:val="27"/>
    <w:link w:val="11"/>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BED1B-018C-4BA0-A674-E477A54FAA1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3830</Words>
  <Characters>4027</Characters>
  <Lines>10</Lines>
  <Paragraphs>15</Paragraphs>
  <TotalTime>38</TotalTime>
  <ScaleCrop>false</ScaleCrop>
  <LinksUpToDate>false</LinksUpToDate>
  <CharactersWithSpaces>4029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2021-12-03T02:58:00Z</dcterms:created>
  <dc:creator>bangongshi</dc:creator>
  <cp:lastModifiedBy>匿名用户</cp:lastModifiedBy>
  <cp:lastPrinted>2021-12-03T03:44:00Z</cp:lastPrinted>
  <dcterms:modified xsi:type="dcterms:W3CDTF">2025-05-08T07:23:38Z</dcterms:modified>
  <dc:title>北京市体育局文件-下行文121010</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363D186C472348539B442054BC6D8281</vt:lpwstr>
  </property>
  <property fmtid="{D5CDD505-2E9C-101B-9397-08002B2CF9AE}" pid="4" name="KSOTemplateDocerSaveRecord">
    <vt:lpwstr>eyJoZGlkIjoiZTRmMmVkZThkZmZjNDk0ZWEzNzNkNWRmMDUzYmJiZDEiLCJ1c2VySWQiOiI3NjM2NDA2NTQifQ==</vt:lpwstr>
  </property>
</Properties>
</file>