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CBE56">
      <w:pPr>
        <w:spacing w:line="560" w:lineRule="exact"/>
        <w:jc w:val="both"/>
        <w:rPr>
          <w:rFonts w:hint="default" w:ascii="黑体" w:hAnsi="黑体" w:eastAsia="黑体" w:cs="黑体"/>
          <w:color w:val="000000" w:themeColor="text1"/>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val="en-US" w:eastAsia="zh-CN"/>
          <w14:textFill>
            <w14:solidFill>
              <w14:schemeClr w14:val="tx1"/>
            </w14:solidFill>
          </w14:textFill>
        </w:rPr>
        <w:t>附件1</w:t>
      </w:r>
    </w:p>
    <w:p w14:paraId="3EF7E9D5">
      <w:pPr>
        <w:spacing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14:paraId="51D63061">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2024年北京射箭公开赛暨202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年京津冀</w:t>
      </w:r>
    </w:p>
    <w:p w14:paraId="7826FACD">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射箭</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邀请赛</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(室外)竞赛规程</w:t>
      </w:r>
    </w:p>
    <w:p w14:paraId="75AC177A">
      <w:pPr>
        <w:pStyle w:val="5"/>
        <w:rPr>
          <w:rFonts w:hint="eastAsia"/>
        </w:rPr>
      </w:pPr>
    </w:p>
    <w:p w14:paraId="632AFF8E">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一、主办单位</w:t>
      </w:r>
    </w:p>
    <w:p w14:paraId="35434CD6">
      <w:pPr>
        <w:spacing w:line="560" w:lineRule="exact"/>
        <w:ind w:left="559" w:leftChars="266" w:firstLine="0" w:firstLineChars="0"/>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北京市体育竞赛管理和国际交流中心</w:t>
      </w:r>
    </w:p>
    <w:p w14:paraId="57C7034A">
      <w:pPr>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二、承办单位</w:t>
      </w:r>
    </w:p>
    <w:p w14:paraId="194E6FBB">
      <w:pPr>
        <w:spacing w:line="560" w:lineRule="exact"/>
        <w:ind w:left="559" w:leftChars="266" w:firstLine="0" w:firstLineChars="0"/>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北京市射箭运动协会</w:t>
      </w:r>
    </w:p>
    <w:p w14:paraId="4631D4DE">
      <w:pPr>
        <w:spacing w:line="560" w:lineRule="exact"/>
        <w:ind w:left="559" w:leftChars="266" w:firstLine="0" w:firstLineChars="0"/>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北京市芦城体育运动技术学校</w:t>
      </w:r>
    </w:p>
    <w:p w14:paraId="51D83318">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三、时间和</w:t>
      </w:r>
      <w:r>
        <w:rPr>
          <w:rFonts w:ascii="Times New Roman" w:hAnsi="Times New Roman" w:eastAsia="黑体"/>
          <w:sz w:val="32"/>
          <w:szCs w:val="32"/>
        </w:rPr>
        <w:t>地点</w:t>
      </w:r>
    </w:p>
    <w:p w14:paraId="1B4FBA66">
      <w:pPr>
        <w:spacing w:line="560" w:lineRule="exact"/>
        <w:ind w:left="559" w:leftChars="266" w:firstLine="0" w:firstLineChars="0"/>
        <w:rPr>
          <w:rFonts w:hint="eastAsia" w:ascii="方正仿宋_GB2312" w:hAnsi="方正仿宋_GB2312" w:eastAsia="方正仿宋_GB2312" w:cs="方正仿宋_GB2312"/>
          <w:b w:val="0"/>
          <w:bCs w:val="0"/>
          <w:color w:val="auto"/>
          <w:sz w:val="32"/>
          <w:szCs w:val="32"/>
          <w:lang w:val="en-US" w:eastAsia="zh-CN"/>
        </w:rPr>
      </w:pPr>
      <w:r>
        <w:rPr>
          <w:rFonts w:hint="eastAsia" w:ascii="仿宋_GB2312" w:hAnsi="仿宋" w:eastAsia="仿宋_GB2312" w:cs="仿宋_GB2312"/>
          <w:color w:val="000000"/>
          <w:w w:val="95"/>
          <w:kern w:val="0"/>
          <w:sz w:val="32"/>
          <w:szCs w:val="32"/>
          <w:lang w:val="en-US" w:eastAsia="zh-CN"/>
        </w:rPr>
        <w:t>2024年10月26日至10月30日在</w:t>
      </w:r>
      <w:r>
        <w:rPr>
          <w:rFonts w:hint="eastAsia" w:ascii="方正仿宋_GB2312" w:hAnsi="方正仿宋_GB2312" w:eastAsia="方正仿宋_GB2312" w:cs="方正仿宋_GB2312"/>
          <w:b w:val="0"/>
          <w:bCs w:val="0"/>
          <w:color w:val="auto"/>
          <w:sz w:val="32"/>
          <w:szCs w:val="32"/>
          <w:lang w:val="en-US" w:eastAsia="zh-CN"/>
        </w:rPr>
        <w:t>北京市芦城体育运动技术</w:t>
      </w:r>
    </w:p>
    <w:p w14:paraId="34C271DF">
      <w:pPr>
        <w:spacing w:line="560" w:lineRule="exact"/>
        <w:ind w:left="0" w:leftChars="0" w:firstLine="0" w:firstLineChars="0"/>
        <w:jc w:val="left"/>
        <w:rPr>
          <w:rFonts w:hint="eastAsia" w:ascii="仿宋_GB2312" w:hAnsi="仿宋" w:eastAsia="仿宋_GB2312" w:cs="仿宋_GB2312"/>
          <w:color w:val="000000"/>
          <w:w w:val="95"/>
          <w:kern w:val="0"/>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学校射箭场</w:t>
      </w:r>
      <w:r>
        <w:rPr>
          <w:rFonts w:hint="eastAsia" w:ascii="仿宋_GB2312" w:hAnsi="仿宋" w:eastAsia="仿宋_GB2312" w:cs="仿宋_GB2312"/>
          <w:color w:val="000000"/>
          <w:w w:val="95"/>
          <w:kern w:val="0"/>
          <w:sz w:val="32"/>
          <w:szCs w:val="32"/>
          <w:lang w:val="en-US" w:eastAsia="zh-CN"/>
        </w:rPr>
        <w:t xml:space="preserve">举行。  </w:t>
      </w:r>
    </w:p>
    <w:p w14:paraId="0AC7C256">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ascii="Times New Roman" w:hAnsi="Times New Roman" w:eastAsia="黑体"/>
          <w:sz w:val="32"/>
          <w:szCs w:val="32"/>
        </w:rPr>
        <w:t>、竞赛</w:t>
      </w:r>
      <w:r>
        <w:rPr>
          <w:rFonts w:hint="eastAsia" w:ascii="Times New Roman" w:hAnsi="Times New Roman" w:eastAsia="黑体"/>
          <w:sz w:val="32"/>
          <w:szCs w:val="32"/>
          <w:lang w:val="en-US" w:eastAsia="zh-CN"/>
        </w:rPr>
        <w:t>组别和</w:t>
      </w:r>
      <w:r>
        <w:rPr>
          <w:rFonts w:ascii="Times New Roman" w:hAnsi="Times New Roman" w:eastAsia="黑体"/>
          <w:sz w:val="32"/>
          <w:szCs w:val="32"/>
        </w:rPr>
        <w:t>项目</w:t>
      </w:r>
    </w:p>
    <w:p w14:paraId="79399D84">
      <w:pPr>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（一）竞赛组别</w:t>
      </w:r>
    </w:p>
    <w:p w14:paraId="07E5A028">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具体分组如下（以出生年份为准）</w:t>
      </w:r>
    </w:p>
    <w:p w14:paraId="252919FB">
      <w:pPr>
        <w:spacing w:line="560" w:lineRule="exact"/>
        <w:ind w:left="2558" w:leftChars="304" w:hanging="1920" w:hangingChars="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1.公开组（男、女）：2006年1月1日以前出生</w:t>
      </w:r>
    </w:p>
    <w:p w14:paraId="399E31D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2.青少年组：</w:t>
      </w:r>
    </w:p>
    <w:p w14:paraId="79192C7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（1）U18组(男、女):2006年1月1日至2007年12月31日出生（17至18岁）</w:t>
      </w:r>
    </w:p>
    <w:p w14:paraId="2B4C915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（2）U16组(男、女)2008年1月1日至2009年12月31日出生（15至16岁）</w:t>
      </w:r>
    </w:p>
    <w:p w14:paraId="2323924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（3）U14组(男、女)2010年1月1日至2011年12月31日出生（13至14岁）</w:t>
      </w:r>
    </w:p>
    <w:p w14:paraId="6CACB69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（4）U12组(男、女)2012年1月1日以后出生（12岁以下）</w:t>
      </w:r>
    </w:p>
    <w:p w14:paraId="0B494EEF">
      <w:pPr>
        <w:spacing w:line="560" w:lineRule="exact"/>
        <w:ind w:left="2558" w:leftChars="304" w:hanging="1920" w:hanging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3.专业组：京津冀三省射箭训练单位</w:t>
      </w:r>
    </w:p>
    <w:p w14:paraId="05AD4B08">
      <w:pPr>
        <w:spacing w:line="560" w:lineRule="exact"/>
        <w:ind w:firstLine="640" w:firstLineChars="20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（二）竞赛项目</w:t>
      </w:r>
    </w:p>
    <w:p w14:paraId="0FAD7B81">
      <w:pPr>
        <w:numPr>
          <w:ilvl w:val="0"/>
          <w:numId w:val="0"/>
        </w:numPr>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公开组：</w:t>
      </w:r>
    </w:p>
    <w:p w14:paraId="55D72F58">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1.男子反曲弓</w:t>
      </w:r>
    </w:p>
    <w:p w14:paraId="1CA9683A">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（1）个人70米双轮排名赛（72支箭）</w:t>
      </w:r>
    </w:p>
    <w:p w14:paraId="13AC054F">
      <w:pPr>
        <w:numPr>
          <w:ilvl w:val="0"/>
          <w:numId w:val="0"/>
        </w:numPr>
        <w:spacing w:line="56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（2）个人淘汰赛、决赛（70米）</w:t>
      </w:r>
    </w:p>
    <w:p w14:paraId="463DA369">
      <w:pPr>
        <w:numPr>
          <w:ilvl w:val="0"/>
          <w:numId w:val="0"/>
        </w:numPr>
        <w:spacing w:line="560" w:lineRule="exact"/>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2.女子反曲弓</w:t>
      </w:r>
    </w:p>
    <w:p w14:paraId="2F12AFD8">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（1）个人70米双轮排名赛（72支箭）</w:t>
      </w:r>
    </w:p>
    <w:p w14:paraId="6CB9524E">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（2）个人淘汰赛、决赛（70米）</w:t>
      </w:r>
    </w:p>
    <w:p w14:paraId="3507E4B4">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3.男子光弓</w:t>
      </w:r>
    </w:p>
    <w:p w14:paraId="121B6B50">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（1）个人50米双轮排名赛（72支箭）</w:t>
      </w:r>
    </w:p>
    <w:p w14:paraId="5718354B">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（2）个人淘汰赛、决赛（50米）</w:t>
      </w:r>
    </w:p>
    <w:p w14:paraId="6185D35A">
      <w:pPr>
        <w:numPr>
          <w:ilvl w:val="0"/>
          <w:numId w:val="0"/>
        </w:numPr>
        <w:spacing w:line="56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4.女子光弓</w:t>
      </w:r>
    </w:p>
    <w:p w14:paraId="3083F7EF">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（1）个人50米双轮排名赛（72支箭）</w:t>
      </w:r>
    </w:p>
    <w:p w14:paraId="3C2B446F">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（2）个人淘汰赛、决赛（50米）</w:t>
      </w:r>
    </w:p>
    <w:p w14:paraId="3EE33930">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5.男子传统弓</w:t>
      </w:r>
    </w:p>
    <w:p w14:paraId="668FB388">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（1）个人30米双轮排名赛（72支箭）</w:t>
      </w:r>
    </w:p>
    <w:p w14:paraId="1D4928B1">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（2）个人淘汰赛、决赛（30米）</w:t>
      </w:r>
    </w:p>
    <w:p w14:paraId="102993B8">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6.女子传统弓</w:t>
      </w:r>
    </w:p>
    <w:p w14:paraId="2BE9BFC8">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（1）个人30米双轮排名赛（72支箭）</w:t>
      </w:r>
    </w:p>
    <w:p w14:paraId="70DE042A">
      <w:pPr>
        <w:numPr>
          <w:ilvl w:val="0"/>
          <w:numId w:val="0"/>
        </w:numPr>
        <w:tabs>
          <w:tab w:val="left" w:pos="754"/>
        </w:tabs>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（2）个人淘汰赛、决赛（30米）</w:t>
      </w:r>
    </w:p>
    <w:p w14:paraId="5CA8E18B">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青少年组：</w:t>
      </w:r>
    </w:p>
    <w:p w14:paraId="13303BCE">
      <w:pPr>
        <w:pStyle w:val="10"/>
        <w:numPr>
          <w:ilvl w:val="0"/>
          <w:numId w:val="0"/>
        </w:numPr>
        <w:spacing w:line="560" w:lineRule="exact"/>
        <w:ind w:left="987" w:leftChars="0" w:hanging="420" w:firstLineChars="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U18组：</w:t>
      </w:r>
    </w:p>
    <w:p w14:paraId="6E8FB2C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男子反曲弓</w:t>
      </w:r>
    </w:p>
    <w:p w14:paraId="6C3C8239">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sz w:val="32"/>
          <w:szCs w:val="32"/>
        </w:rPr>
        <w:t>个人全能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70米、70米、50米、30米</w:t>
      </w:r>
      <w:r>
        <w:rPr>
          <w:rFonts w:hint="eastAsia" w:ascii="仿宋_GB2312" w:hAnsi="仿宋_GB2312" w:eastAsia="仿宋_GB2312" w:cs="仿宋_GB2312"/>
          <w:sz w:val="32"/>
          <w:szCs w:val="32"/>
          <w:lang w:eastAsia="zh-CN"/>
        </w:rPr>
        <w:t>）</w:t>
      </w:r>
    </w:p>
    <w:p w14:paraId="68A5EB85">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（2）</w:t>
      </w:r>
      <w:r>
        <w:rPr>
          <w:rFonts w:hint="eastAsia" w:ascii="仿宋_GB2312" w:hAnsi="仿宋_GB2312" w:eastAsia="仿宋_GB2312" w:cs="仿宋_GB2312"/>
          <w:color w:val="auto"/>
          <w:sz w:val="32"/>
          <w:szCs w:val="32"/>
        </w:rPr>
        <w:t>个人70米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4B1EF32D">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（3）</w:t>
      </w:r>
      <w:r>
        <w:rPr>
          <w:rFonts w:hint="eastAsia" w:ascii="仿宋_GB2312" w:hAnsi="仿宋_GB2312" w:eastAsia="仿宋_GB2312" w:cs="仿宋_GB2312"/>
          <w:color w:val="auto"/>
          <w:sz w:val="32"/>
          <w:szCs w:val="32"/>
        </w:rPr>
        <w:t>个人70米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34A57B00">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sz w:val="32"/>
          <w:szCs w:val="32"/>
        </w:rPr>
        <w:t>个人50米单轮</w:t>
      </w:r>
    </w:p>
    <w:p w14:paraId="5B575B4B">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sz w:val="32"/>
          <w:szCs w:val="32"/>
        </w:rPr>
        <w:t>个人30米单轮</w:t>
      </w:r>
    </w:p>
    <w:p w14:paraId="4F9AF15C">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sz w:val="32"/>
          <w:szCs w:val="32"/>
        </w:rPr>
        <w:t xml:space="preserve">个人淘汰赛、决赛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70米</w:t>
      </w:r>
      <w:r>
        <w:rPr>
          <w:rFonts w:hint="eastAsia" w:ascii="仿宋_GB2312" w:hAnsi="仿宋_GB2312" w:eastAsia="仿宋_GB2312" w:cs="仿宋_GB2312"/>
          <w:sz w:val="32"/>
          <w:szCs w:val="32"/>
          <w:lang w:eastAsia="zh-CN"/>
        </w:rPr>
        <w:t>）</w:t>
      </w:r>
    </w:p>
    <w:p w14:paraId="4DDC9BDC">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sz w:val="32"/>
          <w:szCs w:val="32"/>
        </w:rPr>
        <w:t xml:space="preserve">团体淘汰赛、决赛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70米</w:t>
      </w:r>
      <w:r>
        <w:rPr>
          <w:rFonts w:hint="eastAsia" w:ascii="仿宋_GB2312" w:hAnsi="仿宋_GB2312" w:eastAsia="仿宋_GB2312" w:cs="仿宋_GB2312"/>
          <w:sz w:val="32"/>
          <w:szCs w:val="32"/>
          <w:lang w:eastAsia="zh-CN"/>
        </w:rPr>
        <w:t>）</w:t>
      </w:r>
    </w:p>
    <w:p w14:paraId="553CD9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女子反曲弓</w:t>
      </w:r>
    </w:p>
    <w:p w14:paraId="6B0501B5">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（1）</w:t>
      </w:r>
      <w:r>
        <w:rPr>
          <w:rFonts w:hint="eastAsia" w:ascii="仿宋_GB2312" w:hAnsi="仿宋_GB2312" w:eastAsia="仿宋_GB2312" w:cs="仿宋_GB2312"/>
          <w:color w:val="auto"/>
          <w:sz w:val="32"/>
          <w:szCs w:val="32"/>
        </w:rPr>
        <w:t>个人全能（70米、70米、50米、30米</w:t>
      </w:r>
      <w:r>
        <w:rPr>
          <w:rFonts w:hint="eastAsia" w:ascii="仿宋_GB2312" w:hAnsi="仿宋_GB2312" w:eastAsia="仿宋_GB2312" w:cs="仿宋_GB2312"/>
          <w:color w:val="auto"/>
          <w:sz w:val="32"/>
          <w:szCs w:val="32"/>
          <w:lang w:eastAsia="zh-CN"/>
        </w:rPr>
        <w:t>）</w:t>
      </w:r>
    </w:p>
    <w:p w14:paraId="1BD71B0D">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（2）</w:t>
      </w:r>
      <w:r>
        <w:rPr>
          <w:rFonts w:hint="eastAsia" w:ascii="仿宋_GB2312" w:hAnsi="仿宋_GB2312" w:eastAsia="仿宋_GB2312" w:cs="仿宋_GB2312"/>
          <w:color w:val="auto"/>
          <w:sz w:val="32"/>
          <w:szCs w:val="32"/>
        </w:rPr>
        <w:t>个人70米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2862CF46">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（3）</w:t>
      </w:r>
      <w:r>
        <w:rPr>
          <w:rFonts w:hint="eastAsia" w:ascii="仿宋_GB2312" w:hAnsi="仿宋_GB2312" w:eastAsia="仿宋_GB2312" w:cs="仿宋_GB2312"/>
          <w:color w:val="auto"/>
          <w:sz w:val="32"/>
          <w:szCs w:val="32"/>
        </w:rPr>
        <w:t>个人70米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65768C94">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sz w:val="32"/>
          <w:szCs w:val="32"/>
        </w:rPr>
        <w:t>个人50米单轮</w:t>
      </w:r>
    </w:p>
    <w:p w14:paraId="7FC1CDE6">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sz w:val="32"/>
          <w:szCs w:val="32"/>
        </w:rPr>
        <w:t>个人30米单轮</w:t>
      </w:r>
    </w:p>
    <w:p w14:paraId="6F47C06C">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sz w:val="32"/>
          <w:szCs w:val="32"/>
        </w:rPr>
        <w:t>个人淘汰赛、决赛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70米</w:t>
      </w:r>
      <w:r>
        <w:rPr>
          <w:rFonts w:hint="eastAsia" w:ascii="仿宋_GB2312" w:hAnsi="仿宋_GB2312" w:eastAsia="仿宋_GB2312" w:cs="仿宋_GB2312"/>
          <w:sz w:val="32"/>
          <w:szCs w:val="32"/>
          <w:lang w:eastAsia="zh-CN"/>
        </w:rPr>
        <w:t>）</w:t>
      </w:r>
    </w:p>
    <w:p w14:paraId="7754AAE6">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sz w:val="32"/>
          <w:szCs w:val="32"/>
        </w:rPr>
        <w:t>团体淘汰赛、决赛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70米</w:t>
      </w:r>
      <w:r>
        <w:rPr>
          <w:rFonts w:hint="eastAsia" w:ascii="仿宋_GB2312" w:hAnsi="仿宋_GB2312" w:eastAsia="仿宋_GB2312" w:cs="仿宋_GB2312"/>
          <w:sz w:val="32"/>
          <w:szCs w:val="32"/>
          <w:lang w:eastAsia="zh-CN"/>
        </w:rPr>
        <w:t>）</w:t>
      </w:r>
    </w:p>
    <w:p w14:paraId="3EAFA4E1">
      <w:pPr>
        <w:spacing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反曲弓混合团体</w:t>
      </w:r>
    </w:p>
    <w:p w14:paraId="0006986A">
      <w:pPr>
        <w:pStyle w:val="10"/>
        <w:numPr>
          <w:ilvl w:val="0"/>
          <w:numId w:val="0"/>
        </w:numPr>
        <w:spacing w:line="560" w:lineRule="exact"/>
        <w:ind w:left="866" w:leftChars="2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混合团体淘汰赛、决赛（70米）</w:t>
      </w:r>
    </w:p>
    <w:p w14:paraId="2E090C81">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U16组：</w:t>
      </w:r>
    </w:p>
    <w:p w14:paraId="4CF9CA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（一）男子反曲弓</w:t>
      </w:r>
    </w:p>
    <w:p w14:paraId="1D19EC22">
      <w:pPr>
        <w:pStyle w:val="10"/>
        <w:numPr>
          <w:ilvl w:val="0"/>
          <w:numId w:val="0"/>
        </w:numPr>
        <w:tabs>
          <w:tab w:val="left" w:pos="1425"/>
        </w:tabs>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sz w:val="32"/>
          <w:szCs w:val="32"/>
        </w:rPr>
        <w:t>个人全能（60米、60米、50米、30米）</w:t>
      </w:r>
    </w:p>
    <w:p w14:paraId="52D4F26B">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color w:val="auto"/>
          <w:sz w:val="32"/>
          <w:szCs w:val="32"/>
        </w:rPr>
        <w:t>个人60米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6F024196">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auto"/>
          <w:sz w:val="32"/>
          <w:szCs w:val="32"/>
        </w:rPr>
        <w:t>个人60米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2BC575ED">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color w:val="auto"/>
          <w:sz w:val="32"/>
          <w:szCs w:val="32"/>
        </w:rPr>
        <w:t>个人50米单轮</w:t>
      </w:r>
    </w:p>
    <w:p w14:paraId="36A79AF4">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sz w:val="32"/>
          <w:szCs w:val="32"/>
        </w:rPr>
        <w:t>人30米单轮</w:t>
      </w:r>
    </w:p>
    <w:p w14:paraId="1B0C98DD">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个人淘汰赛、决赛（60米）</w:t>
      </w:r>
    </w:p>
    <w:p w14:paraId="38D54949">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sz w:val="32"/>
          <w:szCs w:val="32"/>
        </w:rPr>
        <w:t>团体淘汰赛、决赛（60米）</w:t>
      </w:r>
    </w:p>
    <w:p w14:paraId="2F2826A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女子反曲弓</w:t>
      </w:r>
    </w:p>
    <w:p w14:paraId="7CC7052B">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sz w:val="32"/>
          <w:szCs w:val="32"/>
        </w:rPr>
        <w:t>个人全能（60米、60米、50米、30米）</w:t>
      </w:r>
    </w:p>
    <w:p w14:paraId="4BC2FDC4">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sz w:val="32"/>
          <w:szCs w:val="32"/>
        </w:rPr>
        <w:t>个人60米</w:t>
      </w:r>
      <w:r>
        <w:rPr>
          <w:rFonts w:hint="eastAsia" w:ascii="仿宋_GB2312" w:hAnsi="仿宋_GB2312" w:eastAsia="仿宋_GB2312" w:cs="仿宋_GB2312"/>
          <w:sz w:val="32"/>
          <w:szCs w:val="32"/>
          <w:lang w:val="en-US" w:eastAsia="zh-CN"/>
        </w:rPr>
        <w:t>第一单</w:t>
      </w:r>
      <w:r>
        <w:rPr>
          <w:rFonts w:hint="eastAsia" w:ascii="仿宋_GB2312" w:hAnsi="仿宋_GB2312" w:eastAsia="仿宋_GB2312" w:cs="仿宋_GB2312"/>
          <w:sz w:val="32"/>
          <w:szCs w:val="32"/>
        </w:rPr>
        <w:t>轮</w:t>
      </w:r>
    </w:p>
    <w:p w14:paraId="67624674">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sz w:val="32"/>
          <w:szCs w:val="32"/>
        </w:rPr>
        <w:t>个人60米</w:t>
      </w:r>
      <w:r>
        <w:rPr>
          <w:rFonts w:hint="eastAsia" w:ascii="仿宋_GB2312" w:hAnsi="仿宋_GB2312" w:eastAsia="仿宋_GB2312" w:cs="仿宋_GB2312"/>
          <w:sz w:val="32"/>
          <w:szCs w:val="32"/>
          <w:lang w:val="en-US" w:eastAsia="zh-CN"/>
        </w:rPr>
        <w:t>第二单</w:t>
      </w:r>
      <w:r>
        <w:rPr>
          <w:rFonts w:hint="eastAsia" w:ascii="仿宋_GB2312" w:hAnsi="仿宋_GB2312" w:eastAsia="仿宋_GB2312" w:cs="仿宋_GB2312"/>
          <w:sz w:val="32"/>
          <w:szCs w:val="32"/>
        </w:rPr>
        <w:t>轮</w:t>
      </w:r>
    </w:p>
    <w:p w14:paraId="6B26227C">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sz w:val="32"/>
          <w:szCs w:val="32"/>
        </w:rPr>
        <w:t>个人50米单轮</w:t>
      </w:r>
    </w:p>
    <w:p w14:paraId="211B63D3">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sz w:val="32"/>
          <w:szCs w:val="32"/>
        </w:rPr>
        <w:t>个人30米单轮</w:t>
      </w:r>
    </w:p>
    <w:p w14:paraId="0131C867">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sz w:val="32"/>
          <w:szCs w:val="32"/>
        </w:rPr>
        <w:t>个人淘汰赛、决赛（60米）</w:t>
      </w:r>
    </w:p>
    <w:p w14:paraId="2033FCCA">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sz w:val="32"/>
          <w:szCs w:val="32"/>
        </w:rPr>
        <w:t>团体淘汰赛、决赛（60米）</w:t>
      </w:r>
    </w:p>
    <w:p w14:paraId="1289E54E">
      <w:pPr>
        <w:spacing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反曲弓混合团体</w:t>
      </w:r>
    </w:p>
    <w:p w14:paraId="652A2396">
      <w:pPr>
        <w:pStyle w:val="10"/>
        <w:numPr>
          <w:ilvl w:val="0"/>
          <w:numId w:val="0"/>
        </w:numPr>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混合团体淘汰赛、决赛（60米）</w:t>
      </w:r>
    </w:p>
    <w:p w14:paraId="1DEEF3D0">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U14组：</w:t>
      </w:r>
    </w:p>
    <w:p w14:paraId="258529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男子反曲弓</w:t>
      </w:r>
    </w:p>
    <w:p w14:paraId="131C7A69">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sz w:val="32"/>
          <w:szCs w:val="32"/>
        </w:rPr>
        <w:t>个人全能（40米、40米、30米、30米）</w:t>
      </w:r>
    </w:p>
    <w:p w14:paraId="05ACDD17">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535C2082">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163FDA18">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221C5189">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color w:val="auto"/>
          <w:sz w:val="32"/>
          <w:szCs w:val="32"/>
        </w:rPr>
        <w:t>个人30米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29995066">
      <w:pPr>
        <w:pStyle w:val="10"/>
        <w:numPr>
          <w:ilvl w:val="1"/>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color w:val="auto"/>
          <w:sz w:val="32"/>
          <w:szCs w:val="32"/>
        </w:rPr>
        <w:t>个人淘汰赛、决赛（30米）</w:t>
      </w:r>
    </w:p>
    <w:p w14:paraId="58690463">
      <w:pPr>
        <w:pStyle w:val="10"/>
        <w:numPr>
          <w:ilvl w:val="1"/>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color w:val="auto"/>
          <w:sz w:val="32"/>
          <w:szCs w:val="32"/>
        </w:rPr>
        <w:t>团体淘汰赛、决赛（30米）</w:t>
      </w:r>
    </w:p>
    <w:p w14:paraId="23B163F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女子反曲弓</w:t>
      </w:r>
    </w:p>
    <w:p w14:paraId="783B323C">
      <w:pPr>
        <w:pStyle w:val="10"/>
        <w:numPr>
          <w:ilvl w:val="1"/>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color w:val="auto"/>
          <w:sz w:val="32"/>
          <w:szCs w:val="32"/>
        </w:rPr>
        <w:t>个人全能（40米、40米、30米、30米）</w:t>
      </w:r>
    </w:p>
    <w:p w14:paraId="59439A92">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55E36CAE">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4B27C318">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45C1F15D">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color w:val="auto"/>
          <w:sz w:val="32"/>
          <w:szCs w:val="32"/>
        </w:rPr>
        <w:t>个人30米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778BBD96">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（6）</w:t>
      </w:r>
      <w:r>
        <w:rPr>
          <w:rFonts w:hint="eastAsia" w:ascii="仿宋_GB2312" w:hAnsi="仿宋_GB2312" w:eastAsia="仿宋_GB2312" w:cs="仿宋_GB2312"/>
          <w:sz w:val="32"/>
          <w:szCs w:val="32"/>
        </w:rPr>
        <w:t>个人淘汰赛、决赛（30米）</w:t>
      </w:r>
    </w:p>
    <w:p w14:paraId="4D42E57B">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（7）</w:t>
      </w:r>
      <w:r>
        <w:rPr>
          <w:rFonts w:hint="eastAsia" w:ascii="仿宋_GB2312" w:hAnsi="仿宋_GB2312" w:eastAsia="仿宋_GB2312" w:cs="仿宋_GB2312"/>
          <w:sz w:val="32"/>
          <w:szCs w:val="32"/>
        </w:rPr>
        <w:t>团体淘汰赛、决赛（30米）</w:t>
      </w:r>
    </w:p>
    <w:p w14:paraId="41B9EBD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反曲弓混合团体</w:t>
      </w:r>
    </w:p>
    <w:p w14:paraId="4D822383">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混合团体淘汰赛、决赛（30米）</w:t>
      </w:r>
    </w:p>
    <w:p w14:paraId="2612C93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U12组</w:t>
      </w:r>
      <w:r>
        <w:rPr>
          <w:rFonts w:hint="eastAsia" w:ascii="仿宋_GB2312" w:hAnsi="仿宋_GB2312" w:eastAsia="仿宋_GB2312" w:cs="仿宋_GB2312"/>
          <w:sz w:val="32"/>
          <w:szCs w:val="32"/>
          <w:lang w:eastAsia="zh-CN"/>
        </w:rPr>
        <w:t>：</w:t>
      </w:r>
    </w:p>
    <w:p w14:paraId="0628068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男子反曲弓</w:t>
      </w:r>
    </w:p>
    <w:p w14:paraId="16BD495B">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个人全能（25米、25米、18米、18米）</w:t>
      </w:r>
    </w:p>
    <w:p w14:paraId="34ABF608">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（2）</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15FCD337">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（3）</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6C4C3DC6">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（4）</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46983D8C">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（5）</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3F425044">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个人淘汰赛、决赛（18米）</w:t>
      </w:r>
      <w:r>
        <w:rPr>
          <w:rFonts w:hint="eastAsia" w:ascii="仿宋_GB2312" w:hAnsi="仿宋_GB2312" w:eastAsia="仿宋_GB2312" w:cs="仿宋_GB2312"/>
          <w:sz w:val="32"/>
          <w:szCs w:val="32"/>
          <w:lang w:val="en-US" w:eastAsia="zh-CN"/>
        </w:rPr>
        <w:t xml:space="preserve"> </w:t>
      </w:r>
    </w:p>
    <w:p w14:paraId="331DC144">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团体淘汰赛、决赛（18米）</w:t>
      </w:r>
    </w:p>
    <w:p w14:paraId="463674B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女子反曲弓</w:t>
      </w:r>
    </w:p>
    <w:p w14:paraId="0E3F98EF">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个人全能（25米、25米、18米、18米）</w:t>
      </w:r>
    </w:p>
    <w:p w14:paraId="769C3773">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（2）</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0D352C9F">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（3）</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06424FA1">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（4）</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第一单</w:t>
      </w:r>
      <w:r>
        <w:rPr>
          <w:rFonts w:hint="eastAsia" w:ascii="仿宋_GB2312" w:hAnsi="仿宋_GB2312" w:eastAsia="仿宋_GB2312" w:cs="仿宋_GB2312"/>
          <w:color w:val="auto"/>
          <w:sz w:val="32"/>
          <w:szCs w:val="32"/>
        </w:rPr>
        <w:t>轮</w:t>
      </w:r>
    </w:p>
    <w:p w14:paraId="144E9865">
      <w:pPr>
        <w:pStyle w:val="10"/>
        <w:numPr>
          <w:ilvl w:val="0"/>
          <w:numId w:val="0"/>
        </w:numPr>
        <w:spacing w:line="560" w:lineRule="exact"/>
        <w:ind w:left="987" w:leftChars="0" w:hanging="42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（5）</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color w:val="auto"/>
          <w:sz w:val="32"/>
          <w:szCs w:val="32"/>
          <w:lang w:val="en-US" w:eastAsia="zh-CN"/>
        </w:rPr>
        <w:t>第二单</w:t>
      </w:r>
      <w:r>
        <w:rPr>
          <w:rFonts w:hint="eastAsia" w:ascii="仿宋_GB2312" w:hAnsi="仿宋_GB2312" w:eastAsia="仿宋_GB2312" w:cs="仿宋_GB2312"/>
          <w:color w:val="auto"/>
          <w:sz w:val="32"/>
          <w:szCs w:val="32"/>
        </w:rPr>
        <w:t>轮</w:t>
      </w:r>
    </w:p>
    <w:p w14:paraId="035EC096">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个人淘汰赛、决赛（18米）</w:t>
      </w:r>
    </w:p>
    <w:p w14:paraId="5B0AF61B">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团体淘汰赛、决赛（18米）</w:t>
      </w:r>
    </w:p>
    <w:p w14:paraId="6DB744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反曲弓混合团体：</w:t>
      </w:r>
    </w:p>
    <w:p w14:paraId="12435A60">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混合团体淘汰赛、决赛（18米）</w:t>
      </w:r>
    </w:p>
    <w:p w14:paraId="3C2109FB">
      <w:pPr>
        <w:numPr>
          <w:ilvl w:val="0"/>
          <w:numId w:val="0"/>
        </w:numPr>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专业组：</w:t>
      </w:r>
    </w:p>
    <w:p w14:paraId="4163CC0F">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男子反曲弓 </w:t>
      </w:r>
    </w:p>
    <w:p w14:paraId="4658F685">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个人70米第一</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轮赛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72支箭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012EB8D3">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个人70米第二</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轮赛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72支箭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431C3692">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 xml:space="preserve">个人淘汰赛、决赛 </w:t>
      </w:r>
    </w:p>
    <w:p w14:paraId="4514908A">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 xml:space="preserve">团体淘汰赛、决赛 </w:t>
      </w:r>
    </w:p>
    <w:p w14:paraId="2AD66A60">
      <w:pPr>
        <w:pStyle w:val="10"/>
        <w:numPr>
          <w:ilvl w:val="0"/>
          <w:numId w:val="0"/>
        </w:numPr>
        <w:spacing w:line="560" w:lineRule="exact"/>
        <w:ind w:left="567"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女子反曲弓 </w:t>
      </w:r>
    </w:p>
    <w:p w14:paraId="759641C2">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（1）</w:t>
      </w:r>
      <w:r>
        <w:rPr>
          <w:rFonts w:hint="eastAsia" w:ascii="仿宋_GB2312" w:hAnsi="仿宋_GB2312" w:eastAsia="仿宋_GB2312" w:cs="仿宋_GB2312"/>
          <w:sz w:val="32"/>
          <w:szCs w:val="32"/>
        </w:rPr>
        <w:t>个人70米第一</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轮赛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72支箭</w:t>
      </w:r>
      <w:r>
        <w:rPr>
          <w:rFonts w:hint="eastAsia" w:ascii="仿宋_GB2312" w:hAnsi="仿宋_GB2312" w:eastAsia="仿宋_GB2312" w:cs="仿宋_GB2312"/>
          <w:sz w:val="32"/>
          <w:szCs w:val="32"/>
          <w:lang w:eastAsia="zh-CN"/>
        </w:rPr>
        <w:t>）</w:t>
      </w:r>
    </w:p>
    <w:p w14:paraId="0F479B47">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（2）</w:t>
      </w:r>
      <w:r>
        <w:rPr>
          <w:rFonts w:hint="eastAsia" w:ascii="仿宋_GB2312" w:hAnsi="仿宋_GB2312" w:eastAsia="仿宋_GB2312" w:cs="仿宋_GB2312"/>
          <w:sz w:val="32"/>
          <w:szCs w:val="32"/>
        </w:rPr>
        <w:t>个人70米第二</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轮赛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72支箭</w:t>
      </w:r>
      <w:r>
        <w:rPr>
          <w:rFonts w:hint="eastAsia" w:ascii="仿宋_GB2312" w:hAnsi="仿宋_GB2312" w:eastAsia="仿宋_GB2312" w:cs="仿宋_GB2312"/>
          <w:sz w:val="32"/>
          <w:szCs w:val="32"/>
          <w:lang w:eastAsia="zh-CN"/>
        </w:rPr>
        <w:t>）</w:t>
      </w:r>
    </w:p>
    <w:p w14:paraId="3629FE75">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sz w:val="32"/>
          <w:szCs w:val="32"/>
        </w:rPr>
        <w:t xml:space="preserve">个人淘汰赛、决赛 </w:t>
      </w:r>
    </w:p>
    <w:p w14:paraId="757F859F">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sz w:val="32"/>
          <w:szCs w:val="32"/>
        </w:rPr>
        <w:t xml:space="preserve">团体淘汰赛、决赛 </w:t>
      </w:r>
    </w:p>
    <w:p w14:paraId="66059E95">
      <w:pPr>
        <w:pStyle w:val="10"/>
        <w:numPr>
          <w:ilvl w:val="0"/>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sz w:val="32"/>
          <w:szCs w:val="32"/>
        </w:rPr>
        <w:t xml:space="preserve">反曲弓混合团体 </w:t>
      </w:r>
    </w:p>
    <w:p w14:paraId="6A1EA29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反曲弓混合团体：</w:t>
      </w:r>
    </w:p>
    <w:p w14:paraId="3251AA2A">
      <w:pPr>
        <w:pStyle w:val="10"/>
        <w:numPr>
          <w:ilvl w:val="1"/>
          <w:numId w:val="0"/>
        </w:numPr>
        <w:spacing w:line="560" w:lineRule="exact"/>
        <w:ind w:left="987" w:leftChars="0" w:hanging="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混合团体淘汰赛、决赛</w:t>
      </w:r>
    </w:p>
    <w:p w14:paraId="378E9D29">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、参加单位</w:t>
      </w:r>
    </w:p>
    <w:p w14:paraId="36A46C11">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全国</w:t>
      </w:r>
      <w:r>
        <w:rPr>
          <w:rFonts w:hint="eastAsia" w:ascii="仿宋_GB2312" w:hAnsi="仿宋_GB2312" w:eastAsia="仿宋_GB2312" w:cs="仿宋_GB2312"/>
          <w:color w:val="auto"/>
          <w:sz w:val="32"/>
          <w:szCs w:val="32"/>
          <w:highlight w:val="none"/>
          <w:lang w:val="en-US" w:eastAsia="zh-CN"/>
        </w:rPr>
        <w:t>各射箭俱乐部，</w:t>
      </w:r>
      <w:r>
        <w:rPr>
          <w:rFonts w:hint="eastAsia" w:ascii="仿宋_GB2312" w:hAnsi="仿宋_GB2312" w:eastAsia="仿宋_GB2312" w:cs="仿宋_GB2312"/>
          <w:sz w:val="32"/>
          <w:szCs w:val="32"/>
          <w:highlight w:val="none"/>
        </w:rPr>
        <w:t>北京市、天津市、</w:t>
      </w:r>
      <w:r>
        <w:rPr>
          <w:rFonts w:hint="eastAsia" w:ascii="仿宋_GB2312" w:hAnsi="仿宋_GB2312" w:eastAsia="仿宋_GB2312" w:cs="仿宋_GB2312"/>
          <w:sz w:val="32"/>
          <w:szCs w:val="32"/>
          <w:highlight w:val="none"/>
          <w:lang w:val="en-US" w:eastAsia="zh-CN"/>
        </w:rPr>
        <w:t>河北省</w:t>
      </w:r>
      <w:r>
        <w:rPr>
          <w:rFonts w:hint="eastAsia" w:ascii="仿宋_GB2312" w:hAnsi="仿宋_GB2312" w:eastAsia="仿宋_GB2312" w:cs="仿宋_GB2312"/>
          <w:color w:val="auto"/>
          <w:sz w:val="32"/>
          <w:szCs w:val="32"/>
          <w:highlight w:val="none"/>
          <w:lang w:val="en-US" w:eastAsia="zh-CN"/>
        </w:rPr>
        <w:t>射箭运动单位（本次比赛不接受个人报名）。</w:t>
      </w:r>
    </w:p>
    <w:p w14:paraId="154813F5">
      <w:pPr>
        <w:tabs>
          <w:tab w:val="left" w:pos="1425"/>
        </w:tabs>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、参加办法</w:t>
      </w:r>
    </w:p>
    <w:p w14:paraId="54AE856D">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公开组各俱乐部报名各组别限一个队伍，每个队伍限报男、女运动员各3名。</w:t>
      </w:r>
      <w:r>
        <w:rPr>
          <w:rFonts w:hint="eastAsia" w:ascii="仿宋_GB2312" w:hAnsi="仿宋_GB2312" w:eastAsia="仿宋_GB2312" w:cs="仿宋_GB2312"/>
          <w:sz w:val="32"/>
          <w:szCs w:val="32"/>
          <w:lang w:val="en-US" w:eastAsia="zh-CN"/>
        </w:rPr>
        <w:t>专业组参赛队伍报名人数不限（各省市可报一、二队），青少年组每个参赛单位限报两个队伍</w:t>
      </w:r>
      <w:r>
        <w:rPr>
          <w:rFonts w:hint="eastAsia" w:ascii="仿宋_GB2312" w:hAnsi="仿宋_GB2312" w:eastAsia="仿宋_GB2312" w:cs="仿宋_GB2312"/>
          <w:color w:val="auto"/>
          <w:sz w:val="32"/>
          <w:szCs w:val="32"/>
          <w:lang w:val="en-US" w:eastAsia="zh-CN"/>
        </w:rPr>
        <w:t>，每个队伍限报男、女运动员各3名。</w:t>
      </w:r>
    </w:p>
    <w:p w14:paraId="639ABBEE">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（二）所有项目总人数上限300人，除京津冀三省专业队外，其它各单位报名以发送电子版报名表电子邮件时间顺序为准。</w:t>
      </w:r>
    </w:p>
    <w:p w14:paraId="431623B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经二级以上医院检查证明身体健康。</w:t>
      </w:r>
    </w:p>
    <w:p w14:paraId="2009D74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）每名运动员只能代表一个队伍参加一个组别的比赛。</w:t>
      </w:r>
    </w:p>
    <w:p w14:paraId="4CA48BCB">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）各单位每队的官员数不限，但为了保证比赛内场的整洁秩序，在内场进行比赛指导的官员数不得超过本队运动员数的一半</w:t>
      </w:r>
      <w:r>
        <w:rPr>
          <w:rFonts w:hint="eastAsia" w:ascii="仿宋_GB2312" w:hAnsi="仿宋_GB2312" w:eastAsia="仿宋_GB2312" w:cs="仿宋_GB2312"/>
          <w:sz w:val="32"/>
          <w:szCs w:val="32"/>
          <w:lang w:eastAsia="zh-CN"/>
        </w:rPr>
        <w:t>。</w:t>
      </w:r>
    </w:p>
    <w:p w14:paraId="0F0CC8E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）参赛运动员必须持</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二代居民身份证</w:t>
      </w:r>
      <w:r>
        <w:rPr>
          <w:rFonts w:hint="eastAsia" w:ascii="仿宋_GB2312" w:hAnsi="仿宋_GB2312" w:eastAsia="仿宋_GB2312" w:cs="仿宋_GB2312"/>
          <w:sz w:val="32"/>
          <w:szCs w:val="32"/>
          <w:lang w:val="en-US" w:eastAsia="zh-CN"/>
        </w:rPr>
        <w:t>原件参赛</w:t>
      </w:r>
      <w:r>
        <w:rPr>
          <w:rFonts w:hint="eastAsia" w:ascii="仿宋_GB2312" w:hAnsi="仿宋_GB2312" w:eastAsia="仿宋_GB2312" w:cs="仿宋_GB2312"/>
          <w:sz w:val="32"/>
          <w:szCs w:val="32"/>
        </w:rPr>
        <w:t>，进入场地后由裁判检查。</w:t>
      </w:r>
    </w:p>
    <w:p w14:paraId="072E1387">
      <w:pPr>
        <w:tabs>
          <w:tab w:val="left" w:pos="142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参赛代表队应自行负责为其代表队成员（包括运动员、教练员、领队及其他工作人员等）在本次比赛中缴纳人身意外伤害保险（含往返赛区途中及比赛期间），报到时须交验保险单据复印件，未办理者不得参赛。</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射箭</w:t>
      </w:r>
      <w:r>
        <w:rPr>
          <w:rFonts w:hint="eastAsia" w:ascii="仿宋_GB2312" w:hAnsi="仿宋_GB2312" w:eastAsia="仿宋_GB2312" w:cs="仿宋_GB2312"/>
          <w:sz w:val="32"/>
          <w:szCs w:val="32"/>
          <w:lang w:val="en-US" w:eastAsia="zh-CN"/>
        </w:rPr>
        <w:t>项目单位</w:t>
      </w:r>
      <w:r>
        <w:rPr>
          <w:rFonts w:hint="eastAsia" w:ascii="仿宋_GB2312" w:hAnsi="仿宋_GB2312" w:eastAsia="仿宋_GB2312" w:cs="仿宋_GB2312"/>
          <w:sz w:val="32"/>
          <w:szCs w:val="32"/>
        </w:rPr>
        <w:t>负责为赛事组织部门的工作人员及裁判员在本次比赛中缴纳意外保险。</w:t>
      </w:r>
    </w:p>
    <w:p w14:paraId="2A918CEB">
      <w:pPr>
        <w:tabs>
          <w:tab w:val="left" w:pos="142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参赛单位必须保证</w:t>
      </w:r>
      <w:r>
        <w:rPr>
          <w:rFonts w:hint="eastAsia" w:ascii="仿宋_GB2312" w:hAnsi="仿宋_GB2312" w:eastAsia="仿宋_GB2312" w:cs="仿宋_GB2312"/>
          <w:sz w:val="32"/>
          <w:szCs w:val="32"/>
          <w:lang w:val="en-US" w:eastAsia="zh-CN"/>
        </w:rPr>
        <w:t>主办单位和承办单位</w:t>
      </w:r>
      <w:r>
        <w:rPr>
          <w:rFonts w:hint="eastAsia" w:ascii="仿宋_GB2312" w:hAnsi="仿宋_GB2312" w:eastAsia="仿宋_GB2312" w:cs="仿宋_GB2312"/>
          <w:sz w:val="32"/>
          <w:szCs w:val="32"/>
        </w:rPr>
        <w:t>将免遭因参赛代表队</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缴纳相关保险而被追索引发的诉讼或承担责任，</w:t>
      </w:r>
      <w:r>
        <w:rPr>
          <w:rFonts w:hint="eastAsia" w:ascii="仿宋_GB2312" w:hAnsi="仿宋_GB2312" w:eastAsia="仿宋_GB2312" w:cs="仿宋_GB2312"/>
          <w:sz w:val="32"/>
          <w:szCs w:val="32"/>
          <w:lang w:val="en-US" w:eastAsia="zh-CN"/>
        </w:rPr>
        <w:t>如主办单位和承办单位</w:t>
      </w:r>
      <w:r>
        <w:rPr>
          <w:rFonts w:hint="eastAsia" w:ascii="仿宋_GB2312" w:hAnsi="仿宋_GB2312" w:eastAsia="仿宋_GB2312" w:cs="仿宋_GB2312"/>
          <w:sz w:val="32"/>
          <w:szCs w:val="32"/>
        </w:rPr>
        <w:t>承担责任的，有权向相关参赛代表单位追偿。</w:t>
      </w:r>
    </w:p>
    <w:p w14:paraId="1A1BD562">
      <w:pPr>
        <w:spacing w:line="560" w:lineRule="exact"/>
        <w:ind w:firstLine="840" w:firstLineChars="300"/>
        <w:rPr>
          <w:rFonts w:ascii="Times New Roman" w:hAnsi="Times New Roman" w:eastAsia="黑体"/>
          <w:sz w:val="28"/>
          <w:szCs w:val="28"/>
        </w:rPr>
      </w:pPr>
      <w:r>
        <w:rPr>
          <w:rFonts w:hint="eastAsia" w:ascii="Times New Roman" w:hAnsi="Times New Roman" w:eastAsia="黑体"/>
          <w:sz w:val="28"/>
          <w:szCs w:val="28"/>
          <w:lang w:val="en-US" w:eastAsia="zh-CN"/>
        </w:rPr>
        <w:t>七</w:t>
      </w:r>
      <w:r>
        <w:rPr>
          <w:rFonts w:ascii="Times New Roman" w:hAnsi="Times New Roman" w:eastAsia="黑体"/>
          <w:sz w:val="28"/>
          <w:szCs w:val="28"/>
        </w:rPr>
        <w:t>、竞赛办法</w:t>
      </w:r>
    </w:p>
    <w:p w14:paraId="5EF47FF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（一）执行国家体育总局审定的最新射箭竞赛</w:t>
      </w:r>
      <w:r>
        <w:rPr>
          <w:rFonts w:hint="eastAsia" w:ascii="仿宋_GB2312" w:hAnsi="仿宋_GB2312" w:eastAsia="仿宋_GB2312" w:cs="仿宋_GB2312"/>
          <w:sz w:val="32"/>
          <w:szCs w:val="32"/>
          <w:lang w:val="en-US" w:eastAsia="zh-CN"/>
        </w:rPr>
        <w:t>规则</w:t>
      </w:r>
      <w:r>
        <w:rPr>
          <w:rFonts w:hint="eastAsia" w:ascii="仿宋_GB2312" w:hAnsi="仿宋_GB2312" w:eastAsia="仿宋_GB2312" w:cs="仿宋_GB2312"/>
          <w:sz w:val="32"/>
          <w:szCs w:val="32"/>
        </w:rPr>
        <w:t>和有关补充规定。</w:t>
      </w:r>
    </w:p>
    <w:p w14:paraId="1FB70D9F">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排名赛：</w:t>
      </w:r>
      <w:r>
        <w:rPr>
          <w:rFonts w:hint="eastAsia" w:ascii="仿宋_GB2312" w:hAnsi="仿宋_GB2312" w:eastAsia="仿宋_GB2312" w:cs="仿宋_GB2312"/>
          <w:color w:val="auto"/>
          <w:sz w:val="32"/>
          <w:szCs w:val="32"/>
        </w:rPr>
        <w:t>70米、60米、50米、</w:t>
      </w:r>
      <w:r>
        <w:rPr>
          <w:rFonts w:hint="eastAsia" w:ascii="仿宋_GB2312" w:hAnsi="仿宋_GB2312" w:eastAsia="仿宋_GB2312" w:cs="仿宋_GB2312"/>
          <w:color w:val="auto"/>
          <w:sz w:val="32"/>
          <w:szCs w:val="32"/>
          <w:lang w:val="en-US" w:eastAsia="zh-CN"/>
        </w:rPr>
        <w:t>40米、</w:t>
      </w:r>
      <w:r>
        <w:rPr>
          <w:rFonts w:hint="eastAsia" w:ascii="仿宋_GB2312" w:hAnsi="仿宋_GB2312" w:eastAsia="仿宋_GB2312" w:cs="仿宋_GB2312"/>
          <w:color w:val="auto"/>
          <w:sz w:val="32"/>
          <w:szCs w:val="32"/>
        </w:rPr>
        <w:t>30米、25米、18米每轮36支箭分6组，每组6支，用时180秒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比赛中无器材故障补射时间。</w:t>
      </w:r>
    </w:p>
    <w:p w14:paraId="10B73FCF">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比赛中，严禁运动员虚报环值，对成绩有疑问应立即向执场裁判报告，不报告及弄虚作假者，一经发现，将立即取消该运动员比赛资格及所取得的成绩。</w:t>
      </w:r>
    </w:p>
    <w:p w14:paraId="2BB1E1A7">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公开组男、女个人录取前32名进入淘汰赛。</w:t>
      </w:r>
    </w:p>
    <w:p w14:paraId="6596A77E">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专业组男、女个人录取前32名进入淘汰赛；专业组混合团体、团体录取前8名进入淘汰赛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青少年组各组别男、女个人录取前16名进入淘汰赛；青少年组各组别混合团体、团体录取前8名进入淘汰赛。</w:t>
      </w:r>
    </w:p>
    <w:p w14:paraId="321BADAF">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（六）竞赛器材：</w:t>
      </w:r>
    </w:p>
    <w:p w14:paraId="7520BF37">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1.靶纸规格: 70米、60米使用122厘米靶纸；50米使用80厘米靶纸；40米、30米、25米、18米射程使用80厘米6环值靶纸(注: 显示5-10环记分区)。</w:t>
      </w:r>
    </w:p>
    <w:p w14:paraId="7301CA63">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2.使用符合国际箭联规则的电子计时计分设备箭靶及中国射箭协会审定的靶纸。</w:t>
      </w:r>
    </w:p>
    <w:p w14:paraId="11C7D324">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（七）报名后至抽签前，每调换运动员1人，须向组委会交纳手续费300元。报名后弃权须在正式比赛开始前向组委会提出并交纳手续费300元/人次，如不交纳，取消该队该项参赛资格。抽签后不得更换运动员。</w:t>
      </w:r>
    </w:p>
    <w:p w14:paraId="06DB71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）申诉</w:t>
      </w:r>
      <w:r>
        <w:rPr>
          <w:rFonts w:hint="eastAsia" w:ascii="仿宋_GB2312" w:hAnsi="仿宋_GB2312" w:eastAsia="仿宋_GB2312" w:cs="仿宋_GB2312"/>
          <w:color w:val="auto"/>
          <w:sz w:val="32"/>
          <w:szCs w:val="32"/>
        </w:rPr>
        <w:t>：如对本</w:t>
      </w:r>
      <w:r>
        <w:rPr>
          <w:rFonts w:hint="eastAsia" w:ascii="仿宋_GB2312" w:hAnsi="仿宋_GB2312" w:eastAsia="仿宋_GB2312" w:cs="仿宋_GB2312"/>
          <w:color w:val="auto"/>
          <w:sz w:val="32"/>
          <w:szCs w:val="32"/>
          <w:lang w:val="en-US" w:eastAsia="zh-CN"/>
        </w:rPr>
        <w:t>轮</w:t>
      </w:r>
      <w:r>
        <w:rPr>
          <w:rFonts w:hint="eastAsia" w:ascii="仿宋_GB2312" w:hAnsi="仿宋_GB2312" w:eastAsia="仿宋_GB2312" w:cs="仿宋_GB2312"/>
          <w:color w:val="auto"/>
          <w:sz w:val="32"/>
          <w:szCs w:val="32"/>
        </w:rPr>
        <w:t>比赛结果提出异议，</w:t>
      </w:r>
      <w:r>
        <w:rPr>
          <w:rFonts w:hint="eastAsia" w:ascii="仿宋_GB2312" w:hAnsi="仿宋_GB2312" w:eastAsia="仿宋_GB2312" w:cs="仿宋_GB2312"/>
          <w:color w:val="auto"/>
          <w:sz w:val="32"/>
          <w:szCs w:val="32"/>
          <w:lang w:val="en-US" w:eastAsia="zh-CN"/>
        </w:rPr>
        <w:t>本轮</w:t>
      </w:r>
      <w:r>
        <w:rPr>
          <w:rFonts w:hint="eastAsia" w:ascii="仿宋_GB2312" w:hAnsi="仿宋_GB2312" w:eastAsia="仿宋_GB2312" w:cs="仿宋_GB2312"/>
          <w:color w:val="auto"/>
          <w:sz w:val="32"/>
          <w:szCs w:val="32"/>
        </w:rPr>
        <w:t>比赛结束10分钟内向</w:t>
      </w:r>
      <w:r>
        <w:rPr>
          <w:rFonts w:hint="eastAsia" w:ascii="仿宋_GB2312" w:hAnsi="仿宋_GB2312" w:eastAsia="仿宋_GB2312" w:cs="仿宋_GB2312"/>
          <w:color w:val="auto"/>
          <w:sz w:val="32"/>
          <w:szCs w:val="32"/>
          <w:lang w:val="en-US" w:eastAsia="zh-CN"/>
        </w:rPr>
        <w:t>比赛监督</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申诉，逾时不再受理。上交书面申诉材料，</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color w:val="auto"/>
          <w:sz w:val="32"/>
          <w:szCs w:val="32"/>
          <w:highlight w:val="none"/>
          <w:lang w:val="en-US" w:eastAsia="zh-CN"/>
        </w:rPr>
        <w:t>比赛监督</w:t>
      </w:r>
      <w:r>
        <w:rPr>
          <w:rFonts w:hint="eastAsia" w:ascii="仿宋_GB2312" w:hAnsi="仿宋_GB2312" w:eastAsia="仿宋_GB2312" w:cs="仿宋_GB2312"/>
          <w:color w:val="auto"/>
          <w:sz w:val="32"/>
          <w:szCs w:val="32"/>
        </w:rPr>
        <w:t>裁</w:t>
      </w:r>
      <w:r>
        <w:rPr>
          <w:rFonts w:hint="eastAsia" w:ascii="仿宋_GB2312" w:hAnsi="仿宋_GB2312" w:eastAsia="仿宋_GB2312" w:cs="仿宋_GB2312"/>
          <w:sz w:val="32"/>
          <w:szCs w:val="32"/>
        </w:rPr>
        <w:t>决为最终裁决，不得再次申诉。</w:t>
      </w:r>
    </w:p>
    <w:p w14:paraId="16DC817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）参赛单位运动员、教练员必须着本单位统一比赛服装参加比赛(团体比赛教练员服装不统一时不允许上场指导)。</w:t>
      </w:r>
      <w:r>
        <w:rPr>
          <w:rFonts w:hint="eastAsia" w:ascii="仿宋_GB2312" w:hAnsi="仿宋_GB2312" w:eastAsia="仿宋_GB2312" w:cs="仿宋_GB2312"/>
          <w:b w:val="0"/>
          <w:bCs/>
          <w:sz w:val="32"/>
          <w:szCs w:val="32"/>
        </w:rPr>
        <w:t>所有运动员都必须穿背部印有其单位名称及姓名（汉字及拼音均可，姓名可缩写）的服装，服装不得印有国旗及中国、China等字样。随队官员必须穿背部印有其单位名称的服装，其姓名和职务可自选。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公开组除外</w:t>
      </w:r>
      <w:r>
        <w:rPr>
          <w:rFonts w:hint="eastAsia" w:ascii="仿宋_GB2312" w:hAnsi="仿宋_GB2312" w:eastAsia="仿宋_GB2312" w:cs="仿宋_GB2312"/>
          <w:sz w:val="32"/>
          <w:szCs w:val="32"/>
          <w:lang w:eastAsia="zh-CN"/>
        </w:rPr>
        <w:t>）</w:t>
      </w:r>
    </w:p>
    <w:p w14:paraId="70FD294A">
      <w:pPr>
        <w:spacing w:line="54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sz w:val="32"/>
          <w:szCs w:val="32"/>
          <w:highlight w:val="none"/>
          <w:lang w:val="en-US" w:eastAsia="zh-CN"/>
        </w:rPr>
        <w:t>八</w:t>
      </w:r>
      <w:r>
        <w:rPr>
          <w:rFonts w:hint="eastAsia" w:ascii="黑体" w:hAnsi="黑体" w:eastAsia="黑体" w:cs="仿宋_GB2312"/>
          <w:sz w:val="32"/>
          <w:szCs w:val="32"/>
          <w:highlight w:val="none"/>
        </w:rPr>
        <w:t>、报名办法</w:t>
      </w:r>
    </w:p>
    <w:p w14:paraId="5B1EA96B">
      <w:pPr>
        <w:spacing w:line="48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网络报名：自本通知发布之日起至2024年10月17日将报名表加盖参赛单位公章版本发送至邮箱（</w:t>
      </w:r>
      <w:r>
        <w:rPr>
          <w:rFonts w:hint="default" w:ascii="仿宋_GB2312" w:hAnsi="仿宋_GB2312" w:eastAsia="仿宋_GB2312" w:cs="仿宋_GB2312"/>
          <w:sz w:val="32"/>
          <w:szCs w:val="32"/>
          <w:lang w:val="en-US" w:eastAsia="zh-CN"/>
        </w:rPr>
        <w:t>bjssjydxh@126.com</w:t>
      </w:r>
      <w:r>
        <w:rPr>
          <w:rFonts w:hint="eastAsia" w:ascii="仿宋_GB2312" w:hAnsi="仿宋_GB2312" w:eastAsia="仿宋_GB2312" w:cs="仿宋_GB2312"/>
          <w:sz w:val="32"/>
          <w:szCs w:val="32"/>
          <w:lang w:val="en-US" w:eastAsia="zh-CN"/>
        </w:rPr>
        <w:t>）；</w:t>
      </w:r>
    </w:p>
    <w:p w14:paraId="0553E430">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（二）现场报名：各参赛单位于2024年10月26日报到时将以下材料提交至射箭比赛地点编排室：</w:t>
      </w:r>
    </w:p>
    <w:p w14:paraId="73662BC8">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1.加盖公章参赛单位公章报名表一份；</w:t>
      </w:r>
    </w:p>
    <w:p w14:paraId="7171506D">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2.参赛运动员及监护人签字</w:t>
      </w:r>
      <w:r>
        <w:rPr>
          <w:rFonts w:hint="eastAsia" w:ascii="仿宋_GB2312" w:hAnsi="仿宋_GB2312" w:eastAsia="仿宋_GB2312" w:cs="仿宋_GB2312"/>
          <w:color w:val="auto"/>
          <w:sz w:val="32"/>
          <w:szCs w:val="32"/>
          <w:lang w:val="zh-CN" w:eastAsia="zh-CN"/>
        </w:rPr>
        <w:t>免责声明</w:t>
      </w:r>
      <w:r>
        <w:rPr>
          <w:rFonts w:hint="eastAsia" w:ascii="仿宋_GB2312" w:hAnsi="仿宋_GB2312" w:eastAsia="仿宋_GB2312" w:cs="仿宋_GB2312"/>
          <w:color w:val="auto"/>
          <w:sz w:val="32"/>
          <w:szCs w:val="32"/>
          <w:lang w:val="en-US" w:eastAsia="zh-CN"/>
        </w:rPr>
        <w:t>一份；</w:t>
      </w:r>
    </w:p>
    <w:p w14:paraId="6D6A7C78">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3.参赛运动员体检合格证明一份；</w:t>
      </w:r>
    </w:p>
    <w:p w14:paraId="5521596B">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4.参赛运动员、教练员、领队赛风赛纪和反兴奋剂承诺书一份。</w:t>
      </w:r>
    </w:p>
    <w:p w14:paraId="059E6D40">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赛事报名</w:t>
      </w:r>
      <w:r>
        <w:rPr>
          <w:rFonts w:hint="eastAsia" w:ascii="仿宋_GB2312" w:hAnsi="仿宋_GB2312" w:eastAsia="仿宋_GB2312" w:cs="仿宋_GB2312"/>
          <w:color w:val="auto"/>
          <w:sz w:val="32"/>
          <w:szCs w:val="32"/>
          <w:lang w:val="en-US" w:eastAsia="zh-CN"/>
        </w:rPr>
        <w:t>联系人：陈明智，联系电话：13466729805</w:t>
      </w:r>
    </w:p>
    <w:p w14:paraId="7FFB1836">
      <w:pPr>
        <w:pStyle w:val="10"/>
        <w:numPr>
          <w:ilvl w:val="0"/>
          <w:numId w:val="0"/>
        </w:num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（三）报名缴费方式：</w:t>
      </w:r>
    </w:p>
    <w:p w14:paraId="154B0F23">
      <w:pPr>
        <w:pStyle w:val="10"/>
        <w:numPr>
          <w:ilvl w:val="0"/>
          <w:numId w:val="0"/>
        </w:num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1.本次比赛</w:t>
      </w:r>
      <w:r>
        <w:rPr>
          <w:rFonts w:hint="eastAsia" w:ascii="仿宋_GB2312" w:hAnsi="仿宋_GB2312" w:eastAsia="仿宋_GB2312" w:cs="仿宋_GB2312"/>
          <w:sz w:val="32"/>
          <w:szCs w:val="32"/>
        </w:rPr>
        <w:t>参赛队食宿费用自理</w:t>
      </w:r>
      <w:r>
        <w:rPr>
          <w:rFonts w:hint="eastAsia" w:ascii="仿宋_GB2312" w:hAnsi="仿宋_GB2312" w:eastAsia="仿宋_GB2312" w:cs="仿宋_GB2312"/>
          <w:sz w:val="32"/>
          <w:szCs w:val="32"/>
          <w:lang w:eastAsia="zh-CN"/>
        </w:rPr>
        <w:t>。</w:t>
      </w:r>
    </w:p>
    <w:p w14:paraId="30C3B40A">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2.京津冀三省专业队以外的参赛队伍，除食宿费自理外，运动员需缴纳竞赛费350元/人，教练员和工作人员200元/人。</w:t>
      </w:r>
    </w:p>
    <w:p w14:paraId="6B15053E">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开户行名称：北京市射箭运动协会</w:t>
      </w:r>
    </w:p>
    <w:p w14:paraId="2110BDEB">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账户:北京市射箭运动协会</w:t>
      </w:r>
    </w:p>
    <w:p w14:paraId="33333E37">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开户行:中国工商银行股份有限公司北京大兴支行</w:t>
      </w:r>
    </w:p>
    <w:p w14:paraId="344A280B">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开户行行号:0200011409014429261</w:t>
      </w:r>
    </w:p>
    <w:p w14:paraId="26EECD5C">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组委会联系人：王璐，联系电话：13911880727</w:t>
      </w:r>
    </w:p>
    <w:p w14:paraId="5400B057">
      <w:pPr>
        <w:bidi w:val="0"/>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3.转账时请备注：单位、项目、人数的等信息。</w:t>
      </w:r>
    </w:p>
    <w:p w14:paraId="51B49394">
      <w:pPr>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（四）各参赛队食宿费用自理，费用标准组委会将另行下发补充通知。</w:t>
      </w:r>
    </w:p>
    <w:p w14:paraId="72272F1E">
      <w:pPr>
        <w:pStyle w:val="5"/>
        <w:ind w:left="0" w:leftChars="0" w:firstLine="640" w:firstLineChars="20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九</w:t>
      </w:r>
      <w:r>
        <w:rPr>
          <w:rFonts w:ascii="Times New Roman" w:hAnsi="Times New Roman" w:eastAsia="黑体"/>
          <w:sz w:val="32"/>
          <w:szCs w:val="32"/>
        </w:rPr>
        <w:t>、</w:t>
      </w:r>
      <w:r>
        <w:rPr>
          <w:rFonts w:hint="eastAsia" w:ascii="Times New Roman" w:hAnsi="Times New Roman" w:eastAsia="黑体"/>
          <w:sz w:val="32"/>
          <w:szCs w:val="32"/>
          <w:lang w:val="en-US" w:eastAsia="zh-CN"/>
        </w:rPr>
        <w:t>录取名次和奖励</w:t>
      </w:r>
    </w:p>
    <w:p w14:paraId="0AA2D3B8">
      <w:pPr>
        <w:spacing w:line="540" w:lineRule="exact"/>
        <w:ind w:firstLine="707" w:firstLineChars="221"/>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（一）录取名次按照实际到场参赛人（队）数为准，比赛各项目组别录取前八名，参赛不足8人（含）的，递减</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名录取。</w:t>
      </w:r>
    </w:p>
    <w:p w14:paraId="17A56716">
      <w:pPr>
        <w:spacing w:line="540" w:lineRule="exact"/>
        <w:ind w:firstLine="707" w:firstLineChars="221"/>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（二）获得比赛前</w:t>
      </w:r>
      <w:r>
        <w:rPr>
          <w:rFonts w:hint="eastAsia" w:ascii="仿宋_GB2312" w:hAnsi="仿宋" w:eastAsia="仿宋_GB2312" w:cs="仿宋_GB2312"/>
          <w:sz w:val="32"/>
          <w:szCs w:val="32"/>
          <w:highlight w:val="none"/>
          <w:lang w:val="en-US" w:eastAsia="zh-CN"/>
        </w:rPr>
        <w:t>三</w:t>
      </w:r>
      <w:r>
        <w:rPr>
          <w:rFonts w:hint="eastAsia" w:ascii="仿宋_GB2312" w:hAnsi="仿宋" w:eastAsia="仿宋_GB2312" w:cs="仿宋_GB2312"/>
          <w:sz w:val="32"/>
          <w:szCs w:val="32"/>
          <w:highlight w:val="none"/>
        </w:rPr>
        <w:t>名的运动员（队），运动员分别颁发奖牌和证书；其他获得名次者分别颁发证书。</w:t>
      </w:r>
    </w:p>
    <w:p w14:paraId="01A331A1">
      <w:pPr>
        <w:spacing w:line="560" w:lineRule="exact"/>
        <w:ind w:firstLine="800" w:firstLineChars="250"/>
        <w:rPr>
          <w:rFonts w:ascii="黑体" w:hAnsi="仿宋" w:eastAsia="黑体" w:cs="黑体"/>
          <w:sz w:val="32"/>
          <w:szCs w:val="32"/>
          <w:highlight w:val="none"/>
        </w:rPr>
      </w:pPr>
      <w:r>
        <w:rPr>
          <w:rFonts w:hint="eastAsia" w:ascii="黑体" w:hAnsi="仿宋" w:eastAsia="黑体" w:cs="黑体"/>
          <w:sz w:val="32"/>
          <w:szCs w:val="32"/>
          <w:highlight w:val="none"/>
          <w:lang w:val="en-US" w:eastAsia="zh-CN"/>
        </w:rPr>
        <w:t>十、</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19998B64">
      <w:pPr>
        <w:spacing w:line="540" w:lineRule="exact"/>
        <w:ind w:firstLine="707" w:firstLineChars="221"/>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（一）所有参赛人员要按照赛事主办及承办单位有关要求做好参赛各项安全保障工作。</w:t>
      </w:r>
    </w:p>
    <w:p w14:paraId="0372AD64">
      <w:pPr>
        <w:spacing w:line="540" w:lineRule="exact"/>
        <w:ind w:firstLine="707" w:firstLineChars="221"/>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0A87590A">
      <w:pPr>
        <w:spacing w:line="560" w:lineRule="exact"/>
        <w:ind w:firstLine="800" w:firstLineChars="25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w:t>
      </w:r>
      <w:r>
        <w:rPr>
          <w:rFonts w:hint="eastAsia" w:ascii="黑体" w:hAnsi="仿宋" w:eastAsia="黑体" w:cs="黑体"/>
          <w:sz w:val="32"/>
          <w:szCs w:val="32"/>
          <w:highlight w:val="none"/>
          <w:lang w:val="en-US" w:eastAsia="zh-CN"/>
        </w:rPr>
        <w:t>一</w:t>
      </w:r>
      <w:r>
        <w:rPr>
          <w:rFonts w:hint="eastAsia" w:ascii="黑体" w:hAnsi="黑体" w:eastAsia="黑体" w:cs="黑体"/>
          <w:sz w:val="32"/>
          <w:szCs w:val="32"/>
          <w:highlight w:val="none"/>
        </w:rPr>
        <w:t>、反兴奋剂和赛风赛纪相关规定</w:t>
      </w:r>
    </w:p>
    <w:p w14:paraId="09E983A8">
      <w:pPr>
        <w:spacing w:line="540" w:lineRule="exact"/>
        <w:ind w:firstLine="707" w:firstLineChars="221"/>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（一）兴奋剂检查处罚办法参照《反兴奋剂条例》、《体育运动中兴奋剂管制通则》。</w:t>
      </w:r>
    </w:p>
    <w:p w14:paraId="5759EBC7">
      <w:pPr>
        <w:spacing w:line="540" w:lineRule="exact"/>
        <w:ind w:firstLine="707" w:firstLineChars="221"/>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二</w:t>
      </w:r>
      <w:r>
        <w:rPr>
          <w:rFonts w:hint="eastAsia" w:ascii="仿宋_GB2312" w:hAnsi="仿宋" w:eastAsia="仿宋_GB2312" w:cs="仿宋_GB2312"/>
          <w:sz w:val="32"/>
          <w:szCs w:val="32"/>
          <w:highlight w:val="none"/>
        </w:rPr>
        <w:t>）比赛中，严禁运动员虚报环值，对成绩有疑问应立即向执场裁判报告，不报告及弄虚作假者，一经发现，将立即取消该运动员比赛资格及所取得的成绩。</w:t>
      </w:r>
    </w:p>
    <w:p w14:paraId="38C72241">
      <w:pPr>
        <w:spacing w:line="540" w:lineRule="exact"/>
        <w:ind w:firstLine="707" w:firstLineChars="221"/>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三</w:t>
      </w:r>
      <w:r>
        <w:rPr>
          <w:rFonts w:hint="eastAsia" w:ascii="仿宋_GB2312" w:hAnsi="仿宋" w:eastAsia="仿宋_GB2312" w:cs="仿宋_GB2312"/>
          <w:sz w:val="32"/>
          <w:szCs w:val="32"/>
          <w:highlight w:val="none"/>
        </w:rPr>
        <w:t>）申诉：如对本</w:t>
      </w:r>
      <w:r>
        <w:rPr>
          <w:rFonts w:hint="eastAsia" w:ascii="仿宋_GB2312" w:hAnsi="仿宋" w:eastAsia="仿宋_GB2312" w:cs="仿宋_GB2312"/>
          <w:sz w:val="32"/>
          <w:szCs w:val="32"/>
          <w:highlight w:val="none"/>
          <w:lang w:val="en-US" w:eastAsia="zh-CN"/>
        </w:rPr>
        <w:t>轮</w:t>
      </w:r>
      <w:r>
        <w:rPr>
          <w:rFonts w:hint="eastAsia" w:ascii="仿宋_GB2312" w:hAnsi="仿宋" w:eastAsia="仿宋_GB2312" w:cs="仿宋_GB2312"/>
          <w:sz w:val="32"/>
          <w:szCs w:val="32"/>
          <w:highlight w:val="none"/>
        </w:rPr>
        <w:t>比赛结果提出异议，</w:t>
      </w:r>
      <w:r>
        <w:rPr>
          <w:rFonts w:hint="eastAsia" w:ascii="仿宋_GB2312" w:hAnsi="仿宋" w:eastAsia="仿宋_GB2312" w:cs="仿宋_GB2312"/>
          <w:sz w:val="32"/>
          <w:szCs w:val="32"/>
          <w:highlight w:val="none"/>
          <w:lang w:val="en-US" w:eastAsia="zh-CN"/>
        </w:rPr>
        <w:t>本轮</w:t>
      </w:r>
      <w:r>
        <w:rPr>
          <w:rFonts w:hint="eastAsia" w:ascii="仿宋_GB2312" w:hAnsi="仿宋" w:eastAsia="仿宋_GB2312" w:cs="仿宋_GB2312"/>
          <w:sz w:val="32"/>
          <w:szCs w:val="32"/>
          <w:highlight w:val="none"/>
        </w:rPr>
        <w:t>比赛结束10分钟内向</w:t>
      </w:r>
      <w:r>
        <w:rPr>
          <w:rFonts w:hint="eastAsia" w:ascii="仿宋_GB2312" w:hAnsi="仿宋" w:eastAsia="仿宋_GB2312" w:cs="仿宋_GB2312"/>
          <w:sz w:val="32"/>
          <w:szCs w:val="32"/>
          <w:highlight w:val="none"/>
          <w:lang w:val="en-US" w:eastAsia="zh-CN"/>
        </w:rPr>
        <w:t>比赛监督</w:t>
      </w:r>
      <w:r>
        <w:rPr>
          <w:rFonts w:hint="eastAsia" w:ascii="仿宋_GB2312" w:hAnsi="仿宋" w:eastAsia="仿宋_GB2312" w:cs="仿宋_GB2312"/>
          <w:sz w:val="32"/>
          <w:szCs w:val="32"/>
          <w:highlight w:val="none"/>
        </w:rPr>
        <w:t>提出</w:t>
      </w:r>
      <w:r>
        <w:rPr>
          <w:rFonts w:hint="eastAsia" w:ascii="仿宋_GB2312" w:hAnsi="仿宋" w:eastAsia="仿宋_GB2312" w:cs="仿宋_GB2312"/>
          <w:sz w:val="32"/>
          <w:szCs w:val="32"/>
          <w:highlight w:val="none"/>
          <w:lang w:val="en-US" w:eastAsia="zh-CN"/>
        </w:rPr>
        <w:t>书面</w:t>
      </w:r>
      <w:r>
        <w:rPr>
          <w:rFonts w:hint="eastAsia" w:ascii="仿宋_GB2312" w:hAnsi="仿宋" w:eastAsia="仿宋_GB2312" w:cs="仿宋_GB2312"/>
          <w:sz w:val="32"/>
          <w:szCs w:val="32"/>
          <w:highlight w:val="none"/>
        </w:rPr>
        <w:t>申诉，逾时不再受理。上交书面申诉材料，以</w:t>
      </w:r>
      <w:r>
        <w:rPr>
          <w:rFonts w:hint="eastAsia" w:ascii="仿宋_GB2312" w:hAnsi="仿宋" w:eastAsia="仿宋_GB2312" w:cs="仿宋_GB2312"/>
          <w:sz w:val="32"/>
          <w:szCs w:val="32"/>
          <w:highlight w:val="none"/>
          <w:lang w:val="en-US" w:eastAsia="zh-CN"/>
        </w:rPr>
        <w:t>比赛监督</w:t>
      </w:r>
      <w:r>
        <w:rPr>
          <w:rFonts w:hint="eastAsia" w:ascii="仿宋_GB2312" w:hAnsi="仿宋" w:eastAsia="仿宋_GB2312" w:cs="仿宋_GB2312"/>
          <w:sz w:val="32"/>
          <w:szCs w:val="32"/>
          <w:highlight w:val="none"/>
        </w:rPr>
        <w:t>裁决为最终裁决，不得再次申诉。</w:t>
      </w:r>
    </w:p>
    <w:p w14:paraId="3B267715">
      <w:pPr>
        <w:spacing w:line="540" w:lineRule="exact"/>
        <w:ind w:firstLine="707" w:firstLineChars="221"/>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四</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违纪处罚执行</w:t>
      </w:r>
      <w:r>
        <w:rPr>
          <w:rFonts w:hint="eastAsia" w:ascii="仿宋_GB2312" w:hAnsi="仿宋" w:eastAsia="仿宋_GB2312" w:cs="仿宋_GB2312"/>
          <w:sz w:val="32"/>
          <w:szCs w:val="32"/>
          <w:highlight w:val="none"/>
          <w:lang w:val="en-US" w:eastAsia="zh-CN"/>
        </w:rPr>
        <w:t>遵照《射箭竞赛规则》和国家体育总局发布的 《体育赛事活动赛风赛纪管理办法》。</w:t>
      </w:r>
    </w:p>
    <w:p w14:paraId="47CCBAA7">
      <w:pPr>
        <w:spacing w:line="540" w:lineRule="exact"/>
        <w:ind w:firstLine="640" w:firstLineChars="200"/>
        <w:rPr>
          <w:rFonts w:hint="eastAsia" w:ascii="仿宋_GB2312" w:hAnsi="仿宋" w:eastAsia="仿宋_GB2312" w:cs="仿宋_GB2312"/>
          <w:sz w:val="32"/>
          <w:szCs w:val="32"/>
          <w:highlight w:val="none"/>
          <w:lang w:eastAsia="zh-CN"/>
        </w:rPr>
      </w:pPr>
      <w:r>
        <w:rPr>
          <w:rFonts w:ascii="Times New Roman" w:hAnsi="Times New Roman" w:eastAsia="黑体"/>
          <w:sz w:val="32"/>
          <w:szCs w:val="32"/>
        </w:rPr>
        <w:t>十</w:t>
      </w:r>
      <w:r>
        <w:rPr>
          <w:rFonts w:hint="eastAsia" w:ascii="黑体" w:hAnsi="黑体" w:eastAsia="黑体" w:cs="黑体"/>
          <w:sz w:val="32"/>
          <w:szCs w:val="32"/>
          <w:highlight w:val="none"/>
          <w:lang w:val="en-US" w:eastAsia="zh-CN"/>
        </w:rPr>
        <w:t>二</w:t>
      </w:r>
      <w:r>
        <w:rPr>
          <w:rFonts w:ascii="Times New Roman" w:hAnsi="Times New Roman" w:eastAsia="黑体"/>
          <w:sz w:val="32"/>
          <w:szCs w:val="32"/>
        </w:rPr>
        <w:t>、</w:t>
      </w:r>
      <w:r>
        <w:rPr>
          <w:rFonts w:hint="eastAsia" w:ascii="黑体" w:hAnsi="黑体" w:eastAsia="黑体" w:cs="黑体"/>
          <w:sz w:val="32"/>
          <w:szCs w:val="32"/>
          <w:highlight w:val="none"/>
          <w:lang w:eastAsia="zh-CN"/>
        </w:rPr>
        <w:t>纠纷解决</w:t>
      </w:r>
      <w:r>
        <w:rPr>
          <w:rFonts w:hint="eastAsia" w:ascii="黑体" w:hAnsi="黑体" w:eastAsia="黑体" w:cs="黑体"/>
          <w:sz w:val="32"/>
          <w:szCs w:val="32"/>
          <w:highlight w:val="none"/>
        </w:rPr>
        <w:t>和裁判员</w:t>
      </w:r>
    </w:p>
    <w:p w14:paraId="1D87EC25">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（一）在本次比赛中发生的纠纷，可以依法向中国体育仲裁委员会申请仲裁；</w:t>
      </w:r>
    </w:p>
    <w:p w14:paraId="594BF50B">
      <w:pPr>
        <w:spacing w:line="560" w:lineRule="exact"/>
        <w:ind w:firstLine="640" w:firstLineChars="200"/>
        <w:rPr>
          <w:rFonts w:ascii="Times New Roman" w:hAnsi="Times New Roman" w:eastAsia="黑体"/>
          <w:sz w:val="32"/>
          <w:szCs w:val="32"/>
        </w:rPr>
      </w:pP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二</w:t>
      </w:r>
      <w:r>
        <w:rPr>
          <w:rFonts w:hint="eastAsia" w:ascii="仿宋_GB2312" w:hAnsi="仿宋" w:eastAsia="仿宋_GB2312" w:cs="仿宋_GB2312"/>
          <w:sz w:val="32"/>
          <w:szCs w:val="32"/>
          <w:highlight w:val="none"/>
        </w:rPr>
        <w:t>）所有裁判员由</w:t>
      </w:r>
      <w:r>
        <w:rPr>
          <w:rFonts w:hint="eastAsia" w:ascii="仿宋_GB2312" w:hAnsi="仿宋" w:eastAsia="仿宋_GB2312" w:cs="仿宋_GB2312"/>
          <w:sz w:val="32"/>
          <w:szCs w:val="32"/>
          <w:highlight w:val="none"/>
          <w:lang w:val="en-US" w:eastAsia="zh-CN"/>
        </w:rPr>
        <w:t>赛事组委会</w:t>
      </w:r>
      <w:r>
        <w:rPr>
          <w:rFonts w:hint="eastAsia" w:ascii="仿宋_GB2312" w:hAnsi="仿宋" w:eastAsia="仿宋_GB2312" w:cs="仿宋_GB2312"/>
          <w:sz w:val="32"/>
          <w:szCs w:val="32"/>
          <w:highlight w:val="none"/>
          <w:lang w:eastAsia="zh-CN"/>
        </w:rPr>
        <w:t>选派。</w:t>
      </w:r>
    </w:p>
    <w:p w14:paraId="30F66AB1">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w:t>
      </w:r>
      <w:r>
        <w:rPr>
          <w:rFonts w:hint="eastAsia" w:ascii="Times New Roman" w:hAnsi="Times New Roman" w:eastAsia="黑体"/>
          <w:sz w:val="32"/>
          <w:szCs w:val="32"/>
          <w:lang w:val="en-US" w:eastAsia="zh-CN"/>
        </w:rPr>
        <w:t>三</w:t>
      </w:r>
      <w:r>
        <w:rPr>
          <w:rFonts w:ascii="Times New Roman" w:hAnsi="Times New Roman" w:eastAsia="黑体"/>
          <w:sz w:val="32"/>
          <w:szCs w:val="32"/>
        </w:rPr>
        <w:t>、未尽事宜由承办单位另行通知。</w:t>
      </w:r>
    </w:p>
    <w:p w14:paraId="1B387B4D">
      <w:pPr>
        <w:spacing w:line="560" w:lineRule="exact"/>
        <w:ind w:firstLine="640" w:firstLineChars="200"/>
        <w:rPr>
          <w:rFonts w:ascii="Times New Roman" w:hAnsi="Times New Roman" w:eastAsia="黑体"/>
          <w:sz w:val="32"/>
          <w:szCs w:val="32"/>
        </w:rPr>
      </w:pPr>
    </w:p>
    <w:p w14:paraId="207287DF">
      <w:pPr>
        <w:overflowPunct w:val="0"/>
        <w:rPr>
          <w:rFonts w:ascii="黑体" w:hAnsi="黑体" w:eastAsia="黑体"/>
          <w:sz w:val="32"/>
          <w:szCs w:val="32"/>
        </w:rPr>
      </w:pPr>
    </w:p>
    <w:p w14:paraId="7BC31F40">
      <w:pPr>
        <w:overflowPunct w:val="0"/>
        <w:rPr>
          <w:rFonts w:ascii="黑体" w:hAnsi="黑体" w:eastAsia="黑体"/>
          <w:sz w:val="32"/>
          <w:szCs w:val="32"/>
        </w:rPr>
      </w:pPr>
    </w:p>
    <w:p w14:paraId="2D75427C">
      <w:pPr>
        <w:overflowPunct w:val="0"/>
        <w:rPr>
          <w:rFonts w:ascii="黑体" w:hAnsi="黑体" w:eastAsia="黑体"/>
          <w:sz w:val="32"/>
          <w:szCs w:val="32"/>
        </w:rPr>
      </w:pPr>
    </w:p>
    <w:p w14:paraId="087260EA">
      <w:pPr>
        <w:overflowPunct w:val="0"/>
        <w:rPr>
          <w:rFonts w:ascii="黑体" w:hAnsi="黑体" w:eastAsia="黑体"/>
          <w:sz w:val="32"/>
          <w:szCs w:val="32"/>
        </w:rPr>
      </w:pPr>
    </w:p>
    <w:p w14:paraId="5CB810D2">
      <w:pPr>
        <w:overflowPunct w:val="0"/>
        <w:rPr>
          <w:rFonts w:ascii="黑体" w:hAnsi="黑体" w:eastAsia="黑体"/>
          <w:sz w:val="32"/>
          <w:szCs w:val="32"/>
        </w:rPr>
      </w:pPr>
    </w:p>
    <w:p w14:paraId="1CEC1737">
      <w:pPr>
        <w:overflowPunct w:val="0"/>
        <w:rPr>
          <w:rFonts w:ascii="黑体" w:hAnsi="黑体" w:eastAsia="黑体"/>
          <w:sz w:val="32"/>
          <w:szCs w:val="32"/>
        </w:rPr>
      </w:pPr>
    </w:p>
    <w:p w14:paraId="7DF0F7B8">
      <w:pPr>
        <w:overflowPunct w:val="0"/>
        <w:rPr>
          <w:rFonts w:ascii="黑体" w:hAnsi="黑体" w:eastAsia="黑体"/>
          <w:sz w:val="32"/>
          <w:szCs w:val="32"/>
        </w:rPr>
      </w:pPr>
    </w:p>
    <w:p w14:paraId="56953C93">
      <w:pPr>
        <w:overflowPunct w:val="0"/>
        <w:rPr>
          <w:rFonts w:ascii="黑体" w:hAnsi="黑体" w:eastAsia="黑体"/>
          <w:sz w:val="32"/>
          <w:szCs w:val="32"/>
        </w:rPr>
      </w:pPr>
    </w:p>
    <w:p w14:paraId="4EBACDB7">
      <w:pPr>
        <w:overflowPunct w:val="0"/>
        <w:rPr>
          <w:rFonts w:ascii="黑体" w:hAnsi="黑体" w:eastAsia="黑体"/>
          <w:sz w:val="32"/>
          <w:szCs w:val="32"/>
        </w:rPr>
      </w:pPr>
    </w:p>
    <w:p w14:paraId="59D7FE2D">
      <w:pPr>
        <w:overflowPunct w:val="0"/>
        <w:rPr>
          <w:rFonts w:ascii="黑体" w:hAnsi="黑体" w:eastAsia="黑体"/>
          <w:sz w:val="32"/>
          <w:szCs w:val="32"/>
        </w:rPr>
      </w:pPr>
    </w:p>
    <w:p w14:paraId="512D5F6F">
      <w:pPr>
        <w:overflowPunct w:val="0"/>
        <w:rPr>
          <w:rFonts w:ascii="黑体" w:hAnsi="黑体" w:eastAsia="黑体"/>
          <w:sz w:val="32"/>
          <w:szCs w:val="32"/>
        </w:rPr>
      </w:pPr>
    </w:p>
    <w:p w14:paraId="4241E87A">
      <w:pPr>
        <w:overflowPunct w:val="0"/>
        <w:rPr>
          <w:rFonts w:ascii="黑体" w:hAnsi="黑体" w:eastAsia="黑体"/>
          <w:sz w:val="32"/>
          <w:szCs w:val="32"/>
        </w:rPr>
      </w:pPr>
    </w:p>
    <w:p w14:paraId="0E936E8D">
      <w:pPr>
        <w:overflowPunct w:val="0"/>
        <w:rPr>
          <w:rFonts w:ascii="黑体" w:hAnsi="黑体" w:eastAsia="黑体"/>
          <w:sz w:val="32"/>
          <w:szCs w:val="32"/>
        </w:rPr>
      </w:pPr>
    </w:p>
    <w:p w14:paraId="7D208715">
      <w:pPr>
        <w:overflowPunct w:val="0"/>
        <w:rPr>
          <w:rFonts w:ascii="黑体" w:hAnsi="黑体" w:eastAsia="黑体"/>
          <w:sz w:val="32"/>
          <w:szCs w:val="32"/>
        </w:rPr>
      </w:pPr>
    </w:p>
    <w:p w14:paraId="1C5C057F">
      <w:pPr>
        <w:overflowPunct w:val="0"/>
        <w:rPr>
          <w:rFonts w:ascii="黑体" w:hAnsi="黑体" w:eastAsia="黑体"/>
          <w:sz w:val="32"/>
          <w:szCs w:val="32"/>
        </w:rPr>
      </w:pPr>
    </w:p>
    <w:p w14:paraId="37B6E6F3">
      <w:pPr>
        <w:overflowPunct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14:paraId="766F97A8">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2024年北京射箭公开赛暨202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年京津冀射箭</w:t>
      </w:r>
    </w:p>
    <w:p w14:paraId="4B77E042">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邀请赛</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(室外)</w:t>
      </w:r>
      <w:r>
        <w:rPr>
          <w:rFonts w:hint="eastAsia" w:ascii="方正小标宋简体" w:hAnsi="方正小标宋简体" w:eastAsia="方正小标宋简体" w:cs="方正小标宋简体"/>
          <w:sz w:val="44"/>
          <w:szCs w:val="44"/>
        </w:rPr>
        <w:t>报名表</w:t>
      </w:r>
    </w:p>
    <w:tbl>
      <w:tblPr>
        <w:tblStyle w:val="7"/>
        <w:tblpPr w:leftFromText="180" w:rightFromText="180" w:vertAnchor="page" w:horzAnchor="page" w:tblpX="1572" w:tblpY="4154"/>
        <w:tblW w:w="5000" w:type="pct"/>
        <w:tblInd w:w="0" w:type="dxa"/>
        <w:tblLayout w:type="autofit"/>
        <w:tblCellMar>
          <w:top w:w="0" w:type="dxa"/>
          <w:left w:w="108" w:type="dxa"/>
          <w:bottom w:w="0" w:type="dxa"/>
          <w:right w:w="108" w:type="dxa"/>
        </w:tblCellMar>
      </w:tblPr>
      <w:tblGrid>
        <w:gridCol w:w="1387"/>
        <w:gridCol w:w="774"/>
        <w:gridCol w:w="2326"/>
        <w:gridCol w:w="936"/>
        <w:gridCol w:w="1296"/>
        <w:gridCol w:w="1242"/>
        <w:gridCol w:w="1100"/>
      </w:tblGrid>
      <w:tr w14:paraId="03A1FA6B">
        <w:tblPrEx>
          <w:tblCellMar>
            <w:top w:w="0" w:type="dxa"/>
            <w:left w:w="108" w:type="dxa"/>
            <w:bottom w:w="0" w:type="dxa"/>
            <w:right w:w="108" w:type="dxa"/>
          </w:tblCellMar>
        </w:tblPrEx>
        <w:trPr>
          <w:trHeight w:val="567" w:hRule="atLeast"/>
        </w:trPr>
        <w:tc>
          <w:tcPr>
            <w:tcW w:w="7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D4F35">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427" w:type="pct"/>
            <w:tcBorders>
              <w:top w:val="single" w:color="auto" w:sz="4" w:space="0"/>
              <w:left w:val="nil"/>
              <w:bottom w:val="single" w:color="auto" w:sz="4" w:space="0"/>
              <w:right w:val="single" w:color="auto" w:sz="4" w:space="0"/>
            </w:tcBorders>
            <w:shd w:val="clear" w:color="auto" w:fill="auto"/>
            <w:noWrap/>
            <w:vAlign w:val="center"/>
          </w:tcPr>
          <w:p w14:paraId="42FDAB2A">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283" w:type="pct"/>
            <w:tcBorders>
              <w:top w:val="single" w:color="auto" w:sz="4" w:space="0"/>
              <w:left w:val="nil"/>
              <w:bottom w:val="single" w:color="auto" w:sz="4" w:space="0"/>
              <w:right w:val="single" w:color="auto" w:sz="4" w:space="0"/>
            </w:tcBorders>
            <w:shd w:val="clear" w:color="auto" w:fill="auto"/>
            <w:noWrap/>
            <w:vAlign w:val="center"/>
          </w:tcPr>
          <w:p w14:paraId="525CBD8A">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516" w:type="pct"/>
            <w:tcBorders>
              <w:top w:val="single" w:color="auto" w:sz="4" w:space="0"/>
              <w:left w:val="nil"/>
              <w:bottom w:val="single" w:color="auto" w:sz="4" w:space="0"/>
              <w:right w:val="single" w:color="auto" w:sz="4" w:space="0"/>
            </w:tcBorders>
            <w:shd w:val="clear" w:color="auto" w:fill="auto"/>
            <w:noWrap/>
            <w:vAlign w:val="center"/>
          </w:tcPr>
          <w:p w14:paraId="5D1261E2">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民族</w:t>
            </w:r>
          </w:p>
        </w:tc>
        <w:tc>
          <w:tcPr>
            <w:tcW w:w="715" w:type="pct"/>
            <w:tcBorders>
              <w:top w:val="single" w:color="auto" w:sz="4" w:space="0"/>
              <w:left w:val="nil"/>
              <w:bottom w:val="single" w:color="auto" w:sz="4" w:space="0"/>
              <w:right w:val="single" w:color="auto" w:sz="4" w:space="0"/>
            </w:tcBorders>
            <w:shd w:val="clear" w:color="auto" w:fill="auto"/>
            <w:noWrap/>
            <w:vAlign w:val="center"/>
          </w:tcPr>
          <w:p w14:paraId="30808251">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人员类别</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7762DC0">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组别</w:t>
            </w:r>
          </w:p>
        </w:tc>
        <w:tc>
          <w:tcPr>
            <w:tcW w:w="606" w:type="pct"/>
            <w:tcBorders>
              <w:top w:val="single" w:color="auto" w:sz="4" w:space="0"/>
              <w:left w:val="nil"/>
              <w:bottom w:val="single" w:color="auto" w:sz="4" w:space="0"/>
              <w:right w:val="single" w:color="auto" w:sz="4" w:space="0"/>
            </w:tcBorders>
            <w:shd w:val="clear" w:color="auto" w:fill="auto"/>
            <w:vAlign w:val="center"/>
          </w:tcPr>
          <w:p w14:paraId="6BE34D8D">
            <w:pPr>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项目</w:t>
            </w:r>
          </w:p>
        </w:tc>
      </w:tr>
      <w:tr w14:paraId="59D6065D">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66B7FC61">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066414ED">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4FE7F293">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243182E0">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196D573E">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6B49B302">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67411D8D">
            <w:pPr>
              <w:widowControl/>
              <w:spacing w:line="400" w:lineRule="exact"/>
              <w:jc w:val="center"/>
              <w:rPr>
                <w:rFonts w:hint="eastAsia" w:ascii="方正仿宋_GB2312" w:hAnsi="方正仿宋_GB2312" w:eastAsia="方正仿宋_GB2312" w:cs="方正仿宋_GB2312"/>
                <w:kern w:val="0"/>
                <w:sz w:val="24"/>
                <w:szCs w:val="24"/>
              </w:rPr>
            </w:pPr>
          </w:p>
        </w:tc>
      </w:tr>
      <w:tr w14:paraId="0342DD89">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28A7A587">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6CEFA9DB">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4BA53DC6">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364D4738">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0C8CEC2D">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193477FD">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69FE1999">
            <w:pPr>
              <w:widowControl/>
              <w:spacing w:line="400" w:lineRule="exact"/>
              <w:jc w:val="center"/>
              <w:rPr>
                <w:rFonts w:hint="eastAsia" w:ascii="方正仿宋_GB2312" w:hAnsi="方正仿宋_GB2312" w:eastAsia="方正仿宋_GB2312" w:cs="方正仿宋_GB2312"/>
                <w:kern w:val="0"/>
                <w:sz w:val="24"/>
                <w:szCs w:val="24"/>
              </w:rPr>
            </w:pPr>
          </w:p>
        </w:tc>
      </w:tr>
      <w:tr w14:paraId="3D0F28D2">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2334BD30">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03F3FAA5">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4C278467">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7ED03907">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165153ED">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55D5F9C5">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3E7DDD21">
            <w:pPr>
              <w:widowControl/>
              <w:spacing w:line="400" w:lineRule="exact"/>
              <w:jc w:val="center"/>
              <w:rPr>
                <w:rFonts w:hint="eastAsia" w:ascii="方正仿宋_GB2312" w:hAnsi="方正仿宋_GB2312" w:eastAsia="方正仿宋_GB2312" w:cs="方正仿宋_GB2312"/>
                <w:kern w:val="0"/>
                <w:sz w:val="24"/>
                <w:szCs w:val="24"/>
              </w:rPr>
            </w:pPr>
          </w:p>
        </w:tc>
      </w:tr>
      <w:tr w14:paraId="21E23A0C">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48182A60">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65C44764">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7F465EC8">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7144A67C">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3A65FAFF">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1ADFD743">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EF20BCB">
            <w:pPr>
              <w:widowControl/>
              <w:spacing w:line="400" w:lineRule="exact"/>
              <w:jc w:val="center"/>
              <w:rPr>
                <w:rFonts w:hint="eastAsia" w:ascii="方正仿宋_GB2312" w:hAnsi="方正仿宋_GB2312" w:eastAsia="方正仿宋_GB2312" w:cs="方正仿宋_GB2312"/>
                <w:kern w:val="0"/>
                <w:sz w:val="24"/>
                <w:szCs w:val="24"/>
              </w:rPr>
            </w:pPr>
          </w:p>
        </w:tc>
      </w:tr>
      <w:tr w14:paraId="4A80F9DF">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44B986CB">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0EE0585F">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74847428">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53D5BC63">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2F4AB847">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18CE3E11">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23D4AC5">
            <w:pPr>
              <w:widowControl/>
              <w:spacing w:line="400" w:lineRule="exact"/>
              <w:jc w:val="center"/>
              <w:rPr>
                <w:rFonts w:hint="eastAsia" w:ascii="方正仿宋_GB2312" w:hAnsi="方正仿宋_GB2312" w:eastAsia="方正仿宋_GB2312" w:cs="方正仿宋_GB2312"/>
                <w:kern w:val="0"/>
                <w:sz w:val="24"/>
                <w:szCs w:val="24"/>
              </w:rPr>
            </w:pPr>
          </w:p>
        </w:tc>
      </w:tr>
      <w:tr w14:paraId="39C86BF3">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5299D786">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49BA7A18">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17B6DC75">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21311BC9">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383ADA01">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67581D81">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45401C46">
            <w:pPr>
              <w:widowControl/>
              <w:spacing w:line="400" w:lineRule="exact"/>
              <w:jc w:val="center"/>
              <w:rPr>
                <w:rFonts w:hint="eastAsia" w:ascii="方正仿宋_GB2312" w:hAnsi="方正仿宋_GB2312" w:eastAsia="方正仿宋_GB2312" w:cs="方正仿宋_GB2312"/>
                <w:kern w:val="0"/>
                <w:sz w:val="24"/>
                <w:szCs w:val="24"/>
              </w:rPr>
            </w:pPr>
          </w:p>
        </w:tc>
      </w:tr>
      <w:tr w14:paraId="2DE17056">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2ADC2CB0">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770B4791">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23EF9383">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504311F7">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3628BEB5">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3C8A5CF0">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381FF8A">
            <w:pPr>
              <w:widowControl/>
              <w:spacing w:line="400" w:lineRule="exact"/>
              <w:jc w:val="center"/>
              <w:rPr>
                <w:rFonts w:hint="eastAsia" w:ascii="方正仿宋_GB2312" w:hAnsi="方正仿宋_GB2312" w:eastAsia="方正仿宋_GB2312" w:cs="方正仿宋_GB2312"/>
                <w:kern w:val="0"/>
                <w:sz w:val="24"/>
                <w:szCs w:val="24"/>
              </w:rPr>
            </w:pPr>
          </w:p>
        </w:tc>
      </w:tr>
      <w:tr w14:paraId="7596A009">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2A44EADA">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46E5B3C0">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55CD56D9">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4FD31C93">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6D56A15E">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7EEC7D0D">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6114810">
            <w:pPr>
              <w:widowControl/>
              <w:spacing w:line="400" w:lineRule="exact"/>
              <w:jc w:val="center"/>
              <w:rPr>
                <w:rFonts w:hint="eastAsia" w:ascii="方正仿宋_GB2312" w:hAnsi="方正仿宋_GB2312" w:eastAsia="方正仿宋_GB2312" w:cs="方正仿宋_GB2312"/>
                <w:kern w:val="0"/>
                <w:sz w:val="24"/>
                <w:szCs w:val="24"/>
              </w:rPr>
            </w:pPr>
          </w:p>
        </w:tc>
      </w:tr>
      <w:tr w14:paraId="06DBBD40">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0CC165F6">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70EF2FEA">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67231080">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724CBBA2">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1F278C94">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3444F554">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43C36568">
            <w:pPr>
              <w:widowControl/>
              <w:spacing w:line="400" w:lineRule="exact"/>
              <w:jc w:val="center"/>
              <w:rPr>
                <w:rFonts w:hint="eastAsia" w:ascii="方正仿宋_GB2312" w:hAnsi="方正仿宋_GB2312" w:eastAsia="方正仿宋_GB2312" w:cs="方正仿宋_GB2312"/>
                <w:kern w:val="0"/>
                <w:sz w:val="24"/>
                <w:szCs w:val="24"/>
              </w:rPr>
            </w:pPr>
          </w:p>
        </w:tc>
      </w:tr>
      <w:tr w14:paraId="022A82DB">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130D623C">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1424DACB">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12EE6078">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3ACC2829">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0AE2B516">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4919A3E6">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014DF5FE">
            <w:pPr>
              <w:widowControl/>
              <w:spacing w:line="400" w:lineRule="exact"/>
              <w:jc w:val="center"/>
              <w:rPr>
                <w:rFonts w:hint="eastAsia" w:ascii="方正仿宋_GB2312" w:hAnsi="方正仿宋_GB2312" w:eastAsia="方正仿宋_GB2312" w:cs="方正仿宋_GB2312"/>
                <w:kern w:val="0"/>
                <w:sz w:val="24"/>
                <w:szCs w:val="24"/>
              </w:rPr>
            </w:pPr>
          </w:p>
        </w:tc>
      </w:tr>
      <w:tr w14:paraId="19D06FDA">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127C815D">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2586F1DC">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6BECFC6F">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63147B87">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1BFAD0A0">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74AE357F">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54186033">
            <w:pPr>
              <w:widowControl/>
              <w:spacing w:line="400" w:lineRule="exact"/>
              <w:jc w:val="center"/>
              <w:rPr>
                <w:rFonts w:hint="eastAsia" w:ascii="方正仿宋_GB2312" w:hAnsi="方正仿宋_GB2312" w:eastAsia="方正仿宋_GB2312" w:cs="方正仿宋_GB2312"/>
                <w:kern w:val="0"/>
                <w:sz w:val="24"/>
                <w:szCs w:val="24"/>
              </w:rPr>
            </w:pPr>
          </w:p>
        </w:tc>
      </w:tr>
      <w:tr w14:paraId="5082FB62">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77482927">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5D709BF4">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7221CC1E">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730E35A1">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39000F26">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24C7AF14">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65B10C80">
            <w:pPr>
              <w:widowControl/>
              <w:spacing w:line="400" w:lineRule="exact"/>
              <w:jc w:val="center"/>
              <w:rPr>
                <w:rFonts w:hint="eastAsia" w:ascii="方正仿宋_GB2312" w:hAnsi="方正仿宋_GB2312" w:eastAsia="方正仿宋_GB2312" w:cs="方正仿宋_GB2312"/>
                <w:kern w:val="0"/>
                <w:sz w:val="24"/>
                <w:szCs w:val="24"/>
              </w:rPr>
            </w:pPr>
          </w:p>
        </w:tc>
      </w:tr>
      <w:tr w14:paraId="0D2A0FC5">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31A2AF6E">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7BDC641A">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2630B049">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47E11381">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1F5BA4A9">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16BCEADF">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76DA7DAB">
            <w:pPr>
              <w:widowControl/>
              <w:spacing w:line="400" w:lineRule="exact"/>
              <w:jc w:val="center"/>
              <w:rPr>
                <w:rFonts w:hint="eastAsia" w:ascii="方正仿宋_GB2312" w:hAnsi="方正仿宋_GB2312" w:eastAsia="方正仿宋_GB2312" w:cs="方正仿宋_GB2312"/>
                <w:kern w:val="0"/>
                <w:sz w:val="24"/>
                <w:szCs w:val="24"/>
              </w:rPr>
            </w:pPr>
          </w:p>
        </w:tc>
      </w:tr>
      <w:tr w14:paraId="23FFB399">
        <w:tblPrEx>
          <w:tblCellMar>
            <w:top w:w="0" w:type="dxa"/>
            <w:left w:w="108" w:type="dxa"/>
            <w:bottom w:w="0" w:type="dxa"/>
            <w:right w:w="108" w:type="dxa"/>
          </w:tblCellMar>
        </w:tblPrEx>
        <w:trPr>
          <w:trHeight w:val="567" w:hRule="atLeast"/>
        </w:trPr>
        <w:tc>
          <w:tcPr>
            <w:tcW w:w="765" w:type="pct"/>
            <w:tcBorders>
              <w:top w:val="nil"/>
              <w:left w:val="single" w:color="auto" w:sz="4" w:space="0"/>
              <w:bottom w:val="single" w:color="auto" w:sz="4" w:space="0"/>
              <w:right w:val="single" w:color="auto" w:sz="4" w:space="0"/>
            </w:tcBorders>
            <w:shd w:val="clear" w:color="auto" w:fill="FFFFFF"/>
            <w:vAlign w:val="center"/>
          </w:tcPr>
          <w:p w14:paraId="67288B37">
            <w:pPr>
              <w:widowControl/>
              <w:spacing w:line="400" w:lineRule="exact"/>
              <w:jc w:val="center"/>
              <w:rPr>
                <w:rFonts w:hint="eastAsia" w:ascii="方正仿宋_GB2312" w:hAnsi="方正仿宋_GB2312" w:eastAsia="方正仿宋_GB2312" w:cs="方正仿宋_GB2312"/>
                <w:kern w:val="0"/>
                <w:sz w:val="24"/>
                <w:szCs w:val="24"/>
              </w:rPr>
            </w:pPr>
          </w:p>
        </w:tc>
        <w:tc>
          <w:tcPr>
            <w:tcW w:w="427" w:type="pct"/>
            <w:tcBorders>
              <w:top w:val="nil"/>
              <w:left w:val="nil"/>
              <w:bottom w:val="single" w:color="auto" w:sz="4" w:space="0"/>
              <w:right w:val="single" w:color="auto" w:sz="4" w:space="0"/>
            </w:tcBorders>
            <w:shd w:val="clear" w:color="auto" w:fill="FFFFFF"/>
            <w:vAlign w:val="center"/>
          </w:tcPr>
          <w:p w14:paraId="1EE64C10">
            <w:pPr>
              <w:widowControl/>
              <w:spacing w:line="400" w:lineRule="exact"/>
              <w:jc w:val="center"/>
              <w:rPr>
                <w:rFonts w:hint="eastAsia" w:ascii="方正仿宋_GB2312" w:hAnsi="方正仿宋_GB2312" w:eastAsia="方正仿宋_GB2312" w:cs="方正仿宋_GB2312"/>
                <w:kern w:val="0"/>
                <w:sz w:val="24"/>
                <w:szCs w:val="24"/>
              </w:rPr>
            </w:pPr>
          </w:p>
        </w:tc>
        <w:tc>
          <w:tcPr>
            <w:tcW w:w="1283" w:type="pct"/>
            <w:tcBorders>
              <w:top w:val="nil"/>
              <w:left w:val="nil"/>
              <w:bottom w:val="single" w:color="auto" w:sz="4" w:space="0"/>
              <w:right w:val="single" w:color="auto" w:sz="4" w:space="0"/>
            </w:tcBorders>
            <w:shd w:val="clear" w:color="auto" w:fill="FFFFFF"/>
            <w:vAlign w:val="center"/>
          </w:tcPr>
          <w:p w14:paraId="073331E4">
            <w:pPr>
              <w:widowControl/>
              <w:spacing w:line="400" w:lineRule="exact"/>
              <w:jc w:val="center"/>
              <w:rPr>
                <w:rFonts w:hint="eastAsia" w:ascii="方正仿宋_GB2312" w:hAnsi="方正仿宋_GB2312" w:eastAsia="方正仿宋_GB2312" w:cs="方正仿宋_GB2312"/>
                <w:kern w:val="0"/>
                <w:sz w:val="24"/>
                <w:szCs w:val="24"/>
              </w:rPr>
            </w:pPr>
          </w:p>
        </w:tc>
        <w:tc>
          <w:tcPr>
            <w:tcW w:w="516" w:type="pct"/>
            <w:tcBorders>
              <w:top w:val="nil"/>
              <w:left w:val="nil"/>
              <w:bottom w:val="single" w:color="auto" w:sz="4" w:space="0"/>
              <w:right w:val="single" w:color="auto" w:sz="4" w:space="0"/>
            </w:tcBorders>
            <w:shd w:val="clear" w:color="auto" w:fill="FFFFFF"/>
            <w:vAlign w:val="center"/>
          </w:tcPr>
          <w:p w14:paraId="1372F92D">
            <w:pPr>
              <w:widowControl/>
              <w:spacing w:line="400" w:lineRule="exact"/>
              <w:jc w:val="center"/>
              <w:rPr>
                <w:rFonts w:hint="eastAsia" w:ascii="方正仿宋_GB2312" w:hAnsi="方正仿宋_GB2312" w:eastAsia="方正仿宋_GB2312" w:cs="方正仿宋_GB2312"/>
                <w:kern w:val="0"/>
                <w:sz w:val="24"/>
                <w:szCs w:val="24"/>
              </w:rPr>
            </w:pPr>
          </w:p>
        </w:tc>
        <w:tc>
          <w:tcPr>
            <w:tcW w:w="715" w:type="pct"/>
            <w:tcBorders>
              <w:top w:val="nil"/>
              <w:left w:val="nil"/>
              <w:bottom w:val="single" w:color="auto" w:sz="4" w:space="0"/>
              <w:right w:val="single" w:color="auto" w:sz="4" w:space="0"/>
            </w:tcBorders>
            <w:shd w:val="clear" w:color="auto" w:fill="FFFFFF"/>
            <w:vAlign w:val="center"/>
          </w:tcPr>
          <w:p w14:paraId="49267547">
            <w:pPr>
              <w:widowControl/>
              <w:spacing w:line="400" w:lineRule="exact"/>
              <w:jc w:val="center"/>
              <w:rPr>
                <w:rFonts w:hint="eastAsia" w:ascii="方正仿宋_GB2312" w:hAnsi="方正仿宋_GB2312" w:eastAsia="方正仿宋_GB2312" w:cs="方正仿宋_GB2312"/>
                <w:kern w:val="0"/>
                <w:sz w:val="24"/>
                <w:szCs w:val="24"/>
              </w:rPr>
            </w:pPr>
          </w:p>
        </w:tc>
        <w:tc>
          <w:tcPr>
            <w:tcW w:w="685" w:type="pct"/>
            <w:tcBorders>
              <w:top w:val="nil"/>
              <w:left w:val="nil"/>
              <w:bottom w:val="single" w:color="auto" w:sz="4" w:space="0"/>
              <w:right w:val="single" w:color="auto" w:sz="4" w:space="0"/>
            </w:tcBorders>
            <w:shd w:val="clear" w:color="auto" w:fill="FFFFFF"/>
            <w:vAlign w:val="center"/>
          </w:tcPr>
          <w:p w14:paraId="095E39CC">
            <w:pPr>
              <w:widowControl/>
              <w:spacing w:line="400" w:lineRule="exact"/>
              <w:jc w:val="center"/>
              <w:rPr>
                <w:rFonts w:hint="eastAsia" w:ascii="方正仿宋_GB2312" w:hAnsi="方正仿宋_GB2312" w:eastAsia="方正仿宋_GB2312" w:cs="方正仿宋_GB2312"/>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5D12ECBD">
            <w:pPr>
              <w:widowControl/>
              <w:spacing w:line="400" w:lineRule="exact"/>
              <w:jc w:val="center"/>
              <w:rPr>
                <w:rFonts w:hint="eastAsia" w:ascii="方正仿宋_GB2312" w:hAnsi="方正仿宋_GB2312" w:eastAsia="方正仿宋_GB2312" w:cs="方正仿宋_GB2312"/>
                <w:kern w:val="0"/>
                <w:sz w:val="24"/>
                <w:szCs w:val="24"/>
              </w:rPr>
            </w:pPr>
          </w:p>
        </w:tc>
      </w:tr>
    </w:tbl>
    <w:p w14:paraId="2F28712A">
      <w:pPr>
        <w:spacing w:line="560" w:lineRule="exact"/>
        <w:jc w:val="both"/>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29F5B8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参赛单位：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公章：</w:t>
      </w:r>
    </w:p>
    <w:p w14:paraId="28086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联 系 人：                               联系电话：            </w:t>
      </w:r>
    </w:p>
    <w:p w14:paraId="4091C2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电子邮箱：</w:t>
      </w:r>
      <w:r>
        <w:rPr>
          <w:rFonts w:hint="eastAsia" w:ascii="方正仿宋_GB2312" w:hAnsi="方正仿宋_GB2312" w:eastAsia="方正仿宋_GB2312" w:cs="方正仿宋_GB2312"/>
          <w:kern w:val="0"/>
          <w:sz w:val="24"/>
          <w:szCs w:val="24"/>
        </w:rPr>
        <w:tab/>
      </w:r>
    </w:p>
    <w:p w14:paraId="1790BF66">
      <w:pPr>
        <w:tabs>
          <w:tab w:val="left" w:pos="880"/>
        </w:tabs>
        <w:overflowPunct w:val="0"/>
        <w:rPr>
          <w:rFonts w:ascii="黑体" w:hAnsi="黑体" w:eastAsia="黑体"/>
          <w:sz w:val="32"/>
          <w:szCs w:val="32"/>
        </w:rPr>
        <w:sectPr>
          <w:headerReference r:id="rId3" w:type="default"/>
          <w:footerReference r:id="rId5" w:type="default"/>
          <w:headerReference r:id="rId4" w:type="even"/>
          <w:pgSz w:w="11906" w:h="16838"/>
          <w:pgMar w:top="2098" w:right="1474" w:bottom="1984" w:left="1587" w:header="851" w:footer="1417" w:gutter="0"/>
          <w:pgNumType w:fmt="numberInDash"/>
          <w:cols w:space="0" w:num="1"/>
          <w:rtlGutter w:val="0"/>
          <w:docGrid w:type="lines" w:linePitch="312" w:charSpace="0"/>
        </w:sectPr>
      </w:pPr>
    </w:p>
    <w:p w14:paraId="6D89F6D1">
      <w:pPr>
        <w:tabs>
          <w:tab w:val="left" w:pos="880"/>
        </w:tabs>
        <w:overflowPunct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14:paraId="1348F7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2024年北京射箭公开赛暨202</w:t>
      </w: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年京津冀射箭</w:t>
      </w: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邀请赛</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(室外)</w:t>
      </w:r>
    </w:p>
    <w:p w14:paraId="4ADF33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t>免责声明</w:t>
      </w:r>
    </w:p>
    <w:p w14:paraId="732866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themeColor="text1"/>
          <w:sz w:val="24"/>
          <w:szCs w:val="24"/>
          <w:lang w:val="zh-CN"/>
          <w14:textFill>
            <w14:solidFill>
              <w14:schemeClr w14:val="tx1"/>
            </w14:solidFill>
          </w14:textFill>
        </w:rPr>
      </w:pPr>
    </w:p>
    <w:p w14:paraId="53000075">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作为参赛运动员，我本人、我的监护人、管理人、法定代表人以及任何可能代表我提起赔偿请求或诉讼的人作出如下声明：</w:t>
      </w:r>
    </w:p>
    <w:p w14:paraId="4E95B924">
      <w:pPr>
        <w:keepNext w:val="0"/>
        <w:keepLines w:val="0"/>
        <w:pageBreakBefore w:val="0"/>
        <w:widowControl w:val="0"/>
        <w:kinsoku/>
        <w:wordWrap/>
        <w:overflowPunct/>
        <w:topLinePunct w:val="0"/>
        <w:autoSpaceDE/>
        <w:autoSpaceDN/>
        <w:bidi w:val="0"/>
        <w:adjustRightInd/>
        <w:snapToGrid/>
        <w:spacing w:line="240" w:lineRule="exact"/>
        <w:ind w:firstLine="46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一、</w:t>
      </w:r>
      <w:r>
        <w:rPr>
          <w:rFonts w:hint="eastAsia" w:ascii="仿宋_GB2312" w:hAnsi="仿宋_GB2312" w:eastAsia="仿宋_GB2312" w:cs="仿宋_GB2312"/>
          <w:sz w:val="24"/>
          <w:szCs w:val="24"/>
        </w:rPr>
        <w:t>本人自愿参加2024年北京射箭公开赛暨2024年京津冀射箭邀请赛(室外)及一切与该赛事相关的活动（以下统称“赛事”或“比赛”），并具有参加本赛事相应的民事行为能力，且本人的法定监护人同意本人参加该赛事；</w:t>
      </w:r>
    </w:p>
    <w:p w14:paraId="3DA03F08">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D052A81">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530EE35E">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EDAAC5D">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83E5CB3">
      <w:pPr>
        <w:keepNext w:val="0"/>
        <w:keepLines w:val="0"/>
        <w:pageBreakBefore w:val="0"/>
        <w:widowControl w:val="0"/>
        <w:kinsoku/>
        <w:wordWrap/>
        <w:overflowPunct/>
        <w:topLinePunct w:val="0"/>
        <w:autoSpaceDE w:val="0"/>
        <w:autoSpaceDN w:val="0"/>
        <w:bidi w:val="0"/>
        <w:adjustRightInd w:val="0"/>
        <w:snapToGrid w:val="0"/>
        <w:spacing w:line="2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0F58C4EA">
      <w:pPr>
        <w:keepNext w:val="0"/>
        <w:keepLines w:val="0"/>
        <w:pageBreakBefore w:val="0"/>
        <w:widowControl w:val="0"/>
        <w:kinsoku/>
        <w:wordWrap/>
        <w:overflowPunct/>
        <w:topLinePunct w:val="0"/>
        <w:bidi w:val="0"/>
        <w:snapToGrid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本人承诺以自己的名义报名参赛，同意向赛事主办方提供有效的身份证件和资料用于核实本人的身份，本人及本人法定监护人同意承担因身份证件和资料不实所产生的全部责任。</w:t>
      </w:r>
    </w:p>
    <w:p w14:paraId="179AF73B">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AE79CD0">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4D5CEE23">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sz w:val="24"/>
          <w:szCs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DA96BF9">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0CAFDD09">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p>
    <w:p w14:paraId="7431D8CD">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声明人签字: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声明人</w:t>
      </w:r>
      <w:r>
        <w:rPr>
          <w:rFonts w:hint="eastAsia" w:ascii="仿宋_GB2312" w:hAnsi="仿宋_GB2312" w:eastAsia="仿宋_GB2312" w:cs="仿宋_GB2312"/>
          <w:sz w:val="24"/>
          <w:szCs w:val="24"/>
          <w:lang w:val="en-US" w:eastAsia="zh-CN"/>
        </w:rPr>
        <w:t>身份证号：</w:t>
      </w:r>
    </w:p>
    <w:p w14:paraId="0C222AAF">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lang w:val="en-US" w:eastAsia="zh-CN"/>
        </w:rPr>
      </w:pPr>
    </w:p>
    <w:p w14:paraId="21782EA1">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lang w:val="en-US" w:eastAsia="zh-CN"/>
        </w:rPr>
      </w:pPr>
    </w:p>
    <w:p w14:paraId="234E4BC8">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法定监护</w:t>
      </w:r>
      <w:r>
        <w:rPr>
          <w:rFonts w:hint="eastAsia" w:ascii="仿宋_GB2312" w:hAnsi="仿宋_GB2312" w:eastAsia="仿宋_GB2312" w:cs="仿宋_GB2312"/>
          <w:sz w:val="24"/>
          <w:szCs w:val="24"/>
        </w:rPr>
        <w:t>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监护人</w:t>
      </w:r>
      <w:r>
        <w:rPr>
          <w:rFonts w:hint="eastAsia" w:ascii="仿宋_GB2312" w:hAnsi="仿宋_GB2312" w:eastAsia="仿宋_GB2312" w:cs="仿宋_GB2312"/>
          <w:sz w:val="24"/>
          <w:szCs w:val="24"/>
          <w:lang w:val="en-US" w:eastAsia="zh-CN"/>
        </w:rPr>
        <w:t>身份证号：</w:t>
      </w:r>
    </w:p>
    <w:p w14:paraId="1A33C2D9">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p>
    <w:p w14:paraId="54F4AD8B">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z w:val="24"/>
          <w:szCs w:val="24"/>
        </w:rPr>
      </w:pPr>
    </w:p>
    <w:p w14:paraId="685327EA">
      <w:pPr>
        <w:keepNext w:val="0"/>
        <w:keepLines w:val="0"/>
        <w:pageBreakBefore w:val="0"/>
        <w:widowControl w:val="0"/>
        <w:kinsoku/>
        <w:wordWrap/>
        <w:overflowPunct/>
        <w:topLinePunct w:val="0"/>
        <w:bidi w:val="0"/>
        <w:spacing w:line="240" w:lineRule="exact"/>
        <w:ind w:firstLine="480" w:firstLineChars="200"/>
        <w:textAlignment w:val="auto"/>
        <w:rPr>
          <w:rFonts w:hint="eastAsia" w:ascii="仿宋_GB2312" w:hAnsi="仿宋_GB2312" w:eastAsia="仿宋_GB2312" w:cs="仿宋_GB2312"/>
          <w:spacing w:val="-20"/>
          <w:sz w:val="24"/>
          <w:szCs w:val="24"/>
        </w:rPr>
        <w:sectPr>
          <w:pgSz w:w="11906" w:h="16838"/>
          <w:pgMar w:top="1701" w:right="1474" w:bottom="1701" w:left="1587" w:header="851" w:footer="1417" w:gutter="0"/>
          <w:pgNumType w:fmt="numberInDash"/>
          <w:cols w:space="0" w:num="1"/>
          <w:rtlGutter w:val="0"/>
          <w:docGrid w:type="lines" w:linePitch="312" w:charSpace="0"/>
        </w:sectPr>
      </w:pPr>
      <w:r>
        <w:rPr>
          <w:rFonts w:hint="eastAsia" w:ascii="仿宋_GB2312" w:hAnsi="仿宋_GB2312" w:eastAsia="仿宋_GB2312" w:cs="仿宋_GB2312"/>
          <w:sz w:val="24"/>
          <w:szCs w:val="24"/>
        </w:rPr>
        <w:t>监护人</w:t>
      </w:r>
      <w:r>
        <w:rPr>
          <w:rFonts w:hint="eastAsia" w:ascii="仿宋_GB2312" w:hAnsi="仿宋_GB2312" w:eastAsia="仿宋_GB2312" w:cs="仿宋_GB2312"/>
          <w:sz w:val="24"/>
          <w:szCs w:val="24"/>
          <w:lang w:val="en-US" w:eastAsia="zh-CN"/>
        </w:rPr>
        <w:t xml:space="preserve">联系方式：                                </w:t>
      </w:r>
      <w:r>
        <w:rPr>
          <w:rFonts w:hint="eastAsia" w:ascii="仿宋_GB2312" w:hAnsi="仿宋_GB2312" w:eastAsia="仿宋_GB2312" w:cs="仿宋_GB2312"/>
          <w:spacing w:val="-20"/>
          <w:sz w:val="24"/>
          <w:szCs w:val="24"/>
        </w:rPr>
        <w:t xml:space="preserve">年   </w:t>
      </w:r>
      <w:r>
        <w:rPr>
          <w:rFonts w:hint="eastAsia" w:ascii="仿宋_GB2312" w:hAnsi="仿宋_GB2312" w:eastAsia="仿宋_GB2312" w:cs="仿宋_GB2312"/>
          <w:spacing w:val="-20"/>
          <w:sz w:val="24"/>
          <w:szCs w:val="24"/>
          <w:lang w:val="en-US" w:eastAsia="zh-CN"/>
        </w:rPr>
        <w:t xml:space="preserve">  </w:t>
      </w:r>
      <w:r>
        <w:rPr>
          <w:rFonts w:hint="eastAsia" w:ascii="仿宋_GB2312" w:hAnsi="仿宋_GB2312" w:eastAsia="仿宋_GB2312" w:cs="仿宋_GB2312"/>
          <w:spacing w:val="-20"/>
          <w:sz w:val="24"/>
          <w:szCs w:val="24"/>
        </w:rPr>
        <w:t xml:space="preserve"> 月  </w:t>
      </w:r>
      <w:r>
        <w:rPr>
          <w:rFonts w:hint="eastAsia" w:ascii="仿宋_GB2312" w:hAnsi="仿宋_GB2312" w:eastAsia="仿宋_GB2312" w:cs="仿宋_GB2312"/>
          <w:spacing w:val="-20"/>
          <w:sz w:val="24"/>
          <w:szCs w:val="24"/>
          <w:lang w:val="en-US" w:eastAsia="zh-CN"/>
        </w:rPr>
        <w:t xml:space="preserve">  </w:t>
      </w:r>
      <w:r>
        <w:rPr>
          <w:rFonts w:hint="eastAsia" w:ascii="仿宋_GB2312" w:hAnsi="仿宋_GB2312" w:eastAsia="仿宋_GB2312" w:cs="仿宋_GB2312"/>
          <w:spacing w:val="-20"/>
          <w:sz w:val="24"/>
          <w:szCs w:val="24"/>
        </w:rPr>
        <w:t xml:space="preserve">  日</w:t>
      </w:r>
    </w:p>
    <w:p w14:paraId="400B3AA0">
      <w:pPr>
        <w:overflowPunct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4</w:t>
      </w:r>
    </w:p>
    <w:p w14:paraId="73E78420">
      <w:pPr>
        <w:overflowPunct w:val="0"/>
        <w:rPr>
          <w:rFonts w:hint="default" w:ascii="黑体" w:hAnsi="黑体" w:eastAsia="黑体"/>
          <w:sz w:val="32"/>
          <w:szCs w:val="32"/>
          <w:lang w:val="en-US" w:eastAsia="zh-CN"/>
        </w:rPr>
      </w:pPr>
    </w:p>
    <w:p w14:paraId="2317E6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2024年北京射箭公开赛暨202</w:t>
      </w: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年京津冀射箭</w:t>
      </w: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邀请赛</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(室外)</w:t>
      </w:r>
    </w:p>
    <w:p w14:paraId="184B964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zh-CN"/>
          <w14:textFill>
            <w14:solidFill>
              <w14:schemeClr w14:val="tx1"/>
            </w14:solidFill>
          </w14:textFill>
        </w:rPr>
        <w:t>赛风赛纪和反兴奋剂承诺书</w:t>
      </w:r>
    </w:p>
    <w:p w14:paraId="283EEEDC">
      <w:pPr>
        <w:rPr>
          <w:lang w:val="zh-CN"/>
        </w:rPr>
      </w:pPr>
    </w:p>
    <w:p w14:paraId="2FFE0180">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作为一名参加2024年北京射箭公开赛暨2024年京津冀射箭邀请赛(室外)比赛的运动员/教练员/领队，</w:t>
      </w:r>
      <w:r>
        <w:rPr>
          <w:rFonts w:hint="eastAsia" w:ascii="仿宋_GB2312" w:hAnsi="仿宋_GB2312" w:eastAsia="仿宋_GB2312" w:cs="仿宋_GB2312"/>
          <w:sz w:val="24"/>
          <w:szCs w:val="24"/>
        </w:rPr>
        <w:t>本人（姓名：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）及本人法定监护人（姓名：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pacing w:val="-3"/>
          <w:sz w:val="24"/>
          <w:szCs w:val="24"/>
        </w:rPr>
        <w:t>我将以维护公平竞争的体育道德和集体荣誉为己任，认真履行赛风赛纪和反兴奋剂各项责任和义务，保证干干净净参赛。在此，我承诺：</w:t>
      </w:r>
    </w:p>
    <w:p w14:paraId="342C787A">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一、</w:t>
      </w:r>
      <w:r>
        <w:rPr>
          <w:rFonts w:hint="eastAsia" w:ascii="仿宋_GB2312" w:hAnsi="仿宋_GB2312" w:eastAsia="仿宋_GB2312" w:cs="仿宋_GB2312"/>
          <w:sz w:val="24"/>
          <w:szCs w:val="24"/>
        </w:rPr>
        <w:t>本人及本人法定监护人承诺认真贯彻</w:t>
      </w:r>
      <w:r>
        <w:rPr>
          <w:rFonts w:hint="eastAsia" w:ascii="仿宋_GB2312" w:hAnsi="仿宋_GB2312" w:eastAsia="仿宋_GB2312" w:cs="仿宋_GB2312"/>
          <w:kern w:val="0"/>
          <w:sz w:val="24"/>
          <w:szCs w:val="24"/>
          <w:lang w:eastAsia="zh-CN"/>
        </w:rPr>
        <w:t>国家体育总局颁布的《体育赛事活动赛风赛纪管理办法》中相关要求</w:t>
      </w:r>
      <w:r>
        <w:rPr>
          <w:rFonts w:hint="eastAsia" w:ascii="仿宋_GB2312" w:hAnsi="仿宋_GB2312" w:eastAsia="仿宋_GB2312" w:cs="仿宋_GB2312"/>
          <w:sz w:val="24"/>
          <w:szCs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w:t>
      </w:r>
      <w:r>
        <w:rPr>
          <w:rFonts w:hint="eastAsia" w:ascii="仿宋_GB2312" w:hAnsi="仿宋_GB2312" w:eastAsia="仿宋_GB2312" w:cs="仿宋_GB2312"/>
          <w:spacing w:val="-3"/>
          <w:sz w:val="24"/>
          <w:szCs w:val="24"/>
        </w:rPr>
        <w:t>自觉维护体育竞赛的公平、公正，自觉遵守赛事纪律不弄虚作假，文明参赛</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z w:val="24"/>
          <w:szCs w:val="24"/>
        </w:rPr>
        <w:t>确保不出现任何兴奋剂违规事件。</w:t>
      </w:r>
    </w:p>
    <w:p w14:paraId="243F81E0">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二、遵守组织纪律，服从队伍管理，服从裁判员判罚，尊重对手，尊重观众。</w:t>
      </w:r>
    </w:p>
    <w:p w14:paraId="3623793F">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三、严格遵守反兴奋剂法律、法规和规定，坚决不使用兴奋剂，认真学习反兴奋剂知识，提高自我防范能力。</w:t>
      </w:r>
    </w:p>
    <w:p w14:paraId="13DDB3D8">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四、积极履行义务，配合兴奋剂检查和调查。</w:t>
      </w:r>
    </w:p>
    <w:p w14:paraId="397C517E">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五、不擅自离队，不私自接收快递，不私自外出就餐，不擅自购买和使用药品和营养品。</w:t>
      </w:r>
    </w:p>
    <w:p w14:paraId="5C51E133">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六、发现他人使用兴奋剂及时举报。</w:t>
      </w:r>
    </w:p>
    <w:p w14:paraId="4E61000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七、如发生赛风赛纪和兴奋剂问题，我自愿接受一切处罚。</w:t>
      </w:r>
    </w:p>
    <w:p w14:paraId="2F569D0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p>
    <w:p w14:paraId="3838BD83">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 xml:space="preserve">承诺人签字:               </w:t>
      </w: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日期：</w:t>
      </w:r>
      <w:r>
        <w:rPr>
          <w:rFonts w:hint="eastAsia" w:ascii="仿宋_GB2312" w:hAnsi="仿宋_GB2312" w:eastAsia="仿宋_GB2312" w:cs="仿宋_GB2312"/>
          <w:spacing w:val="-3"/>
          <w:sz w:val="24"/>
          <w:szCs w:val="24"/>
          <w:lang w:val="en-US" w:eastAsia="zh-CN"/>
        </w:rPr>
        <w:t xml:space="preserve">   年    月   日 </w:t>
      </w:r>
    </w:p>
    <w:p w14:paraId="1DF5F7F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 xml:space="preserve">   </w:t>
      </w:r>
    </w:p>
    <w:p w14:paraId="5823AB2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 xml:space="preserve">法定监护人签字：                         </w:t>
      </w:r>
      <w:r>
        <w:rPr>
          <w:rFonts w:hint="eastAsia" w:ascii="仿宋_GB2312" w:hAnsi="仿宋_GB2312" w:eastAsia="仿宋_GB2312" w:cs="仿宋_GB2312"/>
          <w:spacing w:val="-3"/>
          <w:sz w:val="24"/>
          <w:szCs w:val="24"/>
        </w:rPr>
        <w:t>日期：</w:t>
      </w:r>
      <w:r>
        <w:rPr>
          <w:rFonts w:hint="eastAsia" w:ascii="仿宋_GB2312" w:hAnsi="仿宋_GB2312" w:eastAsia="仿宋_GB2312" w:cs="仿宋_GB2312"/>
          <w:spacing w:val="-3"/>
          <w:sz w:val="24"/>
          <w:szCs w:val="24"/>
          <w:lang w:val="en-US" w:eastAsia="zh-CN"/>
        </w:rPr>
        <w:t xml:space="preserve">   年    月   日</w:t>
      </w:r>
    </w:p>
    <w:p w14:paraId="77900D74">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 xml:space="preserve"> </w:t>
      </w:r>
    </w:p>
    <w:p w14:paraId="1E12C84F">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（注:1</w:t>
      </w:r>
      <w:r>
        <w:rPr>
          <w:rFonts w:hint="eastAsia" w:ascii="仿宋_GB2312" w:hAnsi="仿宋_GB2312" w:eastAsia="仿宋_GB2312" w:cs="仿宋_GB2312"/>
          <w:spacing w:val="-3"/>
          <w:sz w:val="24"/>
          <w:szCs w:val="24"/>
          <w:lang w:val="en-US" w:eastAsia="zh-CN"/>
        </w:rPr>
        <w:t>8</w:t>
      </w:r>
      <w:r>
        <w:rPr>
          <w:rFonts w:hint="eastAsia" w:ascii="仿宋_GB2312" w:hAnsi="仿宋_GB2312" w:eastAsia="仿宋_GB2312" w:cs="仿宋_GB2312"/>
          <w:spacing w:val="-3"/>
          <w:sz w:val="24"/>
          <w:szCs w:val="24"/>
        </w:rPr>
        <w:t>周岁以下青少年须监护人和承诺人共同签字）</w:t>
      </w:r>
    </w:p>
    <w:p w14:paraId="6C65C576"/>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C1D133-CB5B-4B0B-BEB8-A8119902DD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92CD017-DA44-4A7C-ADF3-56BB0211A403}"/>
  </w:font>
  <w:font w:name="方正小标宋简体">
    <w:panose1 w:val="03000509000000000000"/>
    <w:charset w:val="86"/>
    <w:family w:val="auto"/>
    <w:pitch w:val="default"/>
    <w:sig w:usb0="00000001" w:usb1="080E0000" w:usb2="00000000" w:usb3="00000000" w:csb0="00040000" w:csb1="00000000"/>
    <w:embedRegular r:id="rId3" w:fontKey="{427969F5-C2EA-43EC-A0AC-0A5FE04DE591}"/>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4" w:fontKey="{88F68F25-CA22-4981-9167-58CC02CDFA7C}"/>
  </w:font>
  <w:font w:name="仿宋">
    <w:panose1 w:val="02010609060101010101"/>
    <w:charset w:val="86"/>
    <w:family w:val="auto"/>
    <w:pitch w:val="default"/>
    <w:sig w:usb0="800002BF" w:usb1="38CF7CFA" w:usb2="00000016" w:usb3="00000000" w:csb0="00040001" w:csb1="00000000"/>
    <w:embedRegular r:id="rId5" w:fontKey="{E789459E-6D66-47F7-8FDC-7E0BFF2C13BB}"/>
  </w:font>
  <w:font w:name="方正小标宋_GBK">
    <w:panose1 w:val="02000000000000000000"/>
    <w:charset w:val="86"/>
    <w:family w:val="auto"/>
    <w:pitch w:val="default"/>
    <w:sig w:usb0="A00002BF" w:usb1="38CF7CFA" w:usb2="00082016" w:usb3="00000000" w:csb0="00040001" w:csb1="00000000"/>
    <w:embedRegular r:id="rId6" w:fontKey="{0AD5A642-EDB8-44EC-95D9-ADE4F1B030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F73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0D8D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50D8D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A84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0AE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25F9F"/>
    <w:multiLevelType w:val="singleLevel"/>
    <w:tmpl w:val="92C25F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00512E1"/>
    <w:rsid w:val="01E6301E"/>
    <w:rsid w:val="028B5873"/>
    <w:rsid w:val="03634626"/>
    <w:rsid w:val="046917C8"/>
    <w:rsid w:val="04DA26C6"/>
    <w:rsid w:val="06BF0D9B"/>
    <w:rsid w:val="12A425B2"/>
    <w:rsid w:val="17AF0473"/>
    <w:rsid w:val="1B5C3001"/>
    <w:rsid w:val="1C0350B9"/>
    <w:rsid w:val="1E802B32"/>
    <w:rsid w:val="205E1FA5"/>
    <w:rsid w:val="22A44C99"/>
    <w:rsid w:val="24E25F88"/>
    <w:rsid w:val="25AC5A5E"/>
    <w:rsid w:val="2773032E"/>
    <w:rsid w:val="2C100FAB"/>
    <w:rsid w:val="2D700FA3"/>
    <w:rsid w:val="32D22165"/>
    <w:rsid w:val="346B7135"/>
    <w:rsid w:val="34F979E7"/>
    <w:rsid w:val="39A21C39"/>
    <w:rsid w:val="3A44090B"/>
    <w:rsid w:val="3AD13648"/>
    <w:rsid w:val="3D861552"/>
    <w:rsid w:val="3DA43295"/>
    <w:rsid w:val="402877E0"/>
    <w:rsid w:val="40535714"/>
    <w:rsid w:val="41A2306B"/>
    <w:rsid w:val="42BD2703"/>
    <w:rsid w:val="45327E35"/>
    <w:rsid w:val="49340105"/>
    <w:rsid w:val="4C0D7372"/>
    <w:rsid w:val="51960CEF"/>
    <w:rsid w:val="534C5B09"/>
    <w:rsid w:val="59D40A8D"/>
    <w:rsid w:val="5CD85FA0"/>
    <w:rsid w:val="5D150543"/>
    <w:rsid w:val="630E5D07"/>
    <w:rsid w:val="670C215E"/>
    <w:rsid w:val="6B551121"/>
    <w:rsid w:val="6C1A459F"/>
    <w:rsid w:val="6E511517"/>
    <w:rsid w:val="6F8803B0"/>
    <w:rsid w:val="72D50482"/>
    <w:rsid w:val="79630DDE"/>
    <w:rsid w:val="7ACA3634"/>
    <w:rsid w:val="7B6C63C2"/>
    <w:rsid w:val="7C8810B1"/>
    <w:rsid w:val="7D1D4F36"/>
    <w:rsid w:val="7DE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5845</Words>
  <Characters>6198</Characters>
  <Lines>0</Lines>
  <Paragraphs>0</Paragraphs>
  <TotalTime>38</TotalTime>
  <ScaleCrop>false</ScaleCrop>
  <LinksUpToDate>false</LinksUpToDate>
  <CharactersWithSpaces>6524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2024-05-30T09:18:00Z</dcterms:created>
  <dc:creator>admin</dc:creator>
  <cp:lastModifiedBy>匿名用户</cp:lastModifiedBy>
  <cp:lastPrinted>2024-10-11T07:47:00Z</cp:lastPrinted>
  <dcterms:modified xsi:type="dcterms:W3CDTF">2024-10-11T08:04:19Z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41F508F0842D46BB9DCC9898A0B8F529_13</vt:lpwstr>
  </property>
</Properties>
</file>