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560" w:lineRule="exact"/>
        <w:jc w:val="left"/>
        <w:rPr>
          <w:rFonts w:ascii="黑体" w:hAnsi="黑体" w:eastAsia="黑体"/>
          <w:sz w:val="32"/>
        </w:rPr>
      </w:pPr>
      <w:bookmarkStart w:id="0" w:name="_GoBack"/>
      <w:bookmarkEnd w:id="0"/>
      <w:r>
        <w:rPr>
          <w:rFonts w:hint="eastAsia" w:ascii="黑体" w:hAnsi="黑体" w:eastAsia="黑体"/>
          <w:sz w:val="32"/>
        </w:rPr>
        <w:t>附件</w:t>
      </w:r>
      <w:r>
        <w:rPr>
          <w:rFonts w:ascii="黑体" w:hAnsi="黑体" w:eastAsia="黑体"/>
          <w:sz w:val="32"/>
        </w:rPr>
        <w:t>1</w:t>
      </w:r>
    </w:p>
    <w:p>
      <w:pPr>
        <w:spacing w:line="560" w:lineRule="exact"/>
        <w:jc w:val="center"/>
        <w:rPr>
          <w:rFonts w:ascii="华文中宋" w:hAnsi="华文中宋" w:eastAsia="华文中宋"/>
          <w:b/>
          <w:bCs/>
          <w:sz w:val="44"/>
          <w:szCs w:val="44"/>
        </w:rPr>
      </w:pPr>
      <w:r>
        <w:rPr>
          <w:rFonts w:hint="eastAsia" w:ascii="华文中宋" w:hAnsi="华文中宋" w:eastAsia="华文中宋"/>
          <w:b/>
          <w:bCs/>
          <w:sz w:val="44"/>
          <w:szCs w:val="44"/>
        </w:rPr>
        <w:t>北京市第十六届运动会群众组</w:t>
      </w:r>
    </w:p>
    <w:p>
      <w:pPr>
        <w:spacing w:line="560" w:lineRule="exact"/>
        <w:jc w:val="center"/>
        <w:rPr>
          <w:rFonts w:ascii="华文中宋" w:hAnsi="华文中宋" w:eastAsia="华文中宋"/>
          <w:b/>
          <w:bCs/>
          <w:sz w:val="44"/>
          <w:szCs w:val="44"/>
        </w:rPr>
      </w:pPr>
      <w:r>
        <w:rPr>
          <w:rFonts w:hint="eastAsia" w:ascii="华文中宋" w:hAnsi="华文中宋" w:eastAsia="华文中宋"/>
          <w:b/>
          <w:bCs/>
          <w:sz w:val="44"/>
          <w:szCs w:val="44"/>
        </w:rPr>
        <w:t>健身气功比赛报名表</w:t>
      </w:r>
    </w:p>
    <w:p>
      <w:pPr>
        <w:spacing w:line="560" w:lineRule="exact"/>
        <w:rPr>
          <w:rFonts w:ascii="仿宋" w:hAnsi="仿宋" w:eastAsia="仿宋" w:cs="宋体"/>
          <w:sz w:val="32"/>
          <w:szCs w:val="32"/>
        </w:rPr>
      </w:pPr>
      <w:r>
        <w:rPr>
          <w:rFonts w:hint="eastAsia" w:ascii="仿宋" w:hAnsi="仿宋" w:eastAsia="仿宋" w:cs="宋体"/>
          <w:sz w:val="32"/>
          <w:szCs w:val="32"/>
        </w:rPr>
        <w:t>单位（</w:t>
      </w:r>
      <w:r>
        <w:rPr>
          <w:rFonts w:ascii="仿宋" w:hAnsi="仿宋" w:eastAsia="仿宋" w:cs="宋体"/>
          <w:sz w:val="32"/>
          <w:szCs w:val="32"/>
        </w:rPr>
        <w:t>公章</w:t>
      </w:r>
      <w:r>
        <w:rPr>
          <w:rFonts w:hint="eastAsia" w:ascii="仿宋" w:hAnsi="仿宋" w:eastAsia="仿宋" w:cs="宋体"/>
          <w:sz w:val="32"/>
          <w:szCs w:val="32"/>
        </w:rPr>
        <w:t>）</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hint="eastAsia" w:ascii="仿宋" w:hAnsi="仿宋" w:eastAsia="仿宋" w:cs="宋体"/>
          <w:sz w:val="32"/>
          <w:szCs w:val="32"/>
          <w:u w:val="single"/>
        </w:rPr>
        <w:t xml:space="preserve">               </w:t>
      </w:r>
      <w:r>
        <w:rPr>
          <w:rFonts w:hint="eastAsia" w:ascii="仿宋" w:hAnsi="仿宋" w:eastAsia="仿宋" w:cs="宋体"/>
          <w:sz w:val="32"/>
          <w:szCs w:val="32"/>
        </w:rPr>
        <w:t xml:space="preserve">  202</w:t>
      </w:r>
      <w:r>
        <w:rPr>
          <w:rFonts w:ascii="仿宋" w:hAnsi="仿宋" w:eastAsia="仿宋" w:cs="宋体"/>
          <w:sz w:val="32"/>
          <w:szCs w:val="32"/>
        </w:rPr>
        <w:t>2</w:t>
      </w:r>
      <w:r>
        <w:rPr>
          <w:rFonts w:hint="eastAsia" w:ascii="仿宋" w:hAnsi="仿宋" w:eastAsia="仿宋" w:cs="宋体"/>
          <w:sz w:val="32"/>
          <w:szCs w:val="32"/>
        </w:rPr>
        <w:t>年</w:t>
      </w:r>
      <w:r>
        <w:rPr>
          <w:rFonts w:ascii="仿宋" w:hAnsi="仿宋" w:eastAsia="仿宋" w:cs="宋体"/>
          <w:sz w:val="32"/>
          <w:szCs w:val="32"/>
        </w:rPr>
        <w:t xml:space="preserve">  </w:t>
      </w:r>
      <w:r>
        <w:rPr>
          <w:rFonts w:hint="eastAsia" w:ascii="仿宋" w:hAnsi="仿宋" w:eastAsia="仿宋" w:cs="宋体"/>
          <w:sz w:val="32"/>
          <w:szCs w:val="32"/>
        </w:rPr>
        <w:t>月  日</w:t>
      </w:r>
    </w:p>
    <w:p>
      <w:pPr>
        <w:spacing w:line="560" w:lineRule="exact"/>
        <w:rPr>
          <w:rFonts w:ascii="仿宋" w:hAnsi="仿宋" w:eastAsia="仿宋" w:cs="宋体"/>
          <w:sz w:val="32"/>
          <w:szCs w:val="32"/>
        </w:rPr>
      </w:pPr>
      <w:r>
        <w:rPr>
          <w:rFonts w:hint="eastAsia" w:ascii="仿宋" w:hAnsi="仿宋" w:eastAsia="仿宋" w:cs="宋体"/>
          <w:sz w:val="32"/>
          <w:szCs w:val="32"/>
        </w:rPr>
        <w:t>领队：</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r>
        <w:rPr>
          <w:rFonts w:ascii="仿宋" w:hAnsi="仿宋" w:eastAsia="仿宋" w:cs="宋体"/>
          <w:sz w:val="32"/>
          <w:szCs w:val="32"/>
        </w:rPr>
        <w:t xml:space="preserve"> </w:t>
      </w:r>
      <w:r>
        <w:rPr>
          <w:rFonts w:hint="eastAsia" w:ascii="仿宋" w:hAnsi="仿宋" w:eastAsia="仿宋" w:cs="宋体"/>
          <w:sz w:val="32"/>
          <w:szCs w:val="32"/>
        </w:rPr>
        <w:t>电话：</w:t>
      </w:r>
      <w:r>
        <w:rPr>
          <w:rFonts w:hint="eastAsia" w:ascii="仿宋" w:hAnsi="仿宋" w:eastAsia="仿宋" w:cs="宋体"/>
          <w:sz w:val="32"/>
          <w:szCs w:val="32"/>
          <w:u w:val="single"/>
        </w:rPr>
        <w:t xml:space="preserve"> </w:t>
      </w:r>
      <w:r>
        <w:rPr>
          <w:rFonts w:ascii="仿宋" w:hAnsi="仿宋" w:eastAsia="仿宋" w:cs="宋体"/>
          <w:sz w:val="32"/>
          <w:szCs w:val="32"/>
          <w:u w:val="single"/>
        </w:rPr>
        <w:t xml:space="preserve">                </w:t>
      </w:r>
    </w:p>
    <w:tbl>
      <w:tblPr>
        <w:tblStyle w:val="10"/>
        <w:tblW w:w="952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1385"/>
        <w:gridCol w:w="563"/>
        <w:gridCol w:w="498"/>
        <w:gridCol w:w="562"/>
        <w:gridCol w:w="496"/>
        <w:gridCol w:w="529"/>
        <w:gridCol w:w="567"/>
        <w:gridCol w:w="25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561" w:type="dxa"/>
            <w:shd w:val="clear" w:color="auto" w:fill="auto"/>
          </w:tcPr>
          <w:p>
            <w:pPr>
              <w:spacing w:line="560" w:lineRule="exact"/>
              <w:rPr>
                <w:rFonts w:ascii="黑体" w:hAnsi="黑体" w:eastAsia="黑体" w:cs="宋体"/>
                <w:sz w:val="24"/>
              </w:rPr>
            </w:pPr>
            <w:r>
              <w:rPr>
                <w:rFonts w:hint="eastAsia" w:ascii="黑体" w:hAnsi="黑体" w:eastAsia="黑体" w:cs="宋体"/>
                <w:sz w:val="24"/>
              </w:rPr>
              <w:t>序号</w:t>
            </w:r>
          </w:p>
        </w:tc>
        <w:tc>
          <w:tcPr>
            <w:tcW w:w="1385" w:type="dxa"/>
            <w:shd w:val="clear" w:color="auto" w:fill="auto"/>
            <w:vAlign w:val="center"/>
          </w:tcPr>
          <w:p>
            <w:pPr>
              <w:spacing w:line="560" w:lineRule="exact"/>
              <w:jc w:val="center"/>
              <w:rPr>
                <w:rFonts w:ascii="黑体" w:hAnsi="黑体" w:eastAsia="黑体" w:cs="宋体"/>
                <w:sz w:val="30"/>
                <w:szCs w:val="30"/>
              </w:rPr>
            </w:pPr>
            <w:r>
              <w:rPr>
                <w:rFonts w:hint="eastAsia" w:ascii="黑体" w:hAnsi="黑体" w:eastAsia="黑体" w:cs="宋体"/>
                <w:sz w:val="30"/>
                <w:szCs w:val="30"/>
              </w:rPr>
              <w:t>姓名</w:t>
            </w:r>
          </w:p>
        </w:tc>
        <w:tc>
          <w:tcPr>
            <w:tcW w:w="563" w:type="dxa"/>
            <w:shd w:val="clear" w:color="auto" w:fill="auto"/>
          </w:tcPr>
          <w:p>
            <w:pPr>
              <w:spacing w:line="560" w:lineRule="exact"/>
              <w:rPr>
                <w:rFonts w:ascii="黑体" w:hAnsi="黑体" w:eastAsia="黑体" w:cs="宋体"/>
                <w:sz w:val="24"/>
              </w:rPr>
            </w:pPr>
            <w:r>
              <w:rPr>
                <w:rFonts w:hint="eastAsia" w:ascii="黑体" w:hAnsi="黑体" w:eastAsia="黑体" w:cs="宋体"/>
                <w:sz w:val="24"/>
              </w:rPr>
              <w:t>性别</w:t>
            </w:r>
          </w:p>
        </w:tc>
        <w:tc>
          <w:tcPr>
            <w:tcW w:w="498" w:type="dxa"/>
            <w:shd w:val="clear" w:color="auto" w:fill="auto"/>
          </w:tcPr>
          <w:p>
            <w:pPr>
              <w:spacing w:line="560" w:lineRule="exact"/>
              <w:rPr>
                <w:rFonts w:ascii="黑体" w:hAnsi="黑体" w:eastAsia="黑体" w:cs="宋体"/>
                <w:sz w:val="24"/>
              </w:rPr>
            </w:pPr>
            <w:r>
              <w:rPr>
                <w:rFonts w:hint="eastAsia" w:ascii="黑体" w:hAnsi="黑体" w:eastAsia="黑体" w:cs="宋体"/>
                <w:sz w:val="24"/>
              </w:rPr>
              <w:t>年龄</w:t>
            </w:r>
          </w:p>
        </w:tc>
        <w:tc>
          <w:tcPr>
            <w:tcW w:w="562" w:type="dxa"/>
            <w:shd w:val="clear" w:color="auto" w:fill="auto"/>
            <w:vAlign w:val="center"/>
          </w:tcPr>
          <w:p>
            <w:pPr>
              <w:spacing w:line="560" w:lineRule="exact"/>
              <w:jc w:val="left"/>
              <w:rPr>
                <w:rFonts w:ascii="黑体" w:hAnsi="黑体" w:eastAsia="黑体" w:cs="宋体"/>
                <w:sz w:val="28"/>
                <w:szCs w:val="28"/>
              </w:rPr>
            </w:pPr>
            <w:r>
              <w:rPr>
                <w:rFonts w:hint="eastAsia" w:ascii="黑体" w:hAnsi="黑体" w:eastAsia="黑体" w:cs="宋体"/>
                <w:sz w:val="28"/>
                <w:szCs w:val="28"/>
              </w:rPr>
              <w:t>易</w:t>
            </w:r>
          </w:p>
          <w:p>
            <w:pPr>
              <w:spacing w:line="560" w:lineRule="exact"/>
              <w:jc w:val="left"/>
              <w:rPr>
                <w:rFonts w:ascii="黑体" w:hAnsi="黑体" w:eastAsia="黑体" w:cs="宋体"/>
                <w:sz w:val="28"/>
                <w:szCs w:val="28"/>
              </w:rPr>
            </w:pPr>
            <w:r>
              <w:rPr>
                <w:rFonts w:hint="eastAsia" w:ascii="黑体" w:hAnsi="黑体" w:eastAsia="黑体" w:cs="宋体"/>
                <w:sz w:val="28"/>
                <w:szCs w:val="28"/>
              </w:rPr>
              <w:t>筋</w:t>
            </w:r>
          </w:p>
          <w:p>
            <w:pPr>
              <w:spacing w:line="560" w:lineRule="exact"/>
              <w:jc w:val="left"/>
              <w:rPr>
                <w:rFonts w:ascii="黑体" w:hAnsi="黑体" w:eastAsia="黑体" w:cs="宋体"/>
                <w:sz w:val="28"/>
                <w:szCs w:val="28"/>
              </w:rPr>
            </w:pPr>
            <w:r>
              <w:rPr>
                <w:rFonts w:hint="eastAsia" w:ascii="黑体" w:hAnsi="黑体" w:eastAsia="黑体" w:cs="宋体"/>
                <w:sz w:val="28"/>
                <w:szCs w:val="28"/>
              </w:rPr>
              <w:t>经</w:t>
            </w:r>
          </w:p>
        </w:tc>
        <w:tc>
          <w:tcPr>
            <w:tcW w:w="496" w:type="dxa"/>
            <w:shd w:val="clear" w:color="auto" w:fill="auto"/>
            <w:vAlign w:val="center"/>
          </w:tcPr>
          <w:p>
            <w:pPr>
              <w:spacing w:line="560" w:lineRule="exact"/>
              <w:jc w:val="center"/>
              <w:rPr>
                <w:rFonts w:ascii="黑体" w:hAnsi="黑体" w:eastAsia="黑体" w:cs="宋体"/>
                <w:sz w:val="28"/>
                <w:szCs w:val="28"/>
              </w:rPr>
            </w:pPr>
            <w:r>
              <w:rPr>
                <w:rFonts w:hint="eastAsia" w:ascii="黑体" w:hAnsi="黑体" w:eastAsia="黑体" w:cs="宋体"/>
                <w:sz w:val="28"/>
                <w:szCs w:val="28"/>
              </w:rPr>
              <w:t>五禽戏</w:t>
            </w:r>
          </w:p>
        </w:tc>
        <w:tc>
          <w:tcPr>
            <w:tcW w:w="529" w:type="dxa"/>
            <w:shd w:val="clear" w:color="auto" w:fill="auto"/>
            <w:vAlign w:val="center"/>
          </w:tcPr>
          <w:p>
            <w:pPr>
              <w:spacing w:line="560" w:lineRule="exact"/>
              <w:jc w:val="center"/>
              <w:rPr>
                <w:rFonts w:ascii="黑体" w:hAnsi="黑体" w:eastAsia="黑体" w:cs="宋体"/>
                <w:sz w:val="28"/>
                <w:szCs w:val="28"/>
              </w:rPr>
            </w:pPr>
            <w:r>
              <w:rPr>
                <w:rFonts w:ascii="黑体" w:hAnsi="黑体" w:eastAsia="黑体" w:cs="宋体"/>
                <w:sz w:val="28"/>
                <w:szCs w:val="28"/>
              </w:rPr>
              <w:t>八段锦</w:t>
            </w:r>
          </w:p>
        </w:tc>
        <w:tc>
          <w:tcPr>
            <w:tcW w:w="567" w:type="dxa"/>
            <w:shd w:val="clear" w:color="auto" w:fill="auto"/>
            <w:vAlign w:val="center"/>
          </w:tcPr>
          <w:p>
            <w:pPr>
              <w:spacing w:line="560" w:lineRule="exact"/>
              <w:jc w:val="center"/>
              <w:rPr>
                <w:rFonts w:ascii="黑体" w:hAnsi="黑体" w:eastAsia="黑体" w:cs="宋体"/>
                <w:sz w:val="28"/>
                <w:szCs w:val="28"/>
              </w:rPr>
            </w:pPr>
            <w:r>
              <w:rPr>
                <w:rFonts w:hint="eastAsia" w:ascii="黑体" w:hAnsi="黑体" w:eastAsia="黑体" w:cs="宋体"/>
                <w:sz w:val="28"/>
                <w:szCs w:val="28"/>
              </w:rPr>
              <w:t>气舞</w:t>
            </w:r>
          </w:p>
        </w:tc>
        <w:tc>
          <w:tcPr>
            <w:tcW w:w="2523" w:type="dxa"/>
            <w:shd w:val="clear" w:color="auto" w:fill="auto"/>
            <w:vAlign w:val="center"/>
          </w:tcPr>
          <w:p>
            <w:pPr>
              <w:spacing w:line="560" w:lineRule="exact"/>
              <w:ind w:firstLine="450" w:firstLineChars="150"/>
              <w:rPr>
                <w:rFonts w:ascii="黑体" w:hAnsi="黑体" w:eastAsia="黑体" w:cs="宋体"/>
                <w:sz w:val="30"/>
                <w:szCs w:val="30"/>
              </w:rPr>
            </w:pPr>
            <w:r>
              <w:rPr>
                <w:rFonts w:hint="eastAsia" w:ascii="黑体" w:hAnsi="黑体" w:eastAsia="黑体" w:cs="宋体"/>
                <w:sz w:val="30"/>
                <w:szCs w:val="30"/>
              </w:rPr>
              <w:t>身份证号</w:t>
            </w:r>
          </w:p>
        </w:tc>
        <w:tc>
          <w:tcPr>
            <w:tcW w:w="1843" w:type="dxa"/>
            <w:shd w:val="clear" w:color="auto" w:fill="auto"/>
            <w:vAlign w:val="center"/>
          </w:tcPr>
          <w:p>
            <w:pPr>
              <w:spacing w:line="560" w:lineRule="exact"/>
              <w:ind w:firstLine="450" w:firstLineChars="150"/>
              <w:rPr>
                <w:rFonts w:ascii="黑体" w:hAnsi="黑体" w:eastAsia="黑体" w:cs="宋体"/>
                <w:sz w:val="30"/>
                <w:szCs w:val="30"/>
              </w:rPr>
            </w:pPr>
            <w:r>
              <w:rPr>
                <w:rFonts w:hint="eastAsia" w:ascii="黑体" w:hAnsi="黑体" w:eastAsia="黑体" w:cs="宋体"/>
                <w:sz w:val="30"/>
                <w:szCs w:val="30"/>
              </w:rPr>
              <w:t>电</w:t>
            </w:r>
            <w:r>
              <w:rPr>
                <w:rFonts w:ascii="黑体" w:hAnsi="黑体" w:eastAsia="黑体" w:cs="宋体"/>
                <w:sz w:val="30"/>
                <w:szCs w:val="30"/>
              </w:rPr>
              <w:t xml:space="preserve">  </w:t>
            </w:r>
            <w:r>
              <w:rPr>
                <w:rFonts w:hint="eastAsia" w:ascii="黑体" w:hAnsi="黑体" w:eastAsia="黑体" w:cs="宋体"/>
                <w:sz w:val="30"/>
                <w:szCs w:val="30"/>
              </w:rPr>
              <w:t>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shd w:val="clear" w:color="auto" w:fill="auto"/>
          </w:tcPr>
          <w:p>
            <w:pPr>
              <w:spacing w:line="560" w:lineRule="exact"/>
              <w:jc w:val="center"/>
              <w:rPr>
                <w:rFonts w:ascii="仿宋" w:hAnsi="仿宋" w:eastAsia="仿宋" w:cs="宋体"/>
                <w:sz w:val="24"/>
              </w:rPr>
            </w:pPr>
            <w:r>
              <w:rPr>
                <w:rFonts w:hint="eastAsia" w:ascii="仿宋" w:hAnsi="仿宋" w:eastAsia="仿宋" w:cs="宋体"/>
                <w:sz w:val="24"/>
              </w:rPr>
              <w:t>1</w:t>
            </w:r>
          </w:p>
        </w:tc>
        <w:tc>
          <w:tcPr>
            <w:tcW w:w="1385" w:type="dxa"/>
            <w:shd w:val="clear" w:color="auto" w:fill="auto"/>
          </w:tcPr>
          <w:p>
            <w:pPr>
              <w:spacing w:line="560" w:lineRule="exact"/>
              <w:rPr>
                <w:rFonts w:ascii="仿宋" w:hAnsi="仿宋" w:eastAsia="仿宋" w:cs="宋体"/>
                <w:sz w:val="28"/>
                <w:szCs w:val="28"/>
              </w:rPr>
            </w:pPr>
          </w:p>
        </w:tc>
        <w:tc>
          <w:tcPr>
            <w:tcW w:w="563" w:type="dxa"/>
            <w:shd w:val="clear" w:color="auto" w:fill="auto"/>
          </w:tcPr>
          <w:p>
            <w:pPr>
              <w:spacing w:line="560" w:lineRule="exact"/>
              <w:rPr>
                <w:rFonts w:ascii="仿宋" w:hAnsi="仿宋" w:eastAsia="仿宋" w:cs="宋体"/>
                <w:sz w:val="24"/>
              </w:rPr>
            </w:pPr>
          </w:p>
        </w:tc>
        <w:tc>
          <w:tcPr>
            <w:tcW w:w="498" w:type="dxa"/>
            <w:shd w:val="clear" w:color="auto" w:fill="auto"/>
          </w:tcPr>
          <w:p>
            <w:pPr>
              <w:spacing w:line="560" w:lineRule="exact"/>
              <w:rPr>
                <w:rFonts w:ascii="仿宋" w:hAnsi="仿宋" w:eastAsia="仿宋" w:cs="宋体"/>
                <w:sz w:val="24"/>
              </w:rPr>
            </w:pPr>
          </w:p>
        </w:tc>
        <w:tc>
          <w:tcPr>
            <w:tcW w:w="562" w:type="dxa"/>
            <w:shd w:val="clear" w:color="auto" w:fill="auto"/>
          </w:tcPr>
          <w:p>
            <w:pPr>
              <w:spacing w:line="560" w:lineRule="exact"/>
              <w:rPr>
                <w:rFonts w:ascii="仿宋" w:hAnsi="仿宋" w:eastAsia="仿宋" w:cs="宋体"/>
                <w:sz w:val="24"/>
              </w:rPr>
            </w:pPr>
          </w:p>
        </w:tc>
        <w:tc>
          <w:tcPr>
            <w:tcW w:w="496" w:type="dxa"/>
            <w:shd w:val="clear" w:color="auto" w:fill="auto"/>
          </w:tcPr>
          <w:p>
            <w:pPr>
              <w:spacing w:line="560" w:lineRule="exact"/>
              <w:rPr>
                <w:rFonts w:ascii="仿宋" w:hAnsi="仿宋" w:eastAsia="仿宋" w:cs="宋体"/>
                <w:sz w:val="24"/>
              </w:rPr>
            </w:pPr>
          </w:p>
        </w:tc>
        <w:tc>
          <w:tcPr>
            <w:tcW w:w="529" w:type="dxa"/>
            <w:shd w:val="clear" w:color="auto" w:fill="auto"/>
          </w:tcPr>
          <w:p>
            <w:pPr>
              <w:spacing w:line="560" w:lineRule="exact"/>
              <w:rPr>
                <w:rFonts w:ascii="仿宋" w:hAnsi="仿宋" w:eastAsia="仿宋" w:cs="宋体"/>
                <w:sz w:val="24"/>
              </w:rPr>
            </w:pPr>
          </w:p>
        </w:tc>
        <w:tc>
          <w:tcPr>
            <w:tcW w:w="567" w:type="dxa"/>
            <w:shd w:val="clear" w:color="auto" w:fill="auto"/>
          </w:tcPr>
          <w:p>
            <w:pPr>
              <w:spacing w:line="560" w:lineRule="exact"/>
              <w:rPr>
                <w:rFonts w:ascii="仿宋" w:hAnsi="仿宋" w:eastAsia="仿宋" w:cs="宋体"/>
                <w:sz w:val="24"/>
              </w:rPr>
            </w:pPr>
          </w:p>
        </w:tc>
        <w:tc>
          <w:tcPr>
            <w:tcW w:w="2523" w:type="dxa"/>
            <w:shd w:val="clear" w:color="auto" w:fill="auto"/>
          </w:tcPr>
          <w:p>
            <w:pPr>
              <w:spacing w:line="560" w:lineRule="exact"/>
              <w:rPr>
                <w:rFonts w:ascii="仿宋" w:hAnsi="仿宋" w:eastAsia="仿宋" w:cs="宋体"/>
                <w:sz w:val="24"/>
              </w:rPr>
            </w:pPr>
          </w:p>
        </w:tc>
        <w:tc>
          <w:tcPr>
            <w:tcW w:w="1843" w:type="dxa"/>
            <w:shd w:val="clear" w:color="auto" w:fill="auto"/>
          </w:tcPr>
          <w:p>
            <w:pPr>
              <w:spacing w:line="560" w:lineRule="exact"/>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shd w:val="clear" w:color="auto" w:fill="auto"/>
          </w:tcPr>
          <w:p>
            <w:pPr>
              <w:spacing w:line="560" w:lineRule="exact"/>
              <w:jc w:val="center"/>
              <w:rPr>
                <w:rFonts w:ascii="仿宋" w:hAnsi="仿宋" w:eastAsia="仿宋" w:cs="宋体"/>
                <w:sz w:val="24"/>
              </w:rPr>
            </w:pPr>
            <w:r>
              <w:rPr>
                <w:rFonts w:hint="eastAsia" w:ascii="仿宋" w:hAnsi="仿宋" w:eastAsia="仿宋" w:cs="宋体"/>
                <w:sz w:val="24"/>
              </w:rPr>
              <w:t>2</w:t>
            </w:r>
          </w:p>
        </w:tc>
        <w:tc>
          <w:tcPr>
            <w:tcW w:w="1385" w:type="dxa"/>
            <w:shd w:val="clear" w:color="auto" w:fill="auto"/>
          </w:tcPr>
          <w:p>
            <w:pPr>
              <w:spacing w:line="560" w:lineRule="exact"/>
              <w:rPr>
                <w:rFonts w:ascii="仿宋" w:hAnsi="仿宋" w:eastAsia="仿宋" w:cs="宋体"/>
                <w:sz w:val="28"/>
                <w:szCs w:val="28"/>
              </w:rPr>
            </w:pPr>
          </w:p>
        </w:tc>
        <w:tc>
          <w:tcPr>
            <w:tcW w:w="563" w:type="dxa"/>
            <w:shd w:val="clear" w:color="auto" w:fill="auto"/>
          </w:tcPr>
          <w:p>
            <w:pPr>
              <w:spacing w:line="560" w:lineRule="exact"/>
              <w:rPr>
                <w:rFonts w:ascii="仿宋" w:hAnsi="仿宋" w:eastAsia="仿宋" w:cs="宋体"/>
                <w:sz w:val="24"/>
              </w:rPr>
            </w:pPr>
          </w:p>
        </w:tc>
        <w:tc>
          <w:tcPr>
            <w:tcW w:w="498" w:type="dxa"/>
            <w:shd w:val="clear" w:color="auto" w:fill="auto"/>
          </w:tcPr>
          <w:p>
            <w:pPr>
              <w:spacing w:line="560" w:lineRule="exact"/>
              <w:rPr>
                <w:rFonts w:ascii="仿宋" w:hAnsi="仿宋" w:eastAsia="仿宋" w:cs="宋体"/>
                <w:sz w:val="24"/>
              </w:rPr>
            </w:pPr>
          </w:p>
        </w:tc>
        <w:tc>
          <w:tcPr>
            <w:tcW w:w="562" w:type="dxa"/>
            <w:shd w:val="clear" w:color="auto" w:fill="auto"/>
          </w:tcPr>
          <w:p>
            <w:pPr>
              <w:spacing w:line="560" w:lineRule="exact"/>
              <w:rPr>
                <w:rFonts w:ascii="仿宋" w:hAnsi="仿宋" w:eastAsia="仿宋" w:cs="宋体"/>
                <w:sz w:val="24"/>
              </w:rPr>
            </w:pPr>
          </w:p>
        </w:tc>
        <w:tc>
          <w:tcPr>
            <w:tcW w:w="496" w:type="dxa"/>
            <w:shd w:val="clear" w:color="auto" w:fill="auto"/>
          </w:tcPr>
          <w:p>
            <w:pPr>
              <w:spacing w:line="560" w:lineRule="exact"/>
              <w:rPr>
                <w:rFonts w:ascii="仿宋" w:hAnsi="仿宋" w:eastAsia="仿宋" w:cs="宋体"/>
                <w:sz w:val="24"/>
              </w:rPr>
            </w:pPr>
          </w:p>
        </w:tc>
        <w:tc>
          <w:tcPr>
            <w:tcW w:w="529" w:type="dxa"/>
            <w:shd w:val="clear" w:color="auto" w:fill="auto"/>
          </w:tcPr>
          <w:p>
            <w:pPr>
              <w:spacing w:line="560" w:lineRule="exact"/>
              <w:rPr>
                <w:rFonts w:ascii="仿宋" w:hAnsi="仿宋" w:eastAsia="仿宋" w:cs="宋体"/>
                <w:sz w:val="24"/>
              </w:rPr>
            </w:pPr>
          </w:p>
        </w:tc>
        <w:tc>
          <w:tcPr>
            <w:tcW w:w="567" w:type="dxa"/>
            <w:shd w:val="clear" w:color="auto" w:fill="auto"/>
          </w:tcPr>
          <w:p>
            <w:pPr>
              <w:spacing w:line="560" w:lineRule="exact"/>
              <w:rPr>
                <w:rFonts w:ascii="仿宋" w:hAnsi="仿宋" w:eastAsia="仿宋" w:cs="宋体"/>
                <w:sz w:val="24"/>
              </w:rPr>
            </w:pPr>
          </w:p>
        </w:tc>
        <w:tc>
          <w:tcPr>
            <w:tcW w:w="2523" w:type="dxa"/>
            <w:shd w:val="clear" w:color="auto" w:fill="auto"/>
          </w:tcPr>
          <w:p>
            <w:pPr>
              <w:spacing w:line="560" w:lineRule="exact"/>
              <w:rPr>
                <w:rFonts w:ascii="仿宋" w:hAnsi="仿宋" w:eastAsia="仿宋" w:cs="宋体"/>
                <w:sz w:val="24"/>
              </w:rPr>
            </w:pPr>
          </w:p>
        </w:tc>
        <w:tc>
          <w:tcPr>
            <w:tcW w:w="1843" w:type="dxa"/>
            <w:shd w:val="clear" w:color="auto" w:fill="auto"/>
          </w:tcPr>
          <w:p>
            <w:pPr>
              <w:spacing w:line="560" w:lineRule="exact"/>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shd w:val="clear" w:color="auto" w:fill="auto"/>
          </w:tcPr>
          <w:p>
            <w:pPr>
              <w:spacing w:line="560" w:lineRule="exact"/>
              <w:jc w:val="center"/>
              <w:rPr>
                <w:rFonts w:ascii="仿宋" w:hAnsi="仿宋" w:eastAsia="仿宋" w:cs="宋体"/>
                <w:sz w:val="24"/>
              </w:rPr>
            </w:pPr>
            <w:r>
              <w:rPr>
                <w:rFonts w:hint="eastAsia" w:ascii="仿宋" w:hAnsi="仿宋" w:eastAsia="仿宋" w:cs="宋体"/>
                <w:sz w:val="24"/>
              </w:rPr>
              <w:t>3</w:t>
            </w:r>
          </w:p>
        </w:tc>
        <w:tc>
          <w:tcPr>
            <w:tcW w:w="1385" w:type="dxa"/>
            <w:shd w:val="clear" w:color="auto" w:fill="auto"/>
          </w:tcPr>
          <w:p>
            <w:pPr>
              <w:spacing w:line="560" w:lineRule="exact"/>
              <w:rPr>
                <w:rFonts w:ascii="仿宋" w:hAnsi="仿宋" w:eastAsia="仿宋" w:cs="宋体"/>
                <w:sz w:val="28"/>
                <w:szCs w:val="28"/>
              </w:rPr>
            </w:pPr>
          </w:p>
        </w:tc>
        <w:tc>
          <w:tcPr>
            <w:tcW w:w="563" w:type="dxa"/>
            <w:shd w:val="clear" w:color="auto" w:fill="auto"/>
          </w:tcPr>
          <w:p>
            <w:pPr>
              <w:spacing w:line="560" w:lineRule="exact"/>
              <w:rPr>
                <w:rFonts w:ascii="仿宋" w:hAnsi="仿宋" w:eastAsia="仿宋" w:cs="宋体"/>
                <w:sz w:val="24"/>
              </w:rPr>
            </w:pPr>
          </w:p>
        </w:tc>
        <w:tc>
          <w:tcPr>
            <w:tcW w:w="498" w:type="dxa"/>
            <w:shd w:val="clear" w:color="auto" w:fill="auto"/>
          </w:tcPr>
          <w:p>
            <w:pPr>
              <w:spacing w:line="560" w:lineRule="exact"/>
              <w:rPr>
                <w:rFonts w:ascii="仿宋" w:hAnsi="仿宋" w:eastAsia="仿宋" w:cs="宋体"/>
                <w:sz w:val="24"/>
              </w:rPr>
            </w:pPr>
          </w:p>
        </w:tc>
        <w:tc>
          <w:tcPr>
            <w:tcW w:w="562" w:type="dxa"/>
            <w:shd w:val="clear" w:color="auto" w:fill="auto"/>
          </w:tcPr>
          <w:p>
            <w:pPr>
              <w:spacing w:line="560" w:lineRule="exact"/>
              <w:rPr>
                <w:rFonts w:ascii="仿宋" w:hAnsi="仿宋" w:eastAsia="仿宋" w:cs="宋体"/>
                <w:sz w:val="24"/>
              </w:rPr>
            </w:pPr>
          </w:p>
        </w:tc>
        <w:tc>
          <w:tcPr>
            <w:tcW w:w="496" w:type="dxa"/>
            <w:shd w:val="clear" w:color="auto" w:fill="auto"/>
          </w:tcPr>
          <w:p>
            <w:pPr>
              <w:spacing w:line="560" w:lineRule="exact"/>
              <w:rPr>
                <w:rFonts w:ascii="仿宋" w:hAnsi="仿宋" w:eastAsia="仿宋" w:cs="宋体"/>
                <w:sz w:val="24"/>
              </w:rPr>
            </w:pPr>
          </w:p>
        </w:tc>
        <w:tc>
          <w:tcPr>
            <w:tcW w:w="529" w:type="dxa"/>
            <w:shd w:val="clear" w:color="auto" w:fill="auto"/>
          </w:tcPr>
          <w:p>
            <w:pPr>
              <w:spacing w:line="560" w:lineRule="exact"/>
              <w:rPr>
                <w:rFonts w:ascii="仿宋" w:hAnsi="仿宋" w:eastAsia="仿宋" w:cs="宋体"/>
                <w:sz w:val="24"/>
              </w:rPr>
            </w:pPr>
          </w:p>
        </w:tc>
        <w:tc>
          <w:tcPr>
            <w:tcW w:w="567" w:type="dxa"/>
            <w:shd w:val="clear" w:color="auto" w:fill="auto"/>
          </w:tcPr>
          <w:p>
            <w:pPr>
              <w:spacing w:line="560" w:lineRule="exact"/>
              <w:rPr>
                <w:rFonts w:ascii="仿宋" w:hAnsi="仿宋" w:eastAsia="仿宋" w:cs="宋体"/>
                <w:sz w:val="24"/>
              </w:rPr>
            </w:pPr>
          </w:p>
        </w:tc>
        <w:tc>
          <w:tcPr>
            <w:tcW w:w="2523" w:type="dxa"/>
            <w:shd w:val="clear" w:color="auto" w:fill="auto"/>
          </w:tcPr>
          <w:p>
            <w:pPr>
              <w:spacing w:line="560" w:lineRule="exact"/>
              <w:rPr>
                <w:rFonts w:ascii="仿宋" w:hAnsi="仿宋" w:eastAsia="仿宋" w:cs="宋体"/>
                <w:sz w:val="24"/>
              </w:rPr>
            </w:pPr>
          </w:p>
        </w:tc>
        <w:tc>
          <w:tcPr>
            <w:tcW w:w="1843" w:type="dxa"/>
            <w:shd w:val="clear" w:color="auto" w:fill="auto"/>
          </w:tcPr>
          <w:p>
            <w:pPr>
              <w:spacing w:line="560" w:lineRule="exact"/>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shd w:val="clear" w:color="auto" w:fill="auto"/>
          </w:tcPr>
          <w:p>
            <w:pPr>
              <w:spacing w:line="560" w:lineRule="exact"/>
              <w:jc w:val="center"/>
              <w:rPr>
                <w:rFonts w:ascii="仿宋" w:hAnsi="仿宋" w:eastAsia="仿宋" w:cs="宋体"/>
                <w:sz w:val="24"/>
              </w:rPr>
            </w:pPr>
            <w:r>
              <w:rPr>
                <w:rFonts w:hint="eastAsia" w:ascii="仿宋" w:hAnsi="仿宋" w:eastAsia="仿宋" w:cs="宋体"/>
                <w:sz w:val="24"/>
              </w:rPr>
              <w:t>4</w:t>
            </w:r>
          </w:p>
        </w:tc>
        <w:tc>
          <w:tcPr>
            <w:tcW w:w="1385" w:type="dxa"/>
            <w:shd w:val="clear" w:color="auto" w:fill="auto"/>
          </w:tcPr>
          <w:p>
            <w:pPr>
              <w:spacing w:line="560" w:lineRule="exact"/>
              <w:rPr>
                <w:rFonts w:ascii="仿宋" w:hAnsi="仿宋" w:eastAsia="仿宋" w:cs="宋体"/>
                <w:sz w:val="28"/>
                <w:szCs w:val="28"/>
              </w:rPr>
            </w:pPr>
          </w:p>
        </w:tc>
        <w:tc>
          <w:tcPr>
            <w:tcW w:w="563" w:type="dxa"/>
            <w:shd w:val="clear" w:color="auto" w:fill="auto"/>
          </w:tcPr>
          <w:p>
            <w:pPr>
              <w:spacing w:line="560" w:lineRule="exact"/>
              <w:rPr>
                <w:rFonts w:ascii="仿宋" w:hAnsi="仿宋" w:eastAsia="仿宋" w:cs="宋体"/>
                <w:sz w:val="24"/>
              </w:rPr>
            </w:pPr>
          </w:p>
        </w:tc>
        <w:tc>
          <w:tcPr>
            <w:tcW w:w="498" w:type="dxa"/>
            <w:shd w:val="clear" w:color="auto" w:fill="auto"/>
          </w:tcPr>
          <w:p>
            <w:pPr>
              <w:spacing w:line="560" w:lineRule="exact"/>
              <w:rPr>
                <w:rFonts w:ascii="仿宋" w:hAnsi="仿宋" w:eastAsia="仿宋" w:cs="宋体"/>
                <w:sz w:val="24"/>
              </w:rPr>
            </w:pPr>
          </w:p>
        </w:tc>
        <w:tc>
          <w:tcPr>
            <w:tcW w:w="562" w:type="dxa"/>
            <w:shd w:val="clear" w:color="auto" w:fill="auto"/>
          </w:tcPr>
          <w:p>
            <w:pPr>
              <w:spacing w:line="560" w:lineRule="exact"/>
              <w:rPr>
                <w:rFonts w:ascii="仿宋" w:hAnsi="仿宋" w:eastAsia="仿宋" w:cs="宋体"/>
                <w:sz w:val="24"/>
              </w:rPr>
            </w:pPr>
          </w:p>
        </w:tc>
        <w:tc>
          <w:tcPr>
            <w:tcW w:w="496" w:type="dxa"/>
            <w:shd w:val="clear" w:color="auto" w:fill="auto"/>
          </w:tcPr>
          <w:p>
            <w:pPr>
              <w:spacing w:line="560" w:lineRule="exact"/>
              <w:rPr>
                <w:rFonts w:ascii="仿宋" w:hAnsi="仿宋" w:eastAsia="仿宋" w:cs="宋体"/>
                <w:sz w:val="24"/>
              </w:rPr>
            </w:pPr>
          </w:p>
        </w:tc>
        <w:tc>
          <w:tcPr>
            <w:tcW w:w="529" w:type="dxa"/>
            <w:shd w:val="clear" w:color="auto" w:fill="auto"/>
          </w:tcPr>
          <w:p>
            <w:pPr>
              <w:spacing w:line="560" w:lineRule="exact"/>
              <w:rPr>
                <w:rFonts w:ascii="仿宋" w:hAnsi="仿宋" w:eastAsia="仿宋" w:cs="宋体"/>
                <w:sz w:val="24"/>
              </w:rPr>
            </w:pPr>
          </w:p>
        </w:tc>
        <w:tc>
          <w:tcPr>
            <w:tcW w:w="567" w:type="dxa"/>
            <w:shd w:val="clear" w:color="auto" w:fill="auto"/>
          </w:tcPr>
          <w:p>
            <w:pPr>
              <w:spacing w:line="560" w:lineRule="exact"/>
              <w:rPr>
                <w:rFonts w:ascii="仿宋" w:hAnsi="仿宋" w:eastAsia="仿宋" w:cs="宋体"/>
                <w:sz w:val="24"/>
              </w:rPr>
            </w:pPr>
          </w:p>
        </w:tc>
        <w:tc>
          <w:tcPr>
            <w:tcW w:w="2523" w:type="dxa"/>
            <w:shd w:val="clear" w:color="auto" w:fill="auto"/>
          </w:tcPr>
          <w:p>
            <w:pPr>
              <w:spacing w:line="560" w:lineRule="exact"/>
              <w:rPr>
                <w:rFonts w:ascii="仿宋" w:hAnsi="仿宋" w:eastAsia="仿宋" w:cs="宋体"/>
                <w:sz w:val="24"/>
              </w:rPr>
            </w:pPr>
          </w:p>
        </w:tc>
        <w:tc>
          <w:tcPr>
            <w:tcW w:w="1843" w:type="dxa"/>
            <w:shd w:val="clear" w:color="auto" w:fill="auto"/>
          </w:tcPr>
          <w:p>
            <w:pPr>
              <w:spacing w:line="560" w:lineRule="exact"/>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shd w:val="clear" w:color="auto" w:fill="auto"/>
          </w:tcPr>
          <w:p>
            <w:pPr>
              <w:spacing w:line="560" w:lineRule="exact"/>
              <w:jc w:val="center"/>
              <w:rPr>
                <w:rFonts w:ascii="仿宋" w:hAnsi="仿宋" w:eastAsia="仿宋" w:cs="宋体"/>
                <w:sz w:val="24"/>
              </w:rPr>
            </w:pPr>
            <w:r>
              <w:rPr>
                <w:rFonts w:hint="eastAsia" w:ascii="仿宋" w:hAnsi="仿宋" w:eastAsia="仿宋" w:cs="宋体"/>
                <w:sz w:val="24"/>
              </w:rPr>
              <w:t>5</w:t>
            </w:r>
          </w:p>
        </w:tc>
        <w:tc>
          <w:tcPr>
            <w:tcW w:w="1385" w:type="dxa"/>
            <w:shd w:val="clear" w:color="auto" w:fill="auto"/>
          </w:tcPr>
          <w:p>
            <w:pPr>
              <w:spacing w:line="560" w:lineRule="exact"/>
              <w:rPr>
                <w:rFonts w:ascii="仿宋" w:hAnsi="仿宋" w:eastAsia="仿宋" w:cs="宋体"/>
                <w:sz w:val="28"/>
                <w:szCs w:val="28"/>
              </w:rPr>
            </w:pPr>
          </w:p>
        </w:tc>
        <w:tc>
          <w:tcPr>
            <w:tcW w:w="563" w:type="dxa"/>
            <w:shd w:val="clear" w:color="auto" w:fill="auto"/>
          </w:tcPr>
          <w:p>
            <w:pPr>
              <w:spacing w:line="560" w:lineRule="exact"/>
              <w:rPr>
                <w:rFonts w:ascii="仿宋" w:hAnsi="仿宋" w:eastAsia="仿宋" w:cs="宋体"/>
                <w:sz w:val="24"/>
              </w:rPr>
            </w:pPr>
          </w:p>
        </w:tc>
        <w:tc>
          <w:tcPr>
            <w:tcW w:w="498" w:type="dxa"/>
            <w:shd w:val="clear" w:color="auto" w:fill="auto"/>
          </w:tcPr>
          <w:p>
            <w:pPr>
              <w:spacing w:line="560" w:lineRule="exact"/>
              <w:rPr>
                <w:rFonts w:ascii="仿宋" w:hAnsi="仿宋" w:eastAsia="仿宋" w:cs="宋体"/>
                <w:sz w:val="24"/>
              </w:rPr>
            </w:pPr>
          </w:p>
        </w:tc>
        <w:tc>
          <w:tcPr>
            <w:tcW w:w="562" w:type="dxa"/>
            <w:shd w:val="clear" w:color="auto" w:fill="auto"/>
          </w:tcPr>
          <w:p>
            <w:pPr>
              <w:spacing w:line="560" w:lineRule="exact"/>
              <w:rPr>
                <w:rFonts w:ascii="仿宋" w:hAnsi="仿宋" w:eastAsia="仿宋" w:cs="宋体"/>
                <w:sz w:val="24"/>
              </w:rPr>
            </w:pPr>
          </w:p>
        </w:tc>
        <w:tc>
          <w:tcPr>
            <w:tcW w:w="496" w:type="dxa"/>
            <w:shd w:val="clear" w:color="auto" w:fill="auto"/>
          </w:tcPr>
          <w:p>
            <w:pPr>
              <w:spacing w:line="560" w:lineRule="exact"/>
              <w:rPr>
                <w:rFonts w:ascii="仿宋" w:hAnsi="仿宋" w:eastAsia="仿宋" w:cs="宋体"/>
                <w:sz w:val="24"/>
              </w:rPr>
            </w:pPr>
          </w:p>
        </w:tc>
        <w:tc>
          <w:tcPr>
            <w:tcW w:w="529" w:type="dxa"/>
            <w:shd w:val="clear" w:color="auto" w:fill="auto"/>
          </w:tcPr>
          <w:p>
            <w:pPr>
              <w:spacing w:line="560" w:lineRule="exact"/>
              <w:rPr>
                <w:rFonts w:ascii="仿宋" w:hAnsi="仿宋" w:eastAsia="仿宋" w:cs="宋体"/>
                <w:sz w:val="24"/>
              </w:rPr>
            </w:pPr>
          </w:p>
        </w:tc>
        <w:tc>
          <w:tcPr>
            <w:tcW w:w="567" w:type="dxa"/>
            <w:shd w:val="clear" w:color="auto" w:fill="auto"/>
          </w:tcPr>
          <w:p>
            <w:pPr>
              <w:spacing w:line="560" w:lineRule="exact"/>
              <w:rPr>
                <w:rFonts w:ascii="仿宋" w:hAnsi="仿宋" w:eastAsia="仿宋" w:cs="宋体"/>
                <w:sz w:val="24"/>
              </w:rPr>
            </w:pPr>
          </w:p>
        </w:tc>
        <w:tc>
          <w:tcPr>
            <w:tcW w:w="2523" w:type="dxa"/>
            <w:shd w:val="clear" w:color="auto" w:fill="auto"/>
          </w:tcPr>
          <w:p>
            <w:pPr>
              <w:spacing w:line="560" w:lineRule="exact"/>
              <w:rPr>
                <w:rFonts w:ascii="仿宋" w:hAnsi="仿宋" w:eastAsia="仿宋" w:cs="宋体"/>
                <w:sz w:val="24"/>
              </w:rPr>
            </w:pPr>
          </w:p>
        </w:tc>
        <w:tc>
          <w:tcPr>
            <w:tcW w:w="1843" w:type="dxa"/>
            <w:shd w:val="clear" w:color="auto" w:fill="auto"/>
          </w:tcPr>
          <w:p>
            <w:pPr>
              <w:spacing w:line="560" w:lineRule="exact"/>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shd w:val="clear" w:color="auto" w:fill="auto"/>
          </w:tcPr>
          <w:p>
            <w:pPr>
              <w:spacing w:line="560" w:lineRule="exact"/>
              <w:jc w:val="center"/>
              <w:rPr>
                <w:rFonts w:ascii="仿宋" w:hAnsi="仿宋" w:eastAsia="仿宋" w:cs="宋体"/>
                <w:sz w:val="24"/>
              </w:rPr>
            </w:pPr>
            <w:r>
              <w:rPr>
                <w:rFonts w:hint="eastAsia" w:ascii="仿宋" w:hAnsi="仿宋" w:eastAsia="仿宋" w:cs="宋体"/>
                <w:sz w:val="24"/>
              </w:rPr>
              <w:t>6</w:t>
            </w:r>
          </w:p>
        </w:tc>
        <w:tc>
          <w:tcPr>
            <w:tcW w:w="1385" w:type="dxa"/>
            <w:shd w:val="clear" w:color="auto" w:fill="auto"/>
          </w:tcPr>
          <w:p>
            <w:pPr>
              <w:spacing w:line="560" w:lineRule="exact"/>
              <w:rPr>
                <w:rFonts w:ascii="仿宋" w:hAnsi="仿宋" w:eastAsia="仿宋" w:cs="宋体"/>
                <w:sz w:val="28"/>
                <w:szCs w:val="28"/>
              </w:rPr>
            </w:pPr>
          </w:p>
        </w:tc>
        <w:tc>
          <w:tcPr>
            <w:tcW w:w="563" w:type="dxa"/>
            <w:shd w:val="clear" w:color="auto" w:fill="auto"/>
          </w:tcPr>
          <w:p>
            <w:pPr>
              <w:spacing w:line="560" w:lineRule="exact"/>
              <w:rPr>
                <w:rFonts w:ascii="仿宋" w:hAnsi="仿宋" w:eastAsia="仿宋" w:cs="宋体"/>
                <w:sz w:val="24"/>
              </w:rPr>
            </w:pPr>
          </w:p>
        </w:tc>
        <w:tc>
          <w:tcPr>
            <w:tcW w:w="498" w:type="dxa"/>
            <w:shd w:val="clear" w:color="auto" w:fill="auto"/>
          </w:tcPr>
          <w:p>
            <w:pPr>
              <w:spacing w:line="560" w:lineRule="exact"/>
              <w:rPr>
                <w:rFonts w:ascii="仿宋" w:hAnsi="仿宋" w:eastAsia="仿宋" w:cs="宋体"/>
                <w:sz w:val="24"/>
              </w:rPr>
            </w:pPr>
          </w:p>
        </w:tc>
        <w:tc>
          <w:tcPr>
            <w:tcW w:w="562" w:type="dxa"/>
            <w:shd w:val="clear" w:color="auto" w:fill="auto"/>
          </w:tcPr>
          <w:p>
            <w:pPr>
              <w:spacing w:line="560" w:lineRule="exact"/>
              <w:rPr>
                <w:rFonts w:ascii="仿宋" w:hAnsi="仿宋" w:eastAsia="仿宋" w:cs="宋体"/>
                <w:sz w:val="24"/>
              </w:rPr>
            </w:pPr>
          </w:p>
        </w:tc>
        <w:tc>
          <w:tcPr>
            <w:tcW w:w="496" w:type="dxa"/>
            <w:shd w:val="clear" w:color="auto" w:fill="auto"/>
          </w:tcPr>
          <w:p>
            <w:pPr>
              <w:spacing w:line="560" w:lineRule="exact"/>
              <w:rPr>
                <w:rFonts w:ascii="仿宋" w:hAnsi="仿宋" w:eastAsia="仿宋" w:cs="宋体"/>
                <w:sz w:val="24"/>
              </w:rPr>
            </w:pPr>
          </w:p>
        </w:tc>
        <w:tc>
          <w:tcPr>
            <w:tcW w:w="529" w:type="dxa"/>
            <w:shd w:val="clear" w:color="auto" w:fill="auto"/>
          </w:tcPr>
          <w:p>
            <w:pPr>
              <w:spacing w:line="560" w:lineRule="exact"/>
              <w:rPr>
                <w:rFonts w:ascii="仿宋" w:hAnsi="仿宋" w:eastAsia="仿宋" w:cs="宋体"/>
                <w:sz w:val="24"/>
              </w:rPr>
            </w:pPr>
          </w:p>
        </w:tc>
        <w:tc>
          <w:tcPr>
            <w:tcW w:w="567" w:type="dxa"/>
            <w:shd w:val="clear" w:color="auto" w:fill="auto"/>
          </w:tcPr>
          <w:p>
            <w:pPr>
              <w:spacing w:line="560" w:lineRule="exact"/>
              <w:rPr>
                <w:rFonts w:ascii="仿宋" w:hAnsi="仿宋" w:eastAsia="仿宋" w:cs="宋体"/>
                <w:sz w:val="24"/>
              </w:rPr>
            </w:pPr>
          </w:p>
        </w:tc>
        <w:tc>
          <w:tcPr>
            <w:tcW w:w="2523" w:type="dxa"/>
            <w:shd w:val="clear" w:color="auto" w:fill="auto"/>
          </w:tcPr>
          <w:p>
            <w:pPr>
              <w:spacing w:line="560" w:lineRule="exact"/>
              <w:rPr>
                <w:rFonts w:ascii="仿宋" w:hAnsi="仿宋" w:eastAsia="仿宋" w:cs="宋体"/>
                <w:sz w:val="24"/>
              </w:rPr>
            </w:pPr>
          </w:p>
        </w:tc>
        <w:tc>
          <w:tcPr>
            <w:tcW w:w="1843" w:type="dxa"/>
            <w:shd w:val="clear" w:color="auto" w:fill="auto"/>
          </w:tcPr>
          <w:p>
            <w:pPr>
              <w:spacing w:line="560" w:lineRule="exact"/>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shd w:val="clear" w:color="auto" w:fill="auto"/>
          </w:tcPr>
          <w:p>
            <w:pPr>
              <w:spacing w:line="560" w:lineRule="exact"/>
              <w:jc w:val="center"/>
              <w:rPr>
                <w:rFonts w:ascii="仿宋" w:hAnsi="仿宋" w:eastAsia="仿宋" w:cs="宋体"/>
                <w:sz w:val="24"/>
              </w:rPr>
            </w:pPr>
            <w:r>
              <w:rPr>
                <w:rFonts w:hint="eastAsia" w:ascii="仿宋" w:hAnsi="仿宋" w:eastAsia="仿宋" w:cs="宋体"/>
                <w:sz w:val="24"/>
              </w:rPr>
              <w:t>7</w:t>
            </w:r>
          </w:p>
        </w:tc>
        <w:tc>
          <w:tcPr>
            <w:tcW w:w="1385" w:type="dxa"/>
            <w:shd w:val="clear" w:color="auto" w:fill="auto"/>
          </w:tcPr>
          <w:p>
            <w:pPr>
              <w:spacing w:line="560" w:lineRule="exact"/>
              <w:rPr>
                <w:rFonts w:ascii="仿宋" w:hAnsi="仿宋" w:eastAsia="仿宋" w:cs="宋体"/>
                <w:sz w:val="28"/>
                <w:szCs w:val="28"/>
              </w:rPr>
            </w:pPr>
          </w:p>
        </w:tc>
        <w:tc>
          <w:tcPr>
            <w:tcW w:w="563" w:type="dxa"/>
            <w:shd w:val="clear" w:color="auto" w:fill="auto"/>
          </w:tcPr>
          <w:p>
            <w:pPr>
              <w:spacing w:line="560" w:lineRule="exact"/>
              <w:rPr>
                <w:rFonts w:ascii="仿宋" w:hAnsi="仿宋" w:eastAsia="仿宋" w:cs="宋体"/>
                <w:sz w:val="24"/>
              </w:rPr>
            </w:pPr>
          </w:p>
        </w:tc>
        <w:tc>
          <w:tcPr>
            <w:tcW w:w="498" w:type="dxa"/>
            <w:shd w:val="clear" w:color="auto" w:fill="auto"/>
          </w:tcPr>
          <w:p>
            <w:pPr>
              <w:spacing w:line="560" w:lineRule="exact"/>
              <w:rPr>
                <w:rFonts w:ascii="仿宋" w:hAnsi="仿宋" w:eastAsia="仿宋" w:cs="宋体"/>
                <w:sz w:val="24"/>
              </w:rPr>
            </w:pPr>
          </w:p>
        </w:tc>
        <w:tc>
          <w:tcPr>
            <w:tcW w:w="562" w:type="dxa"/>
            <w:shd w:val="clear" w:color="auto" w:fill="auto"/>
          </w:tcPr>
          <w:p>
            <w:pPr>
              <w:spacing w:line="560" w:lineRule="exact"/>
              <w:rPr>
                <w:rFonts w:ascii="仿宋" w:hAnsi="仿宋" w:eastAsia="仿宋" w:cs="宋体"/>
                <w:sz w:val="24"/>
              </w:rPr>
            </w:pPr>
          </w:p>
        </w:tc>
        <w:tc>
          <w:tcPr>
            <w:tcW w:w="496" w:type="dxa"/>
            <w:shd w:val="clear" w:color="auto" w:fill="auto"/>
          </w:tcPr>
          <w:p>
            <w:pPr>
              <w:spacing w:line="560" w:lineRule="exact"/>
              <w:rPr>
                <w:rFonts w:ascii="仿宋" w:hAnsi="仿宋" w:eastAsia="仿宋" w:cs="宋体"/>
                <w:sz w:val="24"/>
              </w:rPr>
            </w:pPr>
          </w:p>
        </w:tc>
        <w:tc>
          <w:tcPr>
            <w:tcW w:w="529" w:type="dxa"/>
            <w:shd w:val="clear" w:color="auto" w:fill="auto"/>
          </w:tcPr>
          <w:p>
            <w:pPr>
              <w:spacing w:line="560" w:lineRule="exact"/>
              <w:rPr>
                <w:rFonts w:ascii="仿宋" w:hAnsi="仿宋" w:eastAsia="仿宋" w:cs="宋体"/>
                <w:sz w:val="24"/>
              </w:rPr>
            </w:pPr>
          </w:p>
        </w:tc>
        <w:tc>
          <w:tcPr>
            <w:tcW w:w="567" w:type="dxa"/>
            <w:shd w:val="clear" w:color="auto" w:fill="auto"/>
          </w:tcPr>
          <w:p>
            <w:pPr>
              <w:spacing w:line="560" w:lineRule="exact"/>
              <w:rPr>
                <w:rFonts w:ascii="仿宋" w:hAnsi="仿宋" w:eastAsia="仿宋" w:cs="宋体"/>
                <w:sz w:val="24"/>
              </w:rPr>
            </w:pPr>
          </w:p>
        </w:tc>
        <w:tc>
          <w:tcPr>
            <w:tcW w:w="2523" w:type="dxa"/>
            <w:shd w:val="clear" w:color="auto" w:fill="auto"/>
          </w:tcPr>
          <w:p>
            <w:pPr>
              <w:spacing w:line="560" w:lineRule="exact"/>
              <w:rPr>
                <w:rFonts w:ascii="仿宋" w:hAnsi="仿宋" w:eastAsia="仿宋" w:cs="宋体"/>
                <w:sz w:val="24"/>
              </w:rPr>
            </w:pPr>
          </w:p>
        </w:tc>
        <w:tc>
          <w:tcPr>
            <w:tcW w:w="1843" w:type="dxa"/>
            <w:shd w:val="clear" w:color="auto" w:fill="auto"/>
          </w:tcPr>
          <w:p>
            <w:pPr>
              <w:spacing w:line="560" w:lineRule="exact"/>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shd w:val="clear" w:color="auto" w:fill="auto"/>
          </w:tcPr>
          <w:p>
            <w:pPr>
              <w:spacing w:line="560" w:lineRule="exact"/>
              <w:jc w:val="center"/>
              <w:rPr>
                <w:rFonts w:ascii="仿宋" w:hAnsi="仿宋" w:eastAsia="仿宋" w:cs="宋体"/>
                <w:sz w:val="24"/>
              </w:rPr>
            </w:pPr>
            <w:r>
              <w:rPr>
                <w:rFonts w:hint="eastAsia" w:ascii="仿宋" w:hAnsi="仿宋" w:eastAsia="仿宋" w:cs="宋体"/>
                <w:sz w:val="24"/>
              </w:rPr>
              <w:t>8</w:t>
            </w:r>
          </w:p>
        </w:tc>
        <w:tc>
          <w:tcPr>
            <w:tcW w:w="1385" w:type="dxa"/>
            <w:shd w:val="clear" w:color="auto" w:fill="auto"/>
          </w:tcPr>
          <w:p>
            <w:pPr>
              <w:spacing w:line="560" w:lineRule="exact"/>
              <w:rPr>
                <w:rFonts w:ascii="仿宋" w:hAnsi="仿宋" w:eastAsia="仿宋" w:cs="宋体"/>
                <w:sz w:val="28"/>
                <w:szCs w:val="28"/>
              </w:rPr>
            </w:pPr>
          </w:p>
        </w:tc>
        <w:tc>
          <w:tcPr>
            <w:tcW w:w="563" w:type="dxa"/>
            <w:shd w:val="clear" w:color="auto" w:fill="auto"/>
          </w:tcPr>
          <w:p>
            <w:pPr>
              <w:spacing w:line="560" w:lineRule="exact"/>
              <w:rPr>
                <w:rFonts w:ascii="仿宋" w:hAnsi="仿宋" w:eastAsia="仿宋" w:cs="宋体"/>
                <w:sz w:val="24"/>
              </w:rPr>
            </w:pPr>
          </w:p>
        </w:tc>
        <w:tc>
          <w:tcPr>
            <w:tcW w:w="498" w:type="dxa"/>
            <w:shd w:val="clear" w:color="auto" w:fill="auto"/>
          </w:tcPr>
          <w:p>
            <w:pPr>
              <w:spacing w:line="560" w:lineRule="exact"/>
              <w:rPr>
                <w:rFonts w:ascii="仿宋" w:hAnsi="仿宋" w:eastAsia="仿宋" w:cs="宋体"/>
                <w:sz w:val="24"/>
              </w:rPr>
            </w:pPr>
          </w:p>
        </w:tc>
        <w:tc>
          <w:tcPr>
            <w:tcW w:w="562" w:type="dxa"/>
            <w:shd w:val="clear" w:color="auto" w:fill="auto"/>
          </w:tcPr>
          <w:p>
            <w:pPr>
              <w:spacing w:line="560" w:lineRule="exact"/>
              <w:rPr>
                <w:rFonts w:ascii="仿宋" w:hAnsi="仿宋" w:eastAsia="仿宋" w:cs="宋体"/>
                <w:sz w:val="24"/>
              </w:rPr>
            </w:pPr>
          </w:p>
        </w:tc>
        <w:tc>
          <w:tcPr>
            <w:tcW w:w="496" w:type="dxa"/>
            <w:shd w:val="clear" w:color="auto" w:fill="auto"/>
          </w:tcPr>
          <w:p>
            <w:pPr>
              <w:spacing w:line="560" w:lineRule="exact"/>
              <w:rPr>
                <w:rFonts w:ascii="仿宋" w:hAnsi="仿宋" w:eastAsia="仿宋" w:cs="宋体"/>
                <w:sz w:val="24"/>
              </w:rPr>
            </w:pPr>
          </w:p>
        </w:tc>
        <w:tc>
          <w:tcPr>
            <w:tcW w:w="529" w:type="dxa"/>
            <w:shd w:val="clear" w:color="auto" w:fill="auto"/>
          </w:tcPr>
          <w:p>
            <w:pPr>
              <w:spacing w:line="560" w:lineRule="exact"/>
              <w:rPr>
                <w:rFonts w:ascii="仿宋" w:hAnsi="仿宋" w:eastAsia="仿宋" w:cs="宋体"/>
                <w:sz w:val="24"/>
              </w:rPr>
            </w:pPr>
          </w:p>
        </w:tc>
        <w:tc>
          <w:tcPr>
            <w:tcW w:w="567" w:type="dxa"/>
            <w:shd w:val="clear" w:color="auto" w:fill="auto"/>
          </w:tcPr>
          <w:p>
            <w:pPr>
              <w:spacing w:line="560" w:lineRule="exact"/>
              <w:rPr>
                <w:rFonts w:ascii="仿宋" w:hAnsi="仿宋" w:eastAsia="仿宋" w:cs="宋体"/>
                <w:sz w:val="24"/>
              </w:rPr>
            </w:pPr>
          </w:p>
        </w:tc>
        <w:tc>
          <w:tcPr>
            <w:tcW w:w="2523" w:type="dxa"/>
            <w:shd w:val="clear" w:color="auto" w:fill="auto"/>
          </w:tcPr>
          <w:p>
            <w:pPr>
              <w:spacing w:line="560" w:lineRule="exact"/>
              <w:rPr>
                <w:rFonts w:ascii="仿宋" w:hAnsi="仿宋" w:eastAsia="仿宋" w:cs="宋体"/>
                <w:sz w:val="24"/>
              </w:rPr>
            </w:pPr>
          </w:p>
        </w:tc>
        <w:tc>
          <w:tcPr>
            <w:tcW w:w="1843" w:type="dxa"/>
            <w:shd w:val="clear" w:color="auto" w:fill="auto"/>
          </w:tcPr>
          <w:p>
            <w:pPr>
              <w:spacing w:line="560" w:lineRule="exact"/>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shd w:val="clear" w:color="auto" w:fill="auto"/>
          </w:tcPr>
          <w:p>
            <w:pPr>
              <w:spacing w:line="560" w:lineRule="exact"/>
              <w:jc w:val="center"/>
              <w:rPr>
                <w:rFonts w:ascii="仿宋" w:hAnsi="仿宋" w:eastAsia="仿宋" w:cs="宋体"/>
                <w:sz w:val="24"/>
              </w:rPr>
            </w:pPr>
            <w:r>
              <w:rPr>
                <w:rFonts w:hint="eastAsia" w:ascii="仿宋" w:hAnsi="仿宋" w:eastAsia="仿宋" w:cs="宋体"/>
                <w:sz w:val="24"/>
              </w:rPr>
              <w:t>9</w:t>
            </w:r>
          </w:p>
        </w:tc>
        <w:tc>
          <w:tcPr>
            <w:tcW w:w="1385" w:type="dxa"/>
            <w:shd w:val="clear" w:color="auto" w:fill="auto"/>
          </w:tcPr>
          <w:p>
            <w:pPr>
              <w:spacing w:line="560" w:lineRule="exact"/>
              <w:rPr>
                <w:rFonts w:ascii="仿宋" w:hAnsi="仿宋" w:eastAsia="仿宋" w:cs="宋体"/>
                <w:sz w:val="28"/>
                <w:szCs w:val="28"/>
              </w:rPr>
            </w:pPr>
          </w:p>
        </w:tc>
        <w:tc>
          <w:tcPr>
            <w:tcW w:w="563" w:type="dxa"/>
            <w:shd w:val="clear" w:color="auto" w:fill="auto"/>
          </w:tcPr>
          <w:p>
            <w:pPr>
              <w:spacing w:line="560" w:lineRule="exact"/>
              <w:rPr>
                <w:rFonts w:ascii="仿宋" w:hAnsi="仿宋" w:eastAsia="仿宋" w:cs="宋体"/>
                <w:sz w:val="24"/>
              </w:rPr>
            </w:pPr>
          </w:p>
        </w:tc>
        <w:tc>
          <w:tcPr>
            <w:tcW w:w="498" w:type="dxa"/>
            <w:shd w:val="clear" w:color="auto" w:fill="auto"/>
          </w:tcPr>
          <w:p>
            <w:pPr>
              <w:spacing w:line="560" w:lineRule="exact"/>
              <w:rPr>
                <w:rFonts w:ascii="仿宋" w:hAnsi="仿宋" w:eastAsia="仿宋" w:cs="宋体"/>
                <w:sz w:val="24"/>
              </w:rPr>
            </w:pPr>
          </w:p>
        </w:tc>
        <w:tc>
          <w:tcPr>
            <w:tcW w:w="562" w:type="dxa"/>
            <w:shd w:val="clear" w:color="auto" w:fill="auto"/>
          </w:tcPr>
          <w:p>
            <w:pPr>
              <w:spacing w:line="560" w:lineRule="exact"/>
              <w:rPr>
                <w:rFonts w:ascii="仿宋" w:hAnsi="仿宋" w:eastAsia="仿宋" w:cs="宋体"/>
                <w:sz w:val="24"/>
              </w:rPr>
            </w:pPr>
          </w:p>
        </w:tc>
        <w:tc>
          <w:tcPr>
            <w:tcW w:w="496" w:type="dxa"/>
            <w:shd w:val="clear" w:color="auto" w:fill="auto"/>
          </w:tcPr>
          <w:p>
            <w:pPr>
              <w:spacing w:line="560" w:lineRule="exact"/>
              <w:rPr>
                <w:rFonts w:ascii="仿宋" w:hAnsi="仿宋" w:eastAsia="仿宋" w:cs="宋体"/>
                <w:sz w:val="24"/>
              </w:rPr>
            </w:pPr>
          </w:p>
        </w:tc>
        <w:tc>
          <w:tcPr>
            <w:tcW w:w="529" w:type="dxa"/>
            <w:shd w:val="clear" w:color="auto" w:fill="auto"/>
          </w:tcPr>
          <w:p>
            <w:pPr>
              <w:spacing w:line="560" w:lineRule="exact"/>
              <w:rPr>
                <w:rFonts w:ascii="仿宋" w:hAnsi="仿宋" w:eastAsia="仿宋" w:cs="宋体"/>
                <w:sz w:val="24"/>
              </w:rPr>
            </w:pPr>
          </w:p>
        </w:tc>
        <w:tc>
          <w:tcPr>
            <w:tcW w:w="567" w:type="dxa"/>
            <w:shd w:val="clear" w:color="auto" w:fill="auto"/>
          </w:tcPr>
          <w:p>
            <w:pPr>
              <w:spacing w:line="560" w:lineRule="exact"/>
              <w:rPr>
                <w:rFonts w:ascii="仿宋" w:hAnsi="仿宋" w:eastAsia="仿宋" w:cs="宋体"/>
                <w:sz w:val="24"/>
              </w:rPr>
            </w:pPr>
          </w:p>
        </w:tc>
        <w:tc>
          <w:tcPr>
            <w:tcW w:w="2523" w:type="dxa"/>
            <w:shd w:val="clear" w:color="auto" w:fill="auto"/>
          </w:tcPr>
          <w:p>
            <w:pPr>
              <w:spacing w:line="560" w:lineRule="exact"/>
              <w:rPr>
                <w:rFonts w:ascii="仿宋" w:hAnsi="仿宋" w:eastAsia="仿宋" w:cs="宋体"/>
                <w:sz w:val="24"/>
              </w:rPr>
            </w:pPr>
          </w:p>
        </w:tc>
        <w:tc>
          <w:tcPr>
            <w:tcW w:w="1843" w:type="dxa"/>
            <w:shd w:val="clear" w:color="auto" w:fill="auto"/>
          </w:tcPr>
          <w:p>
            <w:pPr>
              <w:spacing w:line="560" w:lineRule="exact"/>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shd w:val="clear" w:color="auto" w:fill="auto"/>
          </w:tcPr>
          <w:p>
            <w:pPr>
              <w:spacing w:line="560" w:lineRule="exact"/>
              <w:jc w:val="center"/>
              <w:rPr>
                <w:rFonts w:ascii="仿宋" w:hAnsi="仿宋" w:eastAsia="仿宋" w:cs="宋体"/>
                <w:sz w:val="24"/>
              </w:rPr>
            </w:pPr>
            <w:r>
              <w:rPr>
                <w:rFonts w:hint="eastAsia" w:ascii="仿宋" w:hAnsi="仿宋" w:eastAsia="仿宋" w:cs="宋体"/>
                <w:sz w:val="24"/>
              </w:rPr>
              <w:t>10</w:t>
            </w:r>
          </w:p>
        </w:tc>
        <w:tc>
          <w:tcPr>
            <w:tcW w:w="1385" w:type="dxa"/>
            <w:shd w:val="clear" w:color="auto" w:fill="auto"/>
          </w:tcPr>
          <w:p>
            <w:pPr>
              <w:spacing w:line="560" w:lineRule="exact"/>
              <w:rPr>
                <w:rFonts w:ascii="仿宋" w:hAnsi="仿宋" w:eastAsia="仿宋" w:cs="宋体"/>
                <w:sz w:val="28"/>
                <w:szCs w:val="28"/>
              </w:rPr>
            </w:pPr>
          </w:p>
        </w:tc>
        <w:tc>
          <w:tcPr>
            <w:tcW w:w="563" w:type="dxa"/>
            <w:shd w:val="clear" w:color="auto" w:fill="auto"/>
          </w:tcPr>
          <w:p>
            <w:pPr>
              <w:spacing w:line="560" w:lineRule="exact"/>
              <w:rPr>
                <w:rFonts w:ascii="仿宋" w:hAnsi="仿宋" w:eastAsia="仿宋" w:cs="宋体"/>
                <w:sz w:val="24"/>
              </w:rPr>
            </w:pPr>
          </w:p>
        </w:tc>
        <w:tc>
          <w:tcPr>
            <w:tcW w:w="498" w:type="dxa"/>
            <w:shd w:val="clear" w:color="auto" w:fill="auto"/>
          </w:tcPr>
          <w:p>
            <w:pPr>
              <w:spacing w:line="560" w:lineRule="exact"/>
              <w:rPr>
                <w:rFonts w:ascii="仿宋" w:hAnsi="仿宋" w:eastAsia="仿宋" w:cs="宋体"/>
                <w:sz w:val="24"/>
              </w:rPr>
            </w:pPr>
          </w:p>
        </w:tc>
        <w:tc>
          <w:tcPr>
            <w:tcW w:w="562" w:type="dxa"/>
            <w:shd w:val="clear" w:color="auto" w:fill="auto"/>
          </w:tcPr>
          <w:p>
            <w:pPr>
              <w:spacing w:line="560" w:lineRule="exact"/>
              <w:rPr>
                <w:rFonts w:ascii="仿宋" w:hAnsi="仿宋" w:eastAsia="仿宋" w:cs="宋体"/>
                <w:sz w:val="24"/>
              </w:rPr>
            </w:pPr>
          </w:p>
        </w:tc>
        <w:tc>
          <w:tcPr>
            <w:tcW w:w="496" w:type="dxa"/>
            <w:shd w:val="clear" w:color="auto" w:fill="auto"/>
          </w:tcPr>
          <w:p>
            <w:pPr>
              <w:spacing w:line="560" w:lineRule="exact"/>
              <w:rPr>
                <w:rFonts w:ascii="仿宋" w:hAnsi="仿宋" w:eastAsia="仿宋" w:cs="宋体"/>
                <w:sz w:val="24"/>
              </w:rPr>
            </w:pPr>
          </w:p>
        </w:tc>
        <w:tc>
          <w:tcPr>
            <w:tcW w:w="529" w:type="dxa"/>
            <w:shd w:val="clear" w:color="auto" w:fill="auto"/>
          </w:tcPr>
          <w:p>
            <w:pPr>
              <w:spacing w:line="560" w:lineRule="exact"/>
              <w:rPr>
                <w:rFonts w:ascii="仿宋" w:hAnsi="仿宋" w:eastAsia="仿宋" w:cs="宋体"/>
                <w:sz w:val="24"/>
              </w:rPr>
            </w:pPr>
          </w:p>
        </w:tc>
        <w:tc>
          <w:tcPr>
            <w:tcW w:w="567" w:type="dxa"/>
            <w:shd w:val="clear" w:color="auto" w:fill="auto"/>
          </w:tcPr>
          <w:p>
            <w:pPr>
              <w:spacing w:line="560" w:lineRule="exact"/>
              <w:rPr>
                <w:rFonts w:ascii="仿宋" w:hAnsi="仿宋" w:eastAsia="仿宋" w:cs="宋体"/>
                <w:sz w:val="24"/>
              </w:rPr>
            </w:pPr>
          </w:p>
        </w:tc>
        <w:tc>
          <w:tcPr>
            <w:tcW w:w="2523" w:type="dxa"/>
            <w:shd w:val="clear" w:color="auto" w:fill="auto"/>
          </w:tcPr>
          <w:p>
            <w:pPr>
              <w:spacing w:line="560" w:lineRule="exact"/>
              <w:rPr>
                <w:rFonts w:ascii="仿宋" w:hAnsi="仿宋" w:eastAsia="仿宋" w:cs="宋体"/>
                <w:sz w:val="24"/>
              </w:rPr>
            </w:pPr>
          </w:p>
        </w:tc>
        <w:tc>
          <w:tcPr>
            <w:tcW w:w="1843" w:type="dxa"/>
            <w:shd w:val="clear" w:color="auto" w:fill="auto"/>
          </w:tcPr>
          <w:p>
            <w:pPr>
              <w:spacing w:line="560" w:lineRule="exact"/>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shd w:val="clear" w:color="auto" w:fill="auto"/>
          </w:tcPr>
          <w:p>
            <w:pPr>
              <w:spacing w:line="560" w:lineRule="exact"/>
              <w:jc w:val="center"/>
              <w:rPr>
                <w:rFonts w:ascii="仿宋" w:hAnsi="仿宋" w:eastAsia="仿宋" w:cs="宋体"/>
                <w:sz w:val="24"/>
              </w:rPr>
            </w:pPr>
            <w:r>
              <w:rPr>
                <w:rFonts w:hint="eastAsia" w:ascii="仿宋" w:hAnsi="仿宋" w:eastAsia="仿宋" w:cs="宋体"/>
                <w:sz w:val="24"/>
              </w:rPr>
              <w:t>11</w:t>
            </w:r>
          </w:p>
        </w:tc>
        <w:tc>
          <w:tcPr>
            <w:tcW w:w="1385" w:type="dxa"/>
            <w:shd w:val="clear" w:color="auto" w:fill="auto"/>
          </w:tcPr>
          <w:p>
            <w:pPr>
              <w:spacing w:line="560" w:lineRule="exact"/>
              <w:rPr>
                <w:rFonts w:ascii="仿宋" w:hAnsi="仿宋" w:eastAsia="仿宋" w:cs="宋体"/>
                <w:sz w:val="28"/>
                <w:szCs w:val="28"/>
              </w:rPr>
            </w:pPr>
          </w:p>
        </w:tc>
        <w:tc>
          <w:tcPr>
            <w:tcW w:w="563" w:type="dxa"/>
            <w:shd w:val="clear" w:color="auto" w:fill="auto"/>
          </w:tcPr>
          <w:p>
            <w:pPr>
              <w:spacing w:line="560" w:lineRule="exact"/>
              <w:rPr>
                <w:rFonts w:ascii="仿宋" w:hAnsi="仿宋" w:eastAsia="仿宋" w:cs="宋体"/>
                <w:sz w:val="24"/>
              </w:rPr>
            </w:pPr>
          </w:p>
        </w:tc>
        <w:tc>
          <w:tcPr>
            <w:tcW w:w="498" w:type="dxa"/>
            <w:shd w:val="clear" w:color="auto" w:fill="auto"/>
          </w:tcPr>
          <w:p>
            <w:pPr>
              <w:spacing w:line="560" w:lineRule="exact"/>
              <w:rPr>
                <w:rFonts w:ascii="仿宋" w:hAnsi="仿宋" w:eastAsia="仿宋" w:cs="宋体"/>
                <w:sz w:val="24"/>
              </w:rPr>
            </w:pPr>
          </w:p>
        </w:tc>
        <w:tc>
          <w:tcPr>
            <w:tcW w:w="562" w:type="dxa"/>
            <w:shd w:val="clear" w:color="auto" w:fill="auto"/>
          </w:tcPr>
          <w:p>
            <w:pPr>
              <w:spacing w:line="560" w:lineRule="exact"/>
              <w:rPr>
                <w:rFonts w:ascii="仿宋" w:hAnsi="仿宋" w:eastAsia="仿宋" w:cs="宋体"/>
                <w:sz w:val="24"/>
              </w:rPr>
            </w:pPr>
          </w:p>
        </w:tc>
        <w:tc>
          <w:tcPr>
            <w:tcW w:w="496" w:type="dxa"/>
            <w:shd w:val="clear" w:color="auto" w:fill="auto"/>
          </w:tcPr>
          <w:p>
            <w:pPr>
              <w:spacing w:line="560" w:lineRule="exact"/>
              <w:rPr>
                <w:rFonts w:ascii="仿宋" w:hAnsi="仿宋" w:eastAsia="仿宋" w:cs="宋体"/>
                <w:sz w:val="24"/>
              </w:rPr>
            </w:pPr>
          </w:p>
        </w:tc>
        <w:tc>
          <w:tcPr>
            <w:tcW w:w="529" w:type="dxa"/>
            <w:shd w:val="clear" w:color="auto" w:fill="auto"/>
          </w:tcPr>
          <w:p>
            <w:pPr>
              <w:spacing w:line="560" w:lineRule="exact"/>
              <w:rPr>
                <w:rFonts w:ascii="仿宋" w:hAnsi="仿宋" w:eastAsia="仿宋" w:cs="宋体"/>
                <w:sz w:val="24"/>
              </w:rPr>
            </w:pPr>
          </w:p>
        </w:tc>
        <w:tc>
          <w:tcPr>
            <w:tcW w:w="567" w:type="dxa"/>
            <w:shd w:val="clear" w:color="auto" w:fill="auto"/>
          </w:tcPr>
          <w:p>
            <w:pPr>
              <w:spacing w:line="560" w:lineRule="exact"/>
              <w:rPr>
                <w:rFonts w:ascii="仿宋" w:hAnsi="仿宋" w:eastAsia="仿宋" w:cs="宋体"/>
                <w:sz w:val="24"/>
              </w:rPr>
            </w:pPr>
          </w:p>
        </w:tc>
        <w:tc>
          <w:tcPr>
            <w:tcW w:w="2523" w:type="dxa"/>
            <w:shd w:val="clear" w:color="auto" w:fill="auto"/>
          </w:tcPr>
          <w:p>
            <w:pPr>
              <w:spacing w:line="560" w:lineRule="exact"/>
              <w:rPr>
                <w:rFonts w:ascii="仿宋" w:hAnsi="仿宋" w:eastAsia="仿宋" w:cs="宋体"/>
                <w:sz w:val="24"/>
              </w:rPr>
            </w:pPr>
          </w:p>
        </w:tc>
        <w:tc>
          <w:tcPr>
            <w:tcW w:w="1843" w:type="dxa"/>
            <w:shd w:val="clear" w:color="auto" w:fill="auto"/>
          </w:tcPr>
          <w:p>
            <w:pPr>
              <w:spacing w:line="560" w:lineRule="exact"/>
              <w:rPr>
                <w:rFonts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shd w:val="clear" w:color="auto" w:fill="auto"/>
          </w:tcPr>
          <w:p>
            <w:pPr>
              <w:spacing w:line="560" w:lineRule="exact"/>
              <w:jc w:val="center"/>
              <w:rPr>
                <w:rFonts w:ascii="仿宋" w:hAnsi="仿宋" w:eastAsia="仿宋" w:cs="宋体"/>
                <w:sz w:val="24"/>
              </w:rPr>
            </w:pPr>
            <w:r>
              <w:rPr>
                <w:rFonts w:hint="eastAsia" w:ascii="仿宋" w:hAnsi="仿宋" w:eastAsia="仿宋" w:cs="宋体"/>
                <w:sz w:val="24"/>
              </w:rPr>
              <w:t>12</w:t>
            </w:r>
          </w:p>
        </w:tc>
        <w:tc>
          <w:tcPr>
            <w:tcW w:w="1385" w:type="dxa"/>
            <w:shd w:val="clear" w:color="auto" w:fill="auto"/>
          </w:tcPr>
          <w:p>
            <w:pPr>
              <w:spacing w:line="560" w:lineRule="exact"/>
              <w:rPr>
                <w:rFonts w:ascii="仿宋" w:hAnsi="仿宋" w:eastAsia="仿宋" w:cs="宋体"/>
                <w:sz w:val="28"/>
                <w:szCs w:val="28"/>
              </w:rPr>
            </w:pPr>
          </w:p>
        </w:tc>
        <w:tc>
          <w:tcPr>
            <w:tcW w:w="563" w:type="dxa"/>
            <w:shd w:val="clear" w:color="auto" w:fill="auto"/>
          </w:tcPr>
          <w:p>
            <w:pPr>
              <w:spacing w:line="560" w:lineRule="exact"/>
              <w:rPr>
                <w:rFonts w:ascii="仿宋" w:hAnsi="仿宋" w:eastAsia="仿宋" w:cs="宋体"/>
                <w:sz w:val="24"/>
              </w:rPr>
            </w:pPr>
          </w:p>
        </w:tc>
        <w:tc>
          <w:tcPr>
            <w:tcW w:w="498" w:type="dxa"/>
            <w:shd w:val="clear" w:color="auto" w:fill="auto"/>
          </w:tcPr>
          <w:p>
            <w:pPr>
              <w:spacing w:line="560" w:lineRule="exact"/>
              <w:rPr>
                <w:rFonts w:ascii="仿宋" w:hAnsi="仿宋" w:eastAsia="仿宋" w:cs="宋体"/>
                <w:sz w:val="24"/>
              </w:rPr>
            </w:pPr>
          </w:p>
        </w:tc>
        <w:tc>
          <w:tcPr>
            <w:tcW w:w="562" w:type="dxa"/>
            <w:shd w:val="clear" w:color="auto" w:fill="auto"/>
          </w:tcPr>
          <w:p>
            <w:pPr>
              <w:spacing w:line="560" w:lineRule="exact"/>
              <w:rPr>
                <w:rFonts w:ascii="仿宋" w:hAnsi="仿宋" w:eastAsia="仿宋" w:cs="宋体"/>
                <w:sz w:val="24"/>
              </w:rPr>
            </w:pPr>
          </w:p>
        </w:tc>
        <w:tc>
          <w:tcPr>
            <w:tcW w:w="496" w:type="dxa"/>
            <w:shd w:val="clear" w:color="auto" w:fill="auto"/>
          </w:tcPr>
          <w:p>
            <w:pPr>
              <w:spacing w:line="560" w:lineRule="exact"/>
              <w:rPr>
                <w:rFonts w:ascii="仿宋" w:hAnsi="仿宋" w:eastAsia="仿宋" w:cs="宋体"/>
                <w:sz w:val="24"/>
              </w:rPr>
            </w:pPr>
          </w:p>
        </w:tc>
        <w:tc>
          <w:tcPr>
            <w:tcW w:w="529" w:type="dxa"/>
            <w:shd w:val="clear" w:color="auto" w:fill="auto"/>
          </w:tcPr>
          <w:p>
            <w:pPr>
              <w:spacing w:line="560" w:lineRule="exact"/>
              <w:rPr>
                <w:rFonts w:ascii="仿宋" w:hAnsi="仿宋" w:eastAsia="仿宋" w:cs="宋体"/>
                <w:sz w:val="24"/>
              </w:rPr>
            </w:pPr>
          </w:p>
        </w:tc>
        <w:tc>
          <w:tcPr>
            <w:tcW w:w="567" w:type="dxa"/>
            <w:shd w:val="clear" w:color="auto" w:fill="auto"/>
          </w:tcPr>
          <w:p>
            <w:pPr>
              <w:spacing w:line="560" w:lineRule="exact"/>
              <w:rPr>
                <w:rFonts w:ascii="仿宋" w:hAnsi="仿宋" w:eastAsia="仿宋" w:cs="宋体"/>
                <w:sz w:val="24"/>
              </w:rPr>
            </w:pPr>
          </w:p>
        </w:tc>
        <w:tc>
          <w:tcPr>
            <w:tcW w:w="2523" w:type="dxa"/>
            <w:shd w:val="clear" w:color="auto" w:fill="auto"/>
          </w:tcPr>
          <w:p>
            <w:pPr>
              <w:spacing w:line="560" w:lineRule="exact"/>
              <w:rPr>
                <w:rFonts w:ascii="仿宋" w:hAnsi="仿宋" w:eastAsia="仿宋" w:cs="宋体"/>
                <w:sz w:val="24"/>
              </w:rPr>
            </w:pPr>
          </w:p>
        </w:tc>
        <w:tc>
          <w:tcPr>
            <w:tcW w:w="1843" w:type="dxa"/>
            <w:shd w:val="clear" w:color="auto" w:fill="auto"/>
          </w:tcPr>
          <w:p>
            <w:pPr>
              <w:spacing w:line="560" w:lineRule="exact"/>
              <w:rPr>
                <w:rFonts w:ascii="仿宋" w:hAnsi="仿宋" w:eastAsia="仿宋" w:cs="宋体"/>
                <w:sz w:val="24"/>
              </w:rPr>
            </w:pPr>
          </w:p>
        </w:tc>
      </w:tr>
    </w:tbl>
    <w:p>
      <w:pPr>
        <w:spacing w:line="560" w:lineRule="exact"/>
        <w:rPr>
          <w:rFonts w:ascii="仿宋" w:hAnsi="仿宋" w:eastAsia="仿宋"/>
          <w:sz w:val="28"/>
          <w:szCs w:val="28"/>
        </w:rPr>
      </w:pPr>
      <w:r>
        <w:rPr>
          <w:rFonts w:hint="eastAsia" w:ascii="仿宋" w:hAnsi="仿宋" w:eastAsia="仿宋"/>
          <w:sz w:val="28"/>
          <w:szCs w:val="28"/>
        </w:rPr>
        <w:t>说明：1、每人限报两项，打“√”。</w:t>
      </w:r>
    </w:p>
    <w:p>
      <w:pPr>
        <w:tabs>
          <w:tab w:val="left" w:pos="6675"/>
        </w:tabs>
        <w:spacing w:line="560" w:lineRule="exact"/>
        <w:rPr>
          <w:rFonts w:ascii="仿宋" w:hAnsi="仿宋" w:eastAsia="仿宋"/>
          <w:sz w:val="28"/>
          <w:szCs w:val="28"/>
        </w:rPr>
      </w:pPr>
      <w:r>
        <w:rPr>
          <w:rFonts w:hint="eastAsia" w:ascii="仿宋" w:hAnsi="仿宋" w:eastAsia="仿宋"/>
          <w:sz w:val="28"/>
          <w:szCs w:val="28"/>
        </w:rPr>
        <w:t xml:space="preserve">      2、填表联系人：             联系电话：</w:t>
      </w:r>
      <w:r>
        <w:rPr>
          <w:rFonts w:ascii="仿宋" w:hAnsi="仿宋" w:eastAsia="仿宋"/>
          <w:sz w:val="28"/>
          <w:szCs w:val="28"/>
        </w:rPr>
        <w:tab/>
      </w:r>
    </w:p>
    <w:p>
      <w:pPr>
        <w:tabs>
          <w:tab w:val="left" w:pos="6675"/>
        </w:tabs>
        <w:spacing w:line="560" w:lineRule="exact"/>
        <w:rPr>
          <w:rFonts w:ascii="仿宋" w:hAnsi="仿宋" w:eastAsia="仿宋"/>
          <w:sz w:val="28"/>
          <w:szCs w:val="28"/>
        </w:rPr>
      </w:pPr>
    </w:p>
    <w:p>
      <w:pPr>
        <w:spacing w:line="560" w:lineRule="exact"/>
        <w:jc w:val="left"/>
        <w:rPr>
          <w:rFonts w:ascii="黑体" w:hAnsi="黑体" w:eastAsia="黑体"/>
          <w:sz w:val="32"/>
        </w:rPr>
      </w:pPr>
      <w:r>
        <w:rPr>
          <w:rFonts w:hint="eastAsia" w:ascii="黑体" w:hAnsi="黑体" w:eastAsia="黑体"/>
          <w:sz w:val="32"/>
        </w:rPr>
        <w:t>附件</w:t>
      </w:r>
      <w:r>
        <w:rPr>
          <w:rFonts w:ascii="黑体" w:hAnsi="黑体" w:eastAsia="黑体"/>
          <w:sz w:val="32"/>
        </w:rPr>
        <w:t>2</w:t>
      </w:r>
    </w:p>
    <w:p>
      <w:pPr>
        <w:widowControl/>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参 赛 声 明</w:t>
      </w:r>
    </w:p>
    <w:p>
      <w:pPr>
        <w:spacing w:line="360" w:lineRule="exact"/>
        <w:rPr>
          <w:rFonts w:ascii="仿宋" w:hAnsi="仿宋" w:eastAsia="仿宋"/>
          <w:b/>
          <w:bCs/>
          <w:szCs w:val="21"/>
        </w:rPr>
      </w:pPr>
      <w:r>
        <w:rPr>
          <w:rFonts w:hint="eastAsia" w:ascii="仿宋" w:hAnsi="仿宋" w:eastAsia="仿宋"/>
          <w:b/>
          <w:bCs/>
          <w:szCs w:val="21"/>
        </w:rPr>
        <w:t>注：请务必认真、仔细阅读主办方向您提供的《参赛声明》，在您提交报名信息后即被默认为您已阅读、理解并同意遵守本次比赛的一切内容，并请您签署及提交本声明。</w:t>
      </w:r>
    </w:p>
    <w:p>
      <w:pPr>
        <w:spacing w:line="360" w:lineRule="exact"/>
        <w:ind w:firstLine="480"/>
        <w:rPr>
          <w:rFonts w:ascii="仿宋" w:hAnsi="仿宋" w:eastAsia="仿宋"/>
          <w:szCs w:val="21"/>
        </w:rPr>
      </w:pPr>
      <w:r>
        <w:rPr>
          <w:rFonts w:hint="eastAsia" w:ascii="仿宋" w:hAnsi="仿宋" w:eastAsia="仿宋"/>
          <w:szCs w:val="21"/>
        </w:rPr>
        <w:t>作为参加“北京市第十六届运动会群众赛事活动健身气功项目比赛”人员，我本人、我的监护人、管理人、法定代理人以及任何可能代表我提起赔偿请求或诉讼的人做出以下声明：</w:t>
      </w:r>
    </w:p>
    <w:p>
      <w:pPr>
        <w:spacing w:line="360" w:lineRule="exact"/>
        <w:ind w:firstLine="480"/>
        <w:rPr>
          <w:rFonts w:ascii="仿宋" w:hAnsi="仿宋" w:eastAsia="仿宋"/>
          <w:szCs w:val="21"/>
        </w:rPr>
      </w:pPr>
      <w:r>
        <w:rPr>
          <w:rFonts w:hint="eastAsia" w:ascii="仿宋" w:hAnsi="仿宋" w:eastAsia="仿宋"/>
          <w:szCs w:val="21"/>
        </w:rPr>
        <w:t>1.我自愿参加20</w:t>
      </w:r>
      <w:r>
        <w:rPr>
          <w:rFonts w:ascii="仿宋" w:hAnsi="仿宋" w:eastAsia="仿宋"/>
          <w:szCs w:val="21"/>
        </w:rPr>
        <w:t>22</w:t>
      </w:r>
      <w:r>
        <w:rPr>
          <w:rFonts w:hint="eastAsia" w:ascii="仿宋" w:hAnsi="仿宋" w:eastAsia="仿宋"/>
          <w:szCs w:val="21"/>
        </w:rPr>
        <w:t>年</w:t>
      </w:r>
      <w:r>
        <w:rPr>
          <w:rFonts w:ascii="仿宋" w:hAnsi="仿宋" w:eastAsia="仿宋"/>
          <w:szCs w:val="21"/>
        </w:rPr>
        <w:t>6</w:t>
      </w:r>
      <w:r>
        <w:rPr>
          <w:rFonts w:hint="eastAsia" w:ascii="仿宋" w:hAnsi="仿宋" w:eastAsia="仿宋"/>
          <w:szCs w:val="21"/>
        </w:rPr>
        <w:t>月</w:t>
      </w:r>
      <w:r>
        <w:rPr>
          <w:rFonts w:ascii="仿宋" w:hAnsi="仿宋" w:eastAsia="仿宋"/>
          <w:szCs w:val="21"/>
        </w:rPr>
        <w:t>18</w:t>
      </w:r>
      <w:r>
        <w:rPr>
          <w:rFonts w:hint="eastAsia" w:ascii="仿宋" w:hAnsi="仿宋" w:eastAsia="仿宋"/>
          <w:szCs w:val="21"/>
        </w:rPr>
        <w:t>-</w:t>
      </w:r>
      <w:r>
        <w:rPr>
          <w:rFonts w:ascii="仿宋" w:hAnsi="仿宋" w:eastAsia="仿宋"/>
          <w:szCs w:val="21"/>
        </w:rPr>
        <w:t>19</w:t>
      </w:r>
      <w:r>
        <w:rPr>
          <w:rFonts w:hint="eastAsia" w:ascii="仿宋" w:hAnsi="仿宋" w:eastAsia="仿宋"/>
          <w:szCs w:val="21"/>
        </w:rPr>
        <w:t>日举办的“北京市第十六届运动会群众组健身气功项目比赛”及一切相关活动(以下统称“健身气功比赛”)，我确认本人具有参加本次健身气功比赛相应的民事行为能力和民事责任能力,并且已获得监护人的同意；</w:t>
      </w:r>
    </w:p>
    <w:p>
      <w:pPr>
        <w:spacing w:line="360" w:lineRule="exact"/>
        <w:ind w:firstLine="480"/>
        <w:rPr>
          <w:rFonts w:ascii="仿宋" w:hAnsi="仿宋" w:eastAsia="仿宋"/>
          <w:szCs w:val="21"/>
        </w:rPr>
      </w:pPr>
      <w:r>
        <w:rPr>
          <w:rFonts w:hint="eastAsia" w:ascii="仿宋" w:hAnsi="仿宋" w:eastAsia="仿宋"/>
          <w:szCs w:val="21"/>
        </w:rPr>
        <w:t>2.我确认全面理解并同意遵守主、承办方所制订的各项规定、要求及采取的措施；</w:t>
      </w:r>
    </w:p>
    <w:p>
      <w:pPr>
        <w:spacing w:line="360" w:lineRule="exact"/>
        <w:ind w:firstLine="480"/>
        <w:rPr>
          <w:rFonts w:ascii="仿宋" w:hAnsi="仿宋" w:eastAsia="仿宋"/>
          <w:szCs w:val="21"/>
        </w:rPr>
      </w:pPr>
      <w:r>
        <w:rPr>
          <w:rFonts w:hint="eastAsia" w:ascii="仿宋" w:hAnsi="仿宋" w:eastAsia="仿宋"/>
          <w:szCs w:val="21"/>
        </w:rPr>
        <w:t>3.我确认已了解主、承办方举办本次健身气功比赛可能发生的一切风险，我在此明确同意将自行承担参加本次健身气功比赛所可能存在的风险和责任；</w:t>
      </w:r>
    </w:p>
    <w:p>
      <w:pPr>
        <w:spacing w:line="360" w:lineRule="exact"/>
        <w:ind w:firstLine="480"/>
        <w:rPr>
          <w:rFonts w:ascii="仿宋" w:hAnsi="仿宋" w:eastAsia="仿宋"/>
          <w:szCs w:val="21"/>
        </w:rPr>
      </w:pPr>
      <w:r>
        <w:rPr>
          <w:rFonts w:hint="eastAsia" w:ascii="仿宋" w:hAnsi="仿宋" w:eastAsia="仿宋"/>
          <w:szCs w:val="21"/>
        </w:rPr>
        <w:t>4.我承诺已通过正规医疗机构进行体检，并结合检查报告进行自我评估，确认自己的身体状况能够适应本次健身气功比赛，已为比赛做好准备，承诺愿意承担比赛可能带来的风险；</w:t>
      </w:r>
    </w:p>
    <w:p>
      <w:pPr>
        <w:spacing w:line="360" w:lineRule="exact"/>
        <w:ind w:firstLine="480"/>
        <w:rPr>
          <w:rFonts w:ascii="仿宋" w:hAnsi="仿宋" w:eastAsia="仿宋"/>
          <w:szCs w:val="21"/>
        </w:rPr>
      </w:pPr>
      <w:r>
        <w:rPr>
          <w:rFonts w:hint="eastAsia" w:ascii="仿宋" w:hAnsi="仿宋" w:eastAsia="仿宋"/>
          <w:szCs w:val="21"/>
        </w:rPr>
        <w:t>5.我参加此次健身气功比赛全过程所发生的人身伤害、局部或永久性伤残、死亡、医疗或住院费用、财产损坏、任何形式的盗窃或财产损失等事项，由我自己承担全部责任，免除主、承办方责任，主、承办方对此不承担任何形式的赔偿；</w:t>
      </w:r>
    </w:p>
    <w:p>
      <w:pPr>
        <w:spacing w:line="360" w:lineRule="exact"/>
        <w:ind w:firstLine="480"/>
        <w:rPr>
          <w:rFonts w:ascii="仿宋" w:hAnsi="仿宋" w:eastAsia="仿宋"/>
          <w:szCs w:val="21"/>
        </w:rPr>
      </w:pPr>
      <w:r>
        <w:rPr>
          <w:rFonts w:hint="eastAsia" w:ascii="仿宋" w:hAnsi="仿宋" w:eastAsia="仿宋"/>
          <w:szCs w:val="21"/>
        </w:rPr>
        <w:t>6.我授权本次健身气功比赛主、承办方及指定媒体无偿使用本人的肖像、姓名、声音等用于本次比赛的宣传与推广；</w:t>
      </w:r>
    </w:p>
    <w:p>
      <w:pPr>
        <w:spacing w:line="360" w:lineRule="exact"/>
        <w:ind w:firstLine="480"/>
        <w:rPr>
          <w:rFonts w:ascii="仿宋" w:hAnsi="仿宋" w:eastAsia="仿宋"/>
          <w:szCs w:val="21"/>
        </w:rPr>
      </w:pPr>
      <w:r>
        <w:rPr>
          <w:rFonts w:hint="eastAsia" w:ascii="仿宋" w:hAnsi="仿宋" w:eastAsia="仿宋"/>
          <w:szCs w:val="21"/>
        </w:rPr>
        <w:t>7.我将向主、承办方提供身份证件用于核实本人身份及参加比赛资格，保证提交的身份证件和报名信息真实有效，并承担因提供不实信息所产生的全部责任；</w:t>
      </w:r>
    </w:p>
    <w:p>
      <w:pPr>
        <w:spacing w:line="360" w:lineRule="exact"/>
        <w:ind w:firstLine="480"/>
        <w:rPr>
          <w:rFonts w:ascii="仿宋" w:hAnsi="仿宋" w:eastAsia="仿宋"/>
          <w:szCs w:val="21"/>
        </w:rPr>
      </w:pPr>
      <w:r>
        <w:rPr>
          <w:rFonts w:hint="eastAsia" w:ascii="仿宋" w:hAnsi="仿宋" w:eastAsia="仿宋"/>
          <w:szCs w:val="21"/>
        </w:rPr>
        <w:t>8.我同意在比赛过程中遵守工作人员的要求，在未完成本次比赛、身体不适及出现突发状况时主动退出比赛，并承担因本人坚持本次比赛所产生的全部责任与后果；</w:t>
      </w:r>
    </w:p>
    <w:p>
      <w:pPr>
        <w:spacing w:line="360" w:lineRule="exact"/>
        <w:ind w:firstLine="480"/>
        <w:rPr>
          <w:rFonts w:ascii="仿宋" w:hAnsi="仿宋" w:eastAsia="仿宋"/>
          <w:szCs w:val="21"/>
        </w:rPr>
      </w:pPr>
      <w:r>
        <w:rPr>
          <w:rFonts w:hint="eastAsia" w:ascii="仿宋" w:hAnsi="仿宋" w:eastAsia="仿宋"/>
          <w:szCs w:val="21"/>
        </w:rPr>
        <w:t>9.我同意接受主、承办方在本次比赛期间提供的医务治疗，但在医院救治等发生的相关费用由我自理；</w:t>
      </w:r>
    </w:p>
    <w:p>
      <w:pPr>
        <w:spacing w:line="360" w:lineRule="exact"/>
        <w:ind w:firstLine="480"/>
        <w:rPr>
          <w:rFonts w:ascii="仿宋" w:hAnsi="仿宋" w:eastAsia="仿宋"/>
          <w:szCs w:val="21"/>
        </w:rPr>
      </w:pPr>
      <w:r>
        <w:rPr>
          <w:rFonts w:hint="eastAsia" w:ascii="仿宋" w:hAnsi="仿宋" w:eastAsia="仿宋"/>
          <w:szCs w:val="21"/>
        </w:rPr>
        <w:t>10.我同意主、承办方以我为被保险人投保人身意外险，我确认已知悉并同意保险合同的相关内容。</w:t>
      </w:r>
    </w:p>
    <w:p>
      <w:pPr>
        <w:spacing w:line="360" w:lineRule="exact"/>
        <w:ind w:firstLine="480"/>
        <w:rPr>
          <w:rFonts w:ascii="仿宋" w:hAnsi="仿宋" w:eastAsia="仿宋"/>
          <w:szCs w:val="21"/>
        </w:rPr>
      </w:pPr>
      <w:r>
        <w:rPr>
          <w:rFonts w:hint="eastAsia" w:ascii="仿宋" w:hAnsi="仿宋" w:eastAsia="仿宋"/>
          <w:szCs w:val="21"/>
        </w:rPr>
        <w:t>本人已全面理解和同意以上内容，保证本人参加健身气功比赛身份/年龄的真实性，此文件由本人亲自签署。冒名代签将被视为违约行为，本人及冒名者将承担由此引起的全部法律及赔偿责任。（以下无正文）</w:t>
      </w:r>
    </w:p>
    <w:p>
      <w:pPr>
        <w:spacing w:line="360" w:lineRule="exact"/>
        <w:rPr>
          <w:rFonts w:ascii="黑体" w:hAnsi="黑体" w:eastAsia="黑体"/>
          <w:sz w:val="24"/>
        </w:rPr>
      </w:pPr>
    </w:p>
    <w:p>
      <w:pPr>
        <w:spacing w:line="360" w:lineRule="exact"/>
        <w:ind w:firstLine="120" w:firstLineChars="50"/>
        <w:rPr>
          <w:rFonts w:ascii="黑体" w:hAnsi="黑体" w:eastAsia="黑体"/>
          <w:sz w:val="24"/>
        </w:rPr>
      </w:pPr>
      <w:r>
        <w:rPr>
          <w:rFonts w:hint="eastAsia" w:ascii="黑体" w:hAnsi="黑体" w:eastAsia="黑体"/>
          <w:sz w:val="24"/>
        </w:rPr>
        <w:t>声明人单位：</w:t>
      </w:r>
    </w:p>
    <w:tbl>
      <w:tblPr>
        <w:tblStyle w:val="10"/>
        <w:tblW w:w="0" w:type="auto"/>
        <w:tblInd w:w="0" w:type="dxa"/>
        <w:tblLayout w:type="autofit"/>
        <w:tblCellMar>
          <w:top w:w="0" w:type="dxa"/>
          <w:left w:w="108" w:type="dxa"/>
          <w:bottom w:w="0" w:type="dxa"/>
          <w:right w:w="108" w:type="dxa"/>
        </w:tblCellMar>
      </w:tblPr>
      <w:tblGrid>
        <w:gridCol w:w="3577"/>
        <w:gridCol w:w="5483"/>
      </w:tblGrid>
      <w:tr>
        <w:tblPrEx>
          <w:tblCellMar>
            <w:top w:w="0" w:type="dxa"/>
            <w:left w:w="108" w:type="dxa"/>
            <w:bottom w:w="0" w:type="dxa"/>
            <w:right w:w="108" w:type="dxa"/>
          </w:tblCellMar>
        </w:tblPrEx>
        <w:tc>
          <w:tcPr>
            <w:tcW w:w="3794" w:type="dxa"/>
            <w:vMerge w:val="restart"/>
            <w:vAlign w:val="center"/>
          </w:tcPr>
          <w:p>
            <w:pPr>
              <w:spacing w:line="360" w:lineRule="exact"/>
              <w:rPr>
                <w:rFonts w:ascii="黑体" w:hAnsi="黑体" w:eastAsia="黑体"/>
                <w:sz w:val="24"/>
              </w:rPr>
            </w:pPr>
          </w:p>
          <w:p>
            <w:pPr>
              <w:spacing w:line="360" w:lineRule="exact"/>
              <w:rPr>
                <w:rFonts w:ascii="仿宋" w:hAnsi="仿宋" w:eastAsia="仿宋"/>
                <w:sz w:val="24"/>
              </w:rPr>
            </w:pPr>
            <w:r>
              <w:rPr>
                <w:rFonts w:hint="eastAsia" w:ascii="黑体" w:hAnsi="黑体" w:eastAsia="黑体"/>
                <w:sz w:val="24"/>
              </w:rPr>
              <w:t>声明人签名：</w:t>
            </w:r>
          </w:p>
        </w:tc>
        <w:tc>
          <w:tcPr>
            <w:tcW w:w="5835" w:type="dxa"/>
          </w:tcPr>
          <w:p>
            <w:pPr>
              <w:spacing w:line="360" w:lineRule="exact"/>
              <w:jc w:val="left"/>
              <w:rPr>
                <w:rFonts w:ascii="黑体" w:hAnsi="黑体" w:eastAsia="黑体"/>
                <w:sz w:val="24"/>
              </w:rPr>
            </w:pPr>
          </w:p>
          <w:p>
            <w:pPr>
              <w:spacing w:line="360" w:lineRule="exact"/>
              <w:jc w:val="left"/>
              <w:rPr>
                <w:rFonts w:ascii="仿宋" w:hAnsi="仿宋" w:eastAsia="仿宋"/>
                <w:sz w:val="24"/>
              </w:rPr>
            </w:pPr>
            <w:r>
              <w:rPr>
                <w:rFonts w:hint="eastAsia" w:ascii="黑体" w:hAnsi="黑体" w:eastAsia="黑体"/>
                <w:sz w:val="24"/>
              </w:rPr>
              <w:t>身份证号码：</w:t>
            </w:r>
          </w:p>
        </w:tc>
      </w:tr>
      <w:tr>
        <w:tblPrEx>
          <w:tblCellMar>
            <w:top w:w="0" w:type="dxa"/>
            <w:left w:w="108" w:type="dxa"/>
            <w:bottom w:w="0" w:type="dxa"/>
            <w:right w:w="108" w:type="dxa"/>
          </w:tblCellMar>
        </w:tblPrEx>
        <w:tc>
          <w:tcPr>
            <w:tcW w:w="0" w:type="auto"/>
            <w:vMerge w:val="continue"/>
            <w:vAlign w:val="center"/>
          </w:tcPr>
          <w:p>
            <w:pPr>
              <w:widowControl/>
              <w:spacing w:line="360" w:lineRule="exact"/>
              <w:jc w:val="left"/>
              <w:rPr>
                <w:rFonts w:ascii="仿宋" w:hAnsi="仿宋" w:eastAsia="仿宋"/>
                <w:sz w:val="24"/>
              </w:rPr>
            </w:pPr>
          </w:p>
        </w:tc>
        <w:tc>
          <w:tcPr>
            <w:tcW w:w="5835" w:type="dxa"/>
          </w:tcPr>
          <w:p>
            <w:pPr>
              <w:spacing w:line="360" w:lineRule="exact"/>
              <w:jc w:val="left"/>
              <w:rPr>
                <w:rFonts w:ascii="仿宋" w:hAnsi="仿宋" w:eastAsia="仿宋"/>
                <w:sz w:val="24"/>
              </w:rPr>
            </w:pPr>
            <w:r>
              <w:rPr>
                <w:rFonts w:hint="eastAsia" w:ascii="黑体" w:hAnsi="黑体" w:eastAsia="黑体"/>
                <w:sz w:val="24"/>
              </w:rPr>
              <w:t>年龄（周岁）：         签署日期：</w:t>
            </w:r>
          </w:p>
        </w:tc>
      </w:tr>
    </w:tbl>
    <w:p>
      <w:pPr>
        <w:spacing w:line="560" w:lineRule="exact"/>
        <w:rPr>
          <w:rFonts w:ascii="仿宋" w:hAnsi="仿宋" w:eastAsia="仿宋"/>
          <w:sz w:val="28"/>
          <w:szCs w:val="28"/>
          <w:shd w:val="clear" w:color="auto" w:fill="FFFFFF"/>
        </w:rPr>
      </w:pPr>
      <w:r>
        <w:rPr>
          <w:rFonts w:hint="eastAsia" w:ascii="黑体" w:hAnsi="黑体" w:eastAsia="黑体"/>
          <w:sz w:val="32"/>
          <w:szCs w:val="32"/>
        </w:rPr>
        <w:t>附件</w:t>
      </w:r>
      <w:r>
        <w:rPr>
          <w:rFonts w:ascii="黑体" w:hAnsi="黑体" w:eastAsia="黑体"/>
          <w:sz w:val="32"/>
          <w:szCs w:val="32"/>
        </w:rPr>
        <w:t>3</w:t>
      </w:r>
    </w:p>
    <w:p>
      <w:pPr>
        <w:widowControl/>
        <w:spacing w:line="560" w:lineRule="exact"/>
        <w:jc w:val="center"/>
        <w:rPr>
          <w:rFonts w:ascii="方正小标宋简体" w:hAnsi="宋体" w:eastAsia="方正小标宋简体"/>
          <w:bCs/>
          <w:color w:val="000008"/>
          <w:kern w:val="0"/>
          <w:sz w:val="44"/>
          <w:szCs w:val="44"/>
        </w:rPr>
      </w:pPr>
      <w:r>
        <w:rPr>
          <w:rFonts w:hint="eastAsia" w:ascii="方正小标宋简体" w:hAnsi="宋体" w:eastAsia="方正小标宋简体"/>
          <w:bCs/>
          <w:color w:val="000008"/>
          <w:kern w:val="0"/>
          <w:sz w:val="44"/>
          <w:szCs w:val="44"/>
        </w:rPr>
        <w:t>第十六届市运会群众组健身气功比赛</w:t>
      </w:r>
    </w:p>
    <w:p>
      <w:pPr>
        <w:widowControl/>
        <w:spacing w:line="560" w:lineRule="exact"/>
        <w:jc w:val="center"/>
        <w:rPr>
          <w:rFonts w:ascii="方正小标宋简体" w:hAnsi="宋体" w:eastAsia="方正小标宋简体"/>
          <w:bCs/>
          <w:color w:val="000008"/>
          <w:kern w:val="0"/>
          <w:sz w:val="44"/>
          <w:szCs w:val="44"/>
        </w:rPr>
      </w:pPr>
      <w:r>
        <w:rPr>
          <w:rFonts w:hint="eastAsia" w:ascii="方正小标宋简体" w:hAnsi="宋体" w:eastAsia="方正小标宋简体"/>
          <w:bCs/>
          <w:color w:val="000008"/>
          <w:kern w:val="0"/>
          <w:sz w:val="44"/>
          <w:szCs w:val="44"/>
        </w:rPr>
        <w:t>赛风赛纪和反兴奋剂工作责任书</w:t>
      </w:r>
    </w:p>
    <w:p>
      <w:pPr>
        <w:widowControl/>
        <w:spacing w:line="560" w:lineRule="exact"/>
        <w:ind w:firstLine="640" w:firstLineChars="200"/>
        <w:rPr>
          <w:rFonts w:ascii="仿宋_GB2312" w:hAnsi="仿宋" w:eastAsia="仿宋_GB2312" w:cs="仿宋"/>
          <w:color w:val="000008"/>
          <w:kern w:val="0"/>
          <w:sz w:val="32"/>
          <w:szCs w:val="32"/>
        </w:rPr>
      </w:pP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第一条 为加强对第十六届市运会群众组健身气功比赛赛风赛纪和反兴奋剂工作的管理和监督，规范各运动队参赛行为，确保比赛顺利进行，制订本责任书。</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第二条 各参赛队领队是本次赛事的赛风赛纪和反兴奋剂工作的直接责任人，代表本队签订责任书。</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 xml:space="preserve">第三条 </w:t>
      </w:r>
      <w:r>
        <w:rPr>
          <w:rFonts w:hint="eastAsia" w:ascii="仿宋_GB2312" w:hAnsi="仿宋" w:eastAsia="仿宋_GB2312" w:cs="仿宋"/>
          <w:bCs/>
          <w:color w:val="000008"/>
          <w:kern w:val="0"/>
          <w:sz w:val="32"/>
          <w:szCs w:val="32"/>
        </w:rPr>
        <w:t>各队要充分认识抓好赛风赛纪和反兴奋剂工作的重要性，坚决贯彻落实习近平总书记对体育工作的系列重要讲话、指示精神，制订切实有效的措施，加强管理和教育，确保赛事顺利进行。</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 xml:space="preserve">第四条 各参赛单位在参加第十六届市运会群众组健身气功比赛过程中负有以下责任和义务： </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（一）严格遵守国家法律法规和国家体育总局的有关规定，自觉维护体育竞赛的公平、公正，遵守赛事纪律，文明参赛。</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二）加强赛风赛纪和反兴奋剂的宣传、教育和管理，引导运动员树立正确、积极、健康的道德观、价值观和参赛观，保护运动员的身心健康，维护和弘扬公平竞赛的体育道德与精神，同心协力，齐抓共管，干净参赛。</w:t>
      </w:r>
    </w:p>
    <w:p>
      <w:pPr>
        <w:spacing w:line="560" w:lineRule="exact"/>
        <w:ind w:firstLine="640" w:firstLineChars="200"/>
        <w:textAlignment w:val="baseline"/>
        <w:rPr>
          <w:rFonts w:ascii="仿宋_GB2312" w:hAnsi="仿宋" w:eastAsia="仿宋_GB2312" w:cs="仿宋"/>
          <w:kern w:val="0"/>
          <w:sz w:val="32"/>
          <w:szCs w:val="32"/>
        </w:rPr>
      </w:pPr>
      <w:r>
        <w:rPr>
          <w:rFonts w:hint="eastAsia" w:ascii="仿宋_GB2312" w:hAnsi="仿宋" w:eastAsia="仿宋_GB2312" w:cs="仿宋"/>
          <w:color w:val="000008"/>
          <w:kern w:val="0"/>
          <w:sz w:val="32"/>
          <w:szCs w:val="32"/>
        </w:rPr>
        <w:t>（三）严格遵守《</w:t>
      </w:r>
      <w:r>
        <w:rPr>
          <w:rFonts w:hint="eastAsia" w:ascii="仿宋_GB2312" w:hAnsi="仿宋" w:eastAsia="仿宋_GB2312" w:cs="仿宋"/>
          <w:color w:val="000000"/>
          <w:sz w:val="32"/>
          <w:szCs w:val="32"/>
        </w:rPr>
        <w:t>北京市第十六届运动会群众组</w:t>
      </w:r>
      <w:r>
        <w:rPr>
          <w:rFonts w:hint="eastAsia" w:ascii="仿宋_GB2312" w:hAnsi="仿宋" w:eastAsia="仿宋_GB2312" w:cs="仿宋"/>
          <w:color w:val="000008"/>
          <w:kern w:val="0"/>
          <w:sz w:val="32"/>
          <w:szCs w:val="32"/>
        </w:rPr>
        <w:t>健身气功</w:t>
      </w:r>
      <w:r>
        <w:rPr>
          <w:rFonts w:hint="eastAsia" w:ascii="仿宋_GB2312" w:hAnsi="仿宋" w:eastAsia="仿宋_GB2312" w:cs="仿宋"/>
          <w:color w:val="000000"/>
          <w:sz w:val="32"/>
          <w:szCs w:val="32"/>
        </w:rPr>
        <w:t>项目竞赛规程</w:t>
      </w:r>
      <w:r>
        <w:rPr>
          <w:rFonts w:hint="eastAsia" w:ascii="仿宋_GB2312" w:hAnsi="仿宋" w:eastAsia="仿宋_GB2312" w:cs="仿宋"/>
          <w:color w:val="000008"/>
          <w:kern w:val="0"/>
          <w:sz w:val="32"/>
          <w:szCs w:val="32"/>
        </w:rPr>
        <w:t>》及赛事有关规定，</w:t>
      </w:r>
      <w:r>
        <w:rPr>
          <w:rFonts w:hint="eastAsia" w:ascii="仿宋_GB2312" w:hAnsi="仿宋" w:eastAsia="仿宋_GB2312" w:cs="仿宋"/>
          <w:kern w:val="0"/>
          <w:sz w:val="32"/>
          <w:szCs w:val="32"/>
        </w:rPr>
        <w:t>保证运动员参赛资格真实有效，不弄虚作假。</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（四）严格遵守国家体育总局《反兴奋剂管理办法》等有关规定，明确工作责任与任务，保证相关措施落到实处。确保参加市运会健身气功比赛不发生兴奋剂违规事件。</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（五）高度重视参赛安全工作，强化安全意识，落实主体责任，加强对参赛队伍所有成员的安全教育，深入排查并有效化解各类安全风险，坚决遏制重大安全事故发生。</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（六）积极配合北京市健身气功协会、承办赛区营造积极健康的舆论环境。不对外散布不符合事实和不负责任的言论。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第五条 在比赛中严禁出现以下行为。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（一）在运动员参赛资格上弄虚作假；</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（二）虚假比赛或操纵比赛；</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（三）在比赛中故意干扰或影响他人正常参赛；</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（四）为谋求不正当利益，向组委会、竞委会工作人员、技术官员、裁判员等以任何方式、任何形式的贿赂行为；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（五）不服从裁判员判罚，指责、谩骂、攻击裁判员，干扰裁判员正常执裁；</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（六）故意拖延比赛时间，闹赛、罢赛、无故弃权、拒绝领奖，不服从管理，扰乱赛场秩序；</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（七）辱骂对手、打架斗殴、故意伤人，发表涉及地域或民族歧视性的言论；</w:t>
      </w:r>
    </w:p>
    <w:p>
      <w:pPr>
        <w:widowControl/>
        <w:spacing w:line="560" w:lineRule="exact"/>
        <w:ind w:firstLine="640" w:firstLineChars="200"/>
        <w:rPr>
          <w:rFonts w:ascii="仿宋_GB2312" w:hAnsi="仿宋" w:eastAsia="仿宋_GB2312" w:cs="仿宋"/>
          <w:color w:val="000008"/>
          <w:kern w:val="0"/>
          <w:sz w:val="32"/>
          <w:szCs w:val="32"/>
        </w:rPr>
      </w:pPr>
      <w:r>
        <w:rPr>
          <w:rFonts w:hint="eastAsia" w:ascii="仿宋_GB2312" w:hAnsi="仿宋" w:eastAsia="仿宋_GB2312" w:cs="仿宋"/>
          <w:color w:val="000008"/>
          <w:kern w:val="0"/>
          <w:sz w:val="32"/>
          <w:szCs w:val="32"/>
        </w:rPr>
        <w:t>（八）发表不实或虚假言论，误导媒体和公众，干扰比赛正常进行；</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（九）发生兴奋剂违规行为；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（十）因管理不到位，或应急处置不当，造成重特大安全事故；</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（十一）其他影响赛会形象或比赛正常进行的行为。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本人代表本运动队确认对上述承诺已充分理解，并同意接受监督，</w:t>
      </w:r>
      <w:r>
        <w:rPr>
          <w:rFonts w:hint="eastAsia" w:ascii="仿宋_GB2312" w:hAnsi="仿宋" w:eastAsia="仿宋_GB2312" w:cs="仿宋"/>
          <w:kern w:val="0"/>
          <w:sz w:val="32"/>
          <w:szCs w:val="32"/>
        </w:rPr>
        <w:t>在</w:t>
      </w:r>
      <w:r>
        <w:rPr>
          <w:rFonts w:ascii="仿宋_GB2312" w:hAnsi="仿宋" w:eastAsia="仿宋_GB2312" w:cs="仿宋"/>
          <w:kern w:val="0"/>
          <w:sz w:val="32"/>
          <w:szCs w:val="32"/>
        </w:rPr>
        <w:t>第十六届市运会</w:t>
      </w:r>
      <w:r>
        <w:rPr>
          <w:rFonts w:hint="eastAsia" w:ascii="仿宋_GB2312" w:hAnsi="仿宋" w:eastAsia="仿宋_GB2312" w:cs="仿宋"/>
          <w:sz w:val="32"/>
          <w:szCs w:val="32"/>
        </w:rPr>
        <w:t>群众组健身气功</w:t>
      </w:r>
      <w:r>
        <w:rPr>
          <w:rFonts w:ascii="仿宋_GB2312" w:hAnsi="仿宋" w:eastAsia="仿宋_GB2312" w:cs="仿宋"/>
          <w:sz w:val="32"/>
          <w:szCs w:val="32"/>
        </w:rPr>
        <w:t>比赛</w:t>
      </w:r>
      <w:r>
        <w:rPr>
          <w:rFonts w:ascii="仿宋_GB2312" w:hAnsi="仿宋" w:eastAsia="仿宋_GB2312" w:cs="仿宋"/>
          <w:kern w:val="0"/>
          <w:sz w:val="32"/>
          <w:szCs w:val="32"/>
        </w:rPr>
        <w:t>期间，</w:t>
      </w:r>
      <w:r>
        <w:rPr>
          <w:rFonts w:hint="eastAsia" w:ascii="仿宋_GB2312" w:hAnsi="仿宋" w:eastAsia="仿宋_GB2312" w:cs="仿宋"/>
          <w:color w:val="000008"/>
          <w:kern w:val="0"/>
          <w:sz w:val="32"/>
          <w:szCs w:val="32"/>
        </w:rPr>
        <w:t>如发生上述</w:t>
      </w:r>
      <w:r>
        <w:rPr>
          <w:rFonts w:ascii="仿宋_GB2312" w:hAnsi="仿宋" w:eastAsia="仿宋_GB2312" w:cs="仿宋"/>
          <w:color w:val="000008"/>
          <w:kern w:val="0"/>
          <w:sz w:val="32"/>
          <w:szCs w:val="32"/>
        </w:rPr>
        <w:t>赛风赛纪和兴奋剂违规行为</w:t>
      </w:r>
      <w:r>
        <w:rPr>
          <w:rFonts w:hint="eastAsia" w:ascii="仿宋_GB2312" w:hAnsi="仿宋" w:eastAsia="仿宋_GB2312" w:cs="仿宋"/>
          <w:color w:val="000008"/>
          <w:kern w:val="0"/>
          <w:sz w:val="32"/>
          <w:szCs w:val="32"/>
        </w:rPr>
        <w:t>，承担相应责任。包括警告、通报批评、停赛1场或数场以及取消参加参赛资格。对造成严重影响的，第十六届市运会</w:t>
      </w:r>
      <w:r>
        <w:rPr>
          <w:rFonts w:hint="eastAsia" w:ascii="仿宋_GB2312" w:hAnsi="仿宋" w:eastAsia="仿宋_GB2312" w:cs="仿宋"/>
          <w:sz w:val="32"/>
          <w:szCs w:val="32"/>
        </w:rPr>
        <w:t>组委会</w:t>
      </w:r>
      <w:r>
        <w:rPr>
          <w:rFonts w:hint="eastAsia" w:ascii="仿宋_GB2312" w:hAnsi="仿宋" w:eastAsia="仿宋_GB2312" w:cs="仿宋"/>
          <w:color w:val="000008"/>
          <w:kern w:val="0"/>
          <w:sz w:val="32"/>
          <w:szCs w:val="32"/>
        </w:rPr>
        <w:t>将根据情节轻重进行严厉处罚。</w:t>
      </w:r>
    </w:p>
    <w:p>
      <w:pPr>
        <w:widowControl/>
        <w:spacing w:line="560" w:lineRule="exact"/>
        <w:jc w:val="left"/>
        <w:rPr>
          <w:rFonts w:ascii="仿宋_GB2312" w:hAnsi="仿宋" w:eastAsia="仿宋_GB2312" w:cs="仿宋"/>
          <w:color w:val="000008"/>
          <w:kern w:val="0"/>
          <w:sz w:val="32"/>
          <w:szCs w:val="32"/>
        </w:rPr>
      </w:pPr>
    </w:p>
    <w:p>
      <w:pPr>
        <w:widowControl/>
        <w:spacing w:line="560" w:lineRule="exact"/>
        <w:jc w:val="left"/>
        <w:rPr>
          <w:rFonts w:ascii="仿宋_GB2312" w:hAnsi="仿宋" w:eastAsia="仿宋_GB2312" w:cs="仿宋"/>
          <w:color w:val="000008"/>
          <w:kern w:val="0"/>
          <w:sz w:val="32"/>
          <w:szCs w:val="32"/>
        </w:rPr>
      </w:pPr>
    </w:p>
    <w:p>
      <w:pPr>
        <w:widowControl/>
        <w:spacing w:line="560" w:lineRule="exact"/>
        <w:jc w:val="center"/>
        <w:rPr>
          <w:rFonts w:ascii="仿宋_GB2312" w:hAnsi="仿宋" w:eastAsia="仿宋_GB2312" w:cs="仿宋"/>
          <w:color w:val="000008"/>
          <w:kern w:val="0"/>
          <w:sz w:val="32"/>
          <w:szCs w:val="32"/>
        </w:rPr>
      </w:pPr>
    </w:p>
    <w:p>
      <w:pPr>
        <w:widowControl/>
        <w:spacing w:line="560" w:lineRule="exact"/>
        <w:ind w:firstLine="4480" w:firstLineChars="1400"/>
        <w:rPr>
          <w:rFonts w:ascii="仿宋_GB2312" w:hAnsi="仿宋" w:eastAsia="仿宋_GB2312" w:cs="仿宋"/>
          <w:color w:val="000008"/>
          <w:kern w:val="0"/>
          <w:sz w:val="32"/>
          <w:szCs w:val="32"/>
        </w:rPr>
      </w:pPr>
      <w:r>
        <w:rPr>
          <w:rFonts w:hint="eastAsia" w:ascii="仿宋_GB2312" w:hAnsi="仿宋" w:eastAsia="仿宋_GB2312"/>
          <w:sz w:val="32"/>
          <w:szCs w:val="32"/>
        </w:rPr>
        <w:t>领队签字：</w:t>
      </w:r>
    </w:p>
    <w:p>
      <w:pPr>
        <w:spacing w:line="560" w:lineRule="exact"/>
        <w:ind w:firstLine="4480" w:firstLineChars="1400"/>
        <w:rPr>
          <w:rFonts w:ascii="仿宋_GB2312" w:hAnsi="仿宋" w:eastAsia="仿宋_GB2312"/>
          <w:sz w:val="32"/>
          <w:szCs w:val="32"/>
        </w:rPr>
      </w:pPr>
      <w:r>
        <w:rPr>
          <w:rFonts w:hint="eastAsia" w:ascii="仿宋_GB2312" w:hAnsi="仿宋" w:eastAsia="仿宋_GB2312"/>
          <w:sz w:val="32"/>
          <w:szCs w:val="32"/>
        </w:rPr>
        <w:t>责任书签署日期：</w:t>
      </w:r>
    </w:p>
    <w:p>
      <w:pPr>
        <w:spacing w:line="720" w:lineRule="exact"/>
        <w:rPr>
          <w:rFonts w:ascii="仿宋" w:hAnsi="仿宋" w:eastAsia="仿宋"/>
          <w:sz w:val="28"/>
          <w:szCs w:val="28"/>
          <w:shd w:val="clear" w:color="auto" w:fill="FFFFFF"/>
        </w:rPr>
        <w:sectPr>
          <w:footerReference r:id="rId3" w:type="default"/>
          <w:footerReference r:id="rId4" w:type="even"/>
          <w:pgSz w:w="11906" w:h="16838"/>
          <w:pgMar w:top="2098" w:right="1474" w:bottom="1361" w:left="1588" w:header="851" w:footer="992" w:gutter="0"/>
          <w:pgNumType w:fmt="numberInDash"/>
          <w:cols w:space="720" w:num="1"/>
          <w:docGrid w:type="lines" w:linePitch="312" w:charSpace="0"/>
        </w:sectPr>
      </w:pPr>
    </w:p>
    <w:p>
      <w:pPr>
        <w:spacing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w:t>
      </w:r>
    </w:p>
    <w:p>
      <w:pPr>
        <w:widowControl/>
        <w:spacing w:line="560" w:lineRule="exact"/>
        <w:jc w:val="center"/>
        <w:rPr>
          <w:rFonts w:ascii="方正小标宋简体" w:hAnsi="宋体" w:eastAsia="方正小标宋简体" w:cs="宋体"/>
          <w:color w:val="000008"/>
          <w:kern w:val="0"/>
          <w:sz w:val="44"/>
          <w:szCs w:val="44"/>
          <w:lang w:bidi="ar"/>
        </w:rPr>
      </w:pPr>
      <w:r>
        <w:rPr>
          <w:rFonts w:hint="eastAsia" w:ascii="方正小标宋简体" w:hAnsi="宋体" w:eastAsia="方正小标宋简体" w:cs="宋体"/>
          <w:color w:val="000008"/>
          <w:kern w:val="0"/>
          <w:sz w:val="44"/>
          <w:szCs w:val="44"/>
          <w:lang w:bidi="ar"/>
        </w:rPr>
        <w:t>第十六届市运会群众组健身气功</w:t>
      </w:r>
      <w:r>
        <w:rPr>
          <w:rFonts w:ascii="方正小标宋简体" w:hAnsi="宋体" w:eastAsia="方正小标宋简体" w:cs="宋体"/>
          <w:color w:val="000008"/>
          <w:kern w:val="0"/>
          <w:sz w:val="44"/>
          <w:szCs w:val="44"/>
          <w:lang w:bidi="ar"/>
        </w:rPr>
        <w:t>比赛</w:t>
      </w:r>
    </w:p>
    <w:p>
      <w:pPr>
        <w:widowControl/>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color w:val="000008"/>
          <w:kern w:val="0"/>
          <w:sz w:val="44"/>
          <w:szCs w:val="44"/>
          <w:lang w:bidi="ar"/>
        </w:rPr>
        <w:t>疫情防控承诺书</w:t>
      </w:r>
    </w:p>
    <w:p>
      <w:pPr>
        <w:widowControl/>
        <w:spacing w:line="560" w:lineRule="exact"/>
        <w:rPr>
          <w:rFonts w:ascii="仿宋_GB2312" w:hAnsi="仿宋" w:eastAsia="仿宋_GB2312" w:cs="仿宋"/>
          <w:sz w:val="32"/>
          <w:szCs w:val="32"/>
        </w:rPr>
      </w:pP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lang w:bidi="ar"/>
        </w:rPr>
        <w:t xml:space="preserve">一、本队伍建立有内部疫情防控体系，明确疫情防控应急措施和处置程序，切实落实责任到人。 </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lang w:bidi="ar"/>
        </w:rPr>
        <w:t xml:space="preserve">二、本队伍疫情防控工作实行领队负责制。各队领队和队医为队伍疫情防控责任人，其中，领队为第一责任人，将做好对队伍全体人员（含运动员、教练、领队和随队人员）的疫情防控教育管理、疫情防控要求措施落实、信息采集报送等工作任务。 </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lang w:bidi="ar"/>
        </w:rPr>
        <w:t xml:space="preserve">三、本队伍人员一旦出现异常情况，将第一时间报告，并在防控部门指导下积极采取相应防控措施。 </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lang w:bidi="ar"/>
        </w:rPr>
        <w:t xml:space="preserve">四、本队伍人员将加强对疫情防控知识和要求的宣传教育学习，引导所有参赛人员充分认识疫情防控工作的严肃性和重要性，并掌握基本的个人防护手段。 </w:t>
      </w:r>
    </w:p>
    <w:p>
      <w:pPr>
        <w:widowControl/>
        <w:spacing w:line="560" w:lineRule="exact"/>
        <w:ind w:firstLine="640" w:firstLineChars="200"/>
        <w:rPr>
          <w:rFonts w:ascii="仿宋_GB2312" w:hAnsi="仿宋" w:eastAsia="仿宋_GB2312" w:cs="仿宋"/>
          <w:color w:val="000008"/>
          <w:kern w:val="0"/>
          <w:sz w:val="32"/>
          <w:szCs w:val="32"/>
          <w:lang w:bidi="ar"/>
        </w:rPr>
      </w:pPr>
      <w:r>
        <w:rPr>
          <w:rFonts w:hint="eastAsia" w:ascii="仿宋_GB2312" w:hAnsi="仿宋" w:eastAsia="仿宋_GB2312" w:cs="仿宋"/>
          <w:color w:val="000008"/>
          <w:kern w:val="0"/>
          <w:sz w:val="32"/>
          <w:szCs w:val="32"/>
          <w:lang w:bidi="ar"/>
        </w:rPr>
        <w:t>五、本队伍人员将严格遵守组委会制定的各项疫情防控要求和措施，并做好具体防护工作。</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lang w:bidi="ar"/>
        </w:rPr>
        <w:t xml:space="preserve">六、本队伍人员将积极主动维护和宣传活动正面形象，绝不通过媒体采访或个人社交媒体平台（包括但不限于微博、微信等）发表、散播有关疫情防控虚假消息或不当言论。 </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lang w:bidi="ar"/>
        </w:rPr>
        <w:t xml:space="preserve">七、本队伍人员承诺，本人及共同居住的家庭成员不存在以下任一情况，并对以下提供的健康相关信息的真实性负责，如因信息不实、隐瞒病史或接触史，引起影响公共安全的后果，本人将承担由此带来的全部法律责任。 </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lang w:bidi="ar"/>
        </w:rPr>
        <w:t>（一）被诊断为新型冠状病毒肺炎确诊病例或疑似病例；</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lang w:bidi="ar"/>
        </w:rPr>
        <w:t>（二）与新型冠状病毒肺炎确诊病例或疑似病例密切接触；</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lang w:bidi="ar"/>
        </w:rPr>
        <w:t xml:space="preserve">（三）过去 14 天有与来自疫情中高风险地区或有病例报告社区旅居史的人员密切接触； </w:t>
      </w:r>
    </w:p>
    <w:p>
      <w:pPr>
        <w:widowControl/>
        <w:spacing w:line="560" w:lineRule="exact"/>
        <w:ind w:firstLine="640" w:firstLineChars="200"/>
        <w:rPr>
          <w:rFonts w:ascii="仿宋_GB2312" w:hAnsi="仿宋" w:eastAsia="仿宋_GB2312" w:cs="仿宋"/>
          <w:color w:val="000008"/>
          <w:kern w:val="0"/>
          <w:sz w:val="32"/>
          <w:szCs w:val="32"/>
          <w:lang w:bidi="ar"/>
        </w:rPr>
      </w:pPr>
      <w:r>
        <w:rPr>
          <w:rFonts w:hint="eastAsia" w:ascii="仿宋_GB2312" w:hAnsi="仿宋" w:eastAsia="仿宋_GB2312" w:cs="仿宋"/>
          <w:color w:val="000008"/>
          <w:kern w:val="0"/>
          <w:sz w:val="32"/>
          <w:szCs w:val="32"/>
          <w:lang w:bidi="ar"/>
        </w:rPr>
        <w:t>（四）过去 14 天去过疫情中高风险地区或有病例报告社区；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lang w:bidi="ar"/>
        </w:rPr>
        <w:t>（五）被留验站集中隔离观察或留观后已解除医学观察；</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lang w:bidi="ar"/>
        </w:rPr>
        <w:t>（六）有发热、咳嗽、乏力、胸闷、呼吸困难、腹泻等症状。</w:t>
      </w:r>
    </w:p>
    <w:p>
      <w:pPr>
        <w:widowControl/>
        <w:spacing w:line="560" w:lineRule="exact"/>
        <w:rPr>
          <w:rFonts w:ascii="仿宋" w:hAnsi="仿宋" w:eastAsia="仿宋" w:cs="仿宋"/>
          <w:color w:val="000008"/>
          <w:kern w:val="0"/>
          <w:sz w:val="32"/>
          <w:szCs w:val="32"/>
          <w:lang w:bidi="ar"/>
        </w:rPr>
      </w:pPr>
    </w:p>
    <w:p>
      <w:pPr>
        <w:widowControl/>
        <w:spacing w:line="560" w:lineRule="exact"/>
        <w:rPr>
          <w:rFonts w:ascii="仿宋_GB2312" w:hAnsi="仿宋" w:eastAsia="仿宋_GB2312" w:cs="仿宋"/>
          <w:color w:val="000008"/>
          <w:kern w:val="0"/>
          <w:sz w:val="32"/>
          <w:szCs w:val="32"/>
          <w:lang w:bidi="ar"/>
        </w:rPr>
      </w:pPr>
    </w:p>
    <w:p>
      <w:pPr>
        <w:widowControl/>
        <w:spacing w:line="560" w:lineRule="exact"/>
        <w:rPr>
          <w:rFonts w:ascii="仿宋_GB2312" w:hAnsi="仿宋" w:eastAsia="仿宋_GB2312" w:cs="仿宋"/>
          <w:color w:val="000008"/>
          <w:kern w:val="0"/>
          <w:sz w:val="32"/>
          <w:szCs w:val="32"/>
          <w:lang w:bidi="ar"/>
        </w:rPr>
      </w:pPr>
    </w:p>
    <w:p>
      <w:pPr>
        <w:widowControl/>
        <w:spacing w:line="560" w:lineRule="exact"/>
        <w:ind w:firstLine="4480" w:firstLineChars="1400"/>
        <w:rPr>
          <w:rFonts w:ascii="仿宋_GB2312" w:hAnsi="仿宋" w:eastAsia="仿宋_GB2312" w:cs="仿宋"/>
          <w:color w:val="000008"/>
          <w:kern w:val="0"/>
          <w:sz w:val="32"/>
          <w:szCs w:val="32"/>
          <w:lang w:bidi="ar"/>
        </w:rPr>
      </w:pPr>
      <w:r>
        <w:rPr>
          <w:rFonts w:hint="eastAsia" w:ascii="仿宋_GB2312" w:hAnsi="仿宋" w:eastAsia="仿宋_GB2312" w:cs="仿宋"/>
          <w:color w:val="000008"/>
          <w:kern w:val="0"/>
          <w:sz w:val="32"/>
          <w:szCs w:val="32"/>
          <w:lang w:bidi="ar"/>
        </w:rPr>
        <w:t>领队签字：</w:t>
      </w:r>
    </w:p>
    <w:p>
      <w:pPr>
        <w:widowControl/>
        <w:spacing w:line="560" w:lineRule="exact"/>
        <w:ind w:firstLine="4480" w:firstLineChars="1400"/>
        <w:rPr>
          <w:rFonts w:hint="eastAsia" w:ascii="仿宋_GB2312" w:hAnsi="FZFangSong-Z02" w:eastAsia="仿宋_GB2312" w:cs="FZFangSong-Z02"/>
          <w:color w:val="000008"/>
          <w:kern w:val="0"/>
          <w:sz w:val="31"/>
          <w:szCs w:val="31"/>
          <w:lang w:bidi="ar"/>
        </w:rPr>
      </w:pPr>
      <w:r>
        <w:rPr>
          <w:rFonts w:hint="eastAsia" w:ascii="仿宋_GB2312" w:hAnsi="仿宋" w:eastAsia="仿宋_GB2312" w:cs="仿宋"/>
          <w:color w:val="000008"/>
          <w:kern w:val="0"/>
          <w:sz w:val="32"/>
          <w:szCs w:val="32"/>
          <w:lang w:bidi="ar"/>
        </w:rPr>
        <w:t>承诺书签字日期：</w:t>
      </w:r>
    </w:p>
    <w:p>
      <w:pPr>
        <w:spacing w:line="560" w:lineRule="exact"/>
        <w:rPr>
          <w:rFonts w:ascii="仿宋" w:hAnsi="仿宋" w:eastAsia="仿宋"/>
          <w:sz w:val="32"/>
          <w:szCs w:val="32"/>
        </w:rPr>
      </w:pPr>
    </w:p>
    <w:p/>
    <w:p>
      <w:pPr>
        <w:spacing w:line="560" w:lineRule="exact"/>
        <w:rPr>
          <w:rFonts w:ascii="黑体" w:hAnsi="黑体" w:eastAsia="黑体"/>
          <w:color w:val="000000" w:themeColor="text1"/>
          <w:sz w:val="32"/>
          <w:szCs w:val="32"/>
          <w14:textFill>
            <w14:solidFill>
              <w14:schemeClr w14:val="tx1"/>
            </w14:solidFill>
          </w14:textFill>
        </w:rPr>
      </w:pPr>
    </w:p>
    <w:p>
      <w:pPr>
        <w:spacing w:line="560" w:lineRule="exact"/>
        <w:ind w:firstLine="640" w:firstLineChars="200"/>
        <w:rPr>
          <w:rFonts w:ascii="仿宋_GB2312" w:hAnsi="仿宋" w:eastAsia="仿宋_GB2312"/>
          <w:sz w:val="32"/>
          <w:szCs w:val="32"/>
        </w:rPr>
      </w:pPr>
    </w:p>
    <w:p>
      <w:pPr>
        <w:spacing w:line="560" w:lineRule="exact"/>
        <w:rPr>
          <w:rFonts w:ascii="黑体" w:hAnsi="黑体" w:eastAsia="黑体"/>
          <w:sz w:val="32"/>
          <w:szCs w:val="32"/>
        </w:rPr>
      </w:pPr>
    </w:p>
    <w:sectPr>
      <w:footerReference r:id="rId5" w:type="default"/>
      <w:footerReference r:id="rId6" w:type="even"/>
      <w:pgSz w:w="11906" w:h="16838"/>
      <w:pgMar w:top="2098" w:right="1474" w:bottom="1361" w:left="1588" w:header="851"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8219759"/>
      <w:docPartObj>
        <w:docPartGallery w:val="autotext"/>
      </w:docPartObj>
    </w:sdtPr>
    <w:sdtEndPr>
      <w:rPr>
        <w:rFonts w:asciiTheme="minorEastAsia" w:hAnsiTheme="minorEastAsia" w:eastAsiaTheme="minorEastAsia"/>
        <w:sz w:val="28"/>
        <w:szCs w:val="28"/>
      </w:rPr>
    </w:sdtEndPr>
    <w:sdtContent>
      <w:p>
        <w:pPr>
          <w:pStyle w:val="7"/>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11 -</w:t>
        </w:r>
        <w:r>
          <w:rPr>
            <w:rFonts w:asciiTheme="minorEastAsia" w:hAnsiTheme="minorEastAsia" w:eastAsiaTheme="minorEastAsia"/>
            <w:sz w:val="28"/>
            <w:szCs w:val="28"/>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3523978"/>
      <w:docPartObj>
        <w:docPartGallery w:val="autotext"/>
      </w:docPartObj>
    </w:sdtPr>
    <w:sdtEndPr>
      <w:rPr>
        <w:rFonts w:asciiTheme="minorEastAsia" w:hAnsiTheme="minorEastAsia" w:eastAsiaTheme="minorEastAsia"/>
        <w:sz w:val="28"/>
        <w:szCs w:val="28"/>
      </w:rPr>
    </w:sdtEndPr>
    <w:sdtContent>
      <w:p>
        <w:pPr>
          <w:pStyle w:val="7"/>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10 -</w:t>
        </w:r>
        <w:r>
          <w:rPr>
            <w:rFonts w:asciiTheme="minorEastAsia" w:hAnsiTheme="minorEastAsia" w:eastAsiaTheme="minorEastAsia"/>
            <w:sz w:val="28"/>
            <w:szCs w:val="28"/>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0592036"/>
      <w:docPartObj>
        <w:docPartGallery w:val="autotext"/>
      </w:docPartObj>
    </w:sdtPr>
    <w:sdtEndPr>
      <w:rPr>
        <w:rFonts w:ascii="宋体" w:hAnsi="宋体"/>
        <w:sz w:val="28"/>
        <w:szCs w:val="28"/>
      </w:rPr>
    </w:sdtEndPr>
    <w:sdtContent>
      <w:p>
        <w:pPr>
          <w:pStyle w:val="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sdtContent>
  </w:sdt>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605188"/>
      <w:docPartObj>
        <w:docPartGallery w:val="autotext"/>
      </w:docPartObj>
    </w:sdtPr>
    <w:sdtEndPr>
      <w:rPr>
        <w:rFonts w:ascii="宋体" w:hAnsi="宋体"/>
        <w:sz w:val="28"/>
        <w:szCs w:val="28"/>
      </w:rPr>
    </w:sdtEndPr>
    <w:sdtContent>
      <w:p>
        <w:pPr>
          <w:pStyle w:val="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jYWZiOTk2YjE5ZTM1OTRkMjVjYWRhZGM2NzE2NjcifQ=="/>
  </w:docVars>
  <w:rsids>
    <w:rsidRoot w:val="00DB3DE1"/>
    <w:rsid w:val="000006EE"/>
    <w:rsid w:val="00003176"/>
    <w:rsid w:val="00007B75"/>
    <w:rsid w:val="0001076D"/>
    <w:rsid w:val="00013228"/>
    <w:rsid w:val="0001377E"/>
    <w:rsid w:val="00013781"/>
    <w:rsid w:val="00014A8F"/>
    <w:rsid w:val="000153E8"/>
    <w:rsid w:val="00016FF0"/>
    <w:rsid w:val="00022AF4"/>
    <w:rsid w:val="00024764"/>
    <w:rsid w:val="00026B59"/>
    <w:rsid w:val="000277C3"/>
    <w:rsid w:val="000302FE"/>
    <w:rsid w:val="000404E6"/>
    <w:rsid w:val="000429C9"/>
    <w:rsid w:val="0004337E"/>
    <w:rsid w:val="00044912"/>
    <w:rsid w:val="00045942"/>
    <w:rsid w:val="000500E3"/>
    <w:rsid w:val="000505E0"/>
    <w:rsid w:val="00050BAD"/>
    <w:rsid w:val="00051AC7"/>
    <w:rsid w:val="00053D3B"/>
    <w:rsid w:val="00053FB9"/>
    <w:rsid w:val="00063B13"/>
    <w:rsid w:val="0006658F"/>
    <w:rsid w:val="0008094F"/>
    <w:rsid w:val="000842F3"/>
    <w:rsid w:val="0008471F"/>
    <w:rsid w:val="00085AE4"/>
    <w:rsid w:val="00085BDE"/>
    <w:rsid w:val="00093046"/>
    <w:rsid w:val="000952C9"/>
    <w:rsid w:val="00095C1D"/>
    <w:rsid w:val="00096D61"/>
    <w:rsid w:val="0009765A"/>
    <w:rsid w:val="000A4DD4"/>
    <w:rsid w:val="000A7D3F"/>
    <w:rsid w:val="000B0F42"/>
    <w:rsid w:val="000B1ECA"/>
    <w:rsid w:val="000B7455"/>
    <w:rsid w:val="000D2C6D"/>
    <w:rsid w:val="000D3B5C"/>
    <w:rsid w:val="000E22E5"/>
    <w:rsid w:val="000E38AB"/>
    <w:rsid w:val="000E4DC4"/>
    <w:rsid w:val="000F4A81"/>
    <w:rsid w:val="000F7393"/>
    <w:rsid w:val="001010BE"/>
    <w:rsid w:val="00104E19"/>
    <w:rsid w:val="00104FF5"/>
    <w:rsid w:val="001107FB"/>
    <w:rsid w:val="0011236D"/>
    <w:rsid w:val="001161E7"/>
    <w:rsid w:val="001248BF"/>
    <w:rsid w:val="001345C2"/>
    <w:rsid w:val="00146F5A"/>
    <w:rsid w:val="00150F42"/>
    <w:rsid w:val="0015456D"/>
    <w:rsid w:val="00155823"/>
    <w:rsid w:val="00160DA9"/>
    <w:rsid w:val="00161A04"/>
    <w:rsid w:val="001659AA"/>
    <w:rsid w:val="00166763"/>
    <w:rsid w:val="001718EA"/>
    <w:rsid w:val="00173473"/>
    <w:rsid w:val="00176463"/>
    <w:rsid w:val="00177F74"/>
    <w:rsid w:val="00180E6D"/>
    <w:rsid w:val="00184D12"/>
    <w:rsid w:val="001860A3"/>
    <w:rsid w:val="00186AA2"/>
    <w:rsid w:val="00192AE3"/>
    <w:rsid w:val="00197238"/>
    <w:rsid w:val="001A2A9C"/>
    <w:rsid w:val="001A3D32"/>
    <w:rsid w:val="001B0381"/>
    <w:rsid w:val="001B2D1A"/>
    <w:rsid w:val="001B3DD3"/>
    <w:rsid w:val="001B5E2F"/>
    <w:rsid w:val="001C202D"/>
    <w:rsid w:val="001C2C06"/>
    <w:rsid w:val="001C34AB"/>
    <w:rsid w:val="001C3D03"/>
    <w:rsid w:val="001C5A46"/>
    <w:rsid w:val="001D141B"/>
    <w:rsid w:val="001D2B27"/>
    <w:rsid w:val="001D3A8F"/>
    <w:rsid w:val="001E0E85"/>
    <w:rsid w:val="001E2BB9"/>
    <w:rsid w:val="001F0182"/>
    <w:rsid w:val="001F22CF"/>
    <w:rsid w:val="001F2530"/>
    <w:rsid w:val="001F5CF0"/>
    <w:rsid w:val="002010BF"/>
    <w:rsid w:val="00203E25"/>
    <w:rsid w:val="0021299D"/>
    <w:rsid w:val="002158AB"/>
    <w:rsid w:val="00215A7A"/>
    <w:rsid w:val="00221717"/>
    <w:rsid w:val="002219B8"/>
    <w:rsid w:val="002245AD"/>
    <w:rsid w:val="00224C60"/>
    <w:rsid w:val="002264D7"/>
    <w:rsid w:val="002301FD"/>
    <w:rsid w:val="00233709"/>
    <w:rsid w:val="00236668"/>
    <w:rsid w:val="002519C8"/>
    <w:rsid w:val="00255B5C"/>
    <w:rsid w:val="00256997"/>
    <w:rsid w:val="00256B58"/>
    <w:rsid w:val="00260472"/>
    <w:rsid w:val="00264560"/>
    <w:rsid w:val="00265286"/>
    <w:rsid w:val="002677F4"/>
    <w:rsid w:val="0027284E"/>
    <w:rsid w:val="00285A16"/>
    <w:rsid w:val="00285A62"/>
    <w:rsid w:val="002A1387"/>
    <w:rsid w:val="002A6CD1"/>
    <w:rsid w:val="002B5B99"/>
    <w:rsid w:val="002B6152"/>
    <w:rsid w:val="002B708C"/>
    <w:rsid w:val="002C214F"/>
    <w:rsid w:val="002C4F69"/>
    <w:rsid w:val="002C5D6C"/>
    <w:rsid w:val="002D5621"/>
    <w:rsid w:val="002D6054"/>
    <w:rsid w:val="002D6DA1"/>
    <w:rsid w:val="002E1B82"/>
    <w:rsid w:val="002E2722"/>
    <w:rsid w:val="002E546F"/>
    <w:rsid w:val="002F31B6"/>
    <w:rsid w:val="0030416D"/>
    <w:rsid w:val="00305877"/>
    <w:rsid w:val="00310E7D"/>
    <w:rsid w:val="00313D29"/>
    <w:rsid w:val="00314365"/>
    <w:rsid w:val="00316F34"/>
    <w:rsid w:val="00326A25"/>
    <w:rsid w:val="00330AA7"/>
    <w:rsid w:val="003325DF"/>
    <w:rsid w:val="003406F7"/>
    <w:rsid w:val="00350353"/>
    <w:rsid w:val="003519E6"/>
    <w:rsid w:val="003535CF"/>
    <w:rsid w:val="00364A78"/>
    <w:rsid w:val="003701D6"/>
    <w:rsid w:val="00385F5C"/>
    <w:rsid w:val="00386609"/>
    <w:rsid w:val="00390FC2"/>
    <w:rsid w:val="00391264"/>
    <w:rsid w:val="0039553A"/>
    <w:rsid w:val="00395E2D"/>
    <w:rsid w:val="00396E18"/>
    <w:rsid w:val="003A0166"/>
    <w:rsid w:val="003A1F19"/>
    <w:rsid w:val="003A2236"/>
    <w:rsid w:val="003A2720"/>
    <w:rsid w:val="003A300F"/>
    <w:rsid w:val="003A5793"/>
    <w:rsid w:val="003A6949"/>
    <w:rsid w:val="003B05BC"/>
    <w:rsid w:val="003B4366"/>
    <w:rsid w:val="003B48A9"/>
    <w:rsid w:val="003B58D0"/>
    <w:rsid w:val="003B630E"/>
    <w:rsid w:val="003C0A0B"/>
    <w:rsid w:val="003C0D8A"/>
    <w:rsid w:val="003C546E"/>
    <w:rsid w:val="003D22CD"/>
    <w:rsid w:val="003D64E7"/>
    <w:rsid w:val="003E0BFD"/>
    <w:rsid w:val="003E3463"/>
    <w:rsid w:val="003E51CB"/>
    <w:rsid w:val="003F35E2"/>
    <w:rsid w:val="0040572F"/>
    <w:rsid w:val="004076B6"/>
    <w:rsid w:val="0041611B"/>
    <w:rsid w:val="004165C6"/>
    <w:rsid w:val="00422E45"/>
    <w:rsid w:val="004253E8"/>
    <w:rsid w:val="00427176"/>
    <w:rsid w:val="0042757A"/>
    <w:rsid w:val="00430712"/>
    <w:rsid w:val="004317C7"/>
    <w:rsid w:val="004376FA"/>
    <w:rsid w:val="00452A6E"/>
    <w:rsid w:val="00464D93"/>
    <w:rsid w:val="00470FE3"/>
    <w:rsid w:val="00473A53"/>
    <w:rsid w:val="0047671C"/>
    <w:rsid w:val="004801A7"/>
    <w:rsid w:val="00495A6D"/>
    <w:rsid w:val="004964CD"/>
    <w:rsid w:val="004A6C9B"/>
    <w:rsid w:val="004B02DC"/>
    <w:rsid w:val="004B555F"/>
    <w:rsid w:val="004B5E5B"/>
    <w:rsid w:val="004B5E8A"/>
    <w:rsid w:val="004B76FD"/>
    <w:rsid w:val="004C1151"/>
    <w:rsid w:val="004C1488"/>
    <w:rsid w:val="004C4C88"/>
    <w:rsid w:val="004C7115"/>
    <w:rsid w:val="004D06D1"/>
    <w:rsid w:val="004D1AB4"/>
    <w:rsid w:val="004E283E"/>
    <w:rsid w:val="004E2E09"/>
    <w:rsid w:val="004E46FA"/>
    <w:rsid w:val="004E5C3B"/>
    <w:rsid w:val="004F5455"/>
    <w:rsid w:val="00500D04"/>
    <w:rsid w:val="0051066D"/>
    <w:rsid w:val="00514DCD"/>
    <w:rsid w:val="005175E7"/>
    <w:rsid w:val="0051798C"/>
    <w:rsid w:val="005260BE"/>
    <w:rsid w:val="005317FA"/>
    <w:rsid w:val="00533BE8"/>
    <w:rsid w:val="00534C36"/>
    <w:rsid w:val="00536D77"/>
    <w:rsid w:val="0053775F"/>
    <w:rsid w:val="00541834"/>
    <w:rsid w:val="00552913"/>
    <w:rsid w:val="00553F4A"/>
    <w:rsid w:val="00560F0D"/>
    <w:rsid w:val="00561BC8"/>
    <w:rsid w:val="00563616"/>
    <w:rsid w:val="00565253"/>
    <w:rsid w:val="00570F0E"/>
    <w:rsid w:val="005807EE"/>
    <w:rsid w:val="0058453A"/>
    <w:rsid w:val="00596492"/>
    <w:rsid w:val="005A07CF"/>
    <w:rsid w:val="005B1C67"/>
    <w:rsid w:val="005B2EC4"/>
    <w:rsid w:val="005B4C6F"/>
    <w:rsid w:val="005B50CE"/>
    <w:rsid w:val="005B6867"/>
    <w:rsid w:val="005C7CD8"/>
    <w:rsid w:val="005E4E3C"/>
    <w:rsid w:val="005E512C"/>
    <w:rsid w:val="005E58E5"/>
    <w:rsid w:val="005E59F6"/>
    <w:rsid w:val="005E5C09"/>
    <w:rsid w:val="005E6EAA"/>
    <w:rsid w:val="005F5F18"/>
    <w:rsid w:val="006032B1"/>
    <w:rsid w:val="00605E1C"/>
    <w:rsid w:val="00606D0B"/>
    <w:rsid w:val="00610B41"/>
    <w:rsid w:val="00610E8B"/>
    <w:rsid w:val="0061569A"/>
    <w:rsid w:val="006164DB"/>
    <w:rsid w:val="00621A17"/>
    <w:rsid w:val="00623CF8"/>
    <w:rsid w:val="00624759"/>
    <w:rsid w:val="00625983"/>
    <w:rsid w:val="0062616C"/>
    <w:rsid w:val="00626AD3"/>
    <w:rsid w:val="0062747B"/>
    <w:rsid w:val="00627D25"/>
    <w:rsid w:val="00632701"/>
    <w:rsid w:val="00643EB5"/>
    <w:rsid w:val="00644A7C"/>
    <w:rsid w:val="00650FCE"/>
    <w:rsid w:val="006515C3"/>
    <w:rsid w:val="00652532"/>
    <w:rsid w:val="00660F95"/>
    <w:rsid w:val="00666B6D"/>
    <w:rsid w:val="00666D99"/>
    <w:rsid w:val="006717A9"/>
    <w:rsid w:val="0067637C"/>
    <w:rsid w:val="00677BC5"/>
    <w:rsid w:val="00681BDB"/>
    <w:rsid w:val="00685029"/>
    <w:rsid w:val="006928FF"/>
    <w:rsid w:val="006956C3"/>
    <w:rsid w:val="006974A4"/>
    <w:rsid w:val="006A133D"/>
    <w:rsid w:val="006A50A6"/>
    <w:rsid w:val="006B2178"/>
    <w:rsid w:val="006B56F0"/>
    <w:rsid w:val="006B7D9B"/>
    <w:rsid w:val="006C7F92"/>
    <w:rsid w:val="006D1B87"/>
    <w:rsid w:val="006D2EB9"/>
    <w:rsid w:val="006D49F6"/>
    <w:rsid w:val="006D4E27"/>
    <w:rsid w:val="006D7B38"/>
    <w:rsid w:val="006E0377"/>
    <w:rsid w:val="006E1A7B"/>
    <w:rsid w:val="006E4FE1"/>
    <w:rsid w:val="006E721A"/>
    <w:rsid w:val="006F0D70"/>
    <w:rsid w:val="006F1EDC"/>
    <w:rsid w:val="006F24B8"/>
    <w:rsid w:val="006F325D"/>
    <w:rsid w:val="006F38B7"/>
    <w:rsid w:val="006F481E"/>
    <w:rsid w:val="006F6751"/>
    <w:rsid w:val="006F7144"/>
    <w:rsid w:val="00700DFB"/>
    <w:rsid w:val="00702025"/>
    <w:rsid w:val="00706DB4"/>
    <w:rsid w:val="00714243"/>
    <w:rsid w:val="00731F39"/>
    <w:rsid w:val="00733793"/>
    <w:rsid w:val="00733C13"/>
    <w:rsid w:val="007340D2"/>
    <w:rsid w:val="0073782A"/>
    <w:rsid w:val="00740352"/>
    <w:rsid w:val="00740981"/>
    <w:rsid w:val="00743046"/>
    <w:rsid w:val="00747217"/>
    <w:rsid w:val="0075444D"/>
    <w:rsid w:val="00755B67"/>
    <w:rsid w:val="00755E08"/>
    <w:rsid w:val="00764163"/>
    <w:rsid w:val="00770B32"/>
    <w:rsid w:val="00771D77"/>
    <w:rsid w:val="0077705C"/>
    <w:rsid w:val="007770BF"/>
    <w:rsid w:val="00781887"/>
    <w:rsid w:val="007853E5"/>
    <w:rsid w:val="007900C4"/>
    <w:rsid w:val="0079059B"/>
    <w:rsid w:val="007908FC"/>
    <w:rsid w:val="007923A0"/>
    <w:rsid w:val="007953A5"/>
    <w:rsid w:val="007974F5"/>
    <w:rsid w:val="007A0916"/>
    <w:rsid w:val="007A591D"/>
    <w:rsid w:val="007B0680"/>
    <w:rsid w:val="007B11C3"/>
    <w:rsid w:val="007B2B44"/>
    <w:rsid w:val="007B3B77"/>
    <w:rsid w:val="007B4DC2"/>
    <w:rsid w:val="007C6FAA"/>
    <w:rsid w:val="007C7A27"/>
    <w:rsid w:val="007E2D6E"/>
    <w:rsid w:val="007E4A21"/>
    <w:rsid w:val="007F12A3"/>
    <w:rsid w:val="007F1FF2"/>
    <w:rsid w:val="007F55C0"/>
    <w:rsid w:val="007F79F2"/>
    <w:rsid w:val="00800E50"/>
    <w:rsid w:val="00802B8F"/>
    <w:rsid w:val="00803A8F"/>
    <w:rsid w:val="008129DB"/>
    <w:rsid w:val="008200EE"/>
    <w:rsid w:val="0082159C"/>
    <w:rsid w:val="008246D3"/>
    <w:rsid w:val="0082539F"/>
    <w:rsid w:val="00831950"/>
    <w:rsid w:val="00833D60"/>
    <w:rsid w:val="00837467"/>
    <w:rsid w:val="008374C6"/>
    <w:rsid w:val="00837948"/>
    <w:rsid w:val="00850362"/>
    <w:rsid w:val="00854143"/>
    <w:rsid w:val="00856965"/>
    <w:rsid w:val="00862166"/>
    <w:rsid w:val="008626A3"/>
    <w:rsid w:val="00871296"/>
    <w:rsid w:val="00872EEE"/>
    <w:rsid w:val="00873526"/>
    <w:rsid w:val="0087733B"/>
    <w:rsid w:val="008774AB"/>
    <w:rsid w:val="00880F7E"/>
    <w:rsid w:val="0088396F"/>
    <w:rsid w:val="00884965"/>
    <w:rsid w:val="0088733B"/>
    <w:rsid w:val="00890F8A"/>
    <w:rsid w:val="00892677"/>
    <w:rsid w:val="00893774"/>
    <w:rsid w:val="00894240"/>
    <w:rsid w:val="008963CD"/>
    <w:rsid w:val="008A4EA8"/>
    <w:rsid w:val="008C328E"/>
    <w:rsid w:val="008D4728"/>
    <w:rsid w:val="008E1734"/>
    <w:rsid w:val="008E19F3"/>
    <w:rsid w:val="008E7913"/>
    <w:rsid w:val="008F25A7"/>
    <w:rsid w:val="008F4929"/>
    <w:rsid w:val="009058F7"/>
    <w:rsid w:val="00905A16"/>
    <w:rsid w:val="00920D5E"/>
    <w:rsid w:val="00921850"/>
    <w:rsid w:val="00932EB4"/>
    <w:rsid w:val="0093326E"/>
    <w:rsid w:val="00933EB8"/>
    <w:rsid w:val="00937C5C"/>
    <w:rsid w:val="009407B6"/>
    <w:rsid w:val="00941FAC"/>
    <w:rsid w:val="0094504D"/>
    <w:rsid w:val="00954E3C"/>
    <w:rsid w:val="00957F12"/>
    <w:rsid w:val="009612AE"/>
    <w:rsid w:val="009639D5"/>
    <w:rsid w:val="00964E95"/>
    <w:rsid w:val="00971A59"/>
    <w:rsid w:val="00971AFE"/>
    <w:rsid w:val="009821B4"/>
    <w:rsid w:val="00987387"/>
    <w:rsid w:val="009904C8"/>
    <w:rsid w:val="00994E30"/>
    <w:rsid w:val="009A2008"/>
    <w:rsid w:val="009A29D4"/>
    <w:rsid w:val="009A42CF"/>
    <w:rsid w:val="009A53F1"/>
    <w:rsid w:val="009A78BC"/>
    <w:rsid w:val="009B308C"/>
    <w:rsid w:val="009B3522"/>
    <w:rsid w:val="009B6F34"/>
    <w:rsid w:val="009C3908"/>
    <w:rsid w:val="009C4594"/>
    <w:rsid w:val="009C6321"/>
    <w:rsid w:val="009D074E"/>
    <w:rsid w:val="009D36D6"/>
    <w:rsid w:val="009D4F8A"/>
    <w:rsid w:val="009D54E3"/>
    <w:rsid w:val="009F081A"/>
    <w:rsid w:val="009F5FB1"/>
    <w:rsid w:val="00A10460"/>
    <w:rsid w:val="00A1369E"/>
    <w:rsid w:val="00A13A50"/>
    <w:rsid w:val="00A14F66"/>
    <w:rsid w:val="00A21396"/>
    <w:rsid w:val="00A250F8"/>
    <w:rsid w:val="00A2625F"/>
    <w:rsid w:val="00A3339A"/>
    <w:rsid w:val="00A3503A"/>
    <w:rsid w:val="00A35668"/>
    <w:rsid w:val="00A3598C"/>
    <w:rsid w:val="00A35AC3"/>
    <w:rsid w:val="00A35F11"/>
    <w:rsid w:val="00A428D4"/>
    <w:rsid w:val="00A4678B"/>
    <w:rsid w:val="00A47068"/>
    <w:rsid w:val="00A4712F"/>
    <w:rsid w:val="00A570DF"/>
    <w:rsid w:val="00A62A9E"/>
    <w:rsid w:val="00A6587F"/>
    <w:rsid w:val="00A761B5"/>
    <w:rsid w:val="00A773B5"/>
    <w:rsid w:val="00A862B8"/>
    <w:rsid w:val="00A928DB"/>
    <w:rsid w:val="00A95A73"/>
    <w:rsid w:val="00A9625C"/>
    <w:rsid w:val="00AA5F0A"/>
    <w:rsid w:val="00AB38A0"/>
    <w:rsid w:val="00AB40A8"/>
    <w:rsid w:val="00AB4A4B"/>
    <w:rsid w:val="00AC6501"/>
    <w:rsid w:val="00AC786B"/>
    <w:rsid w:val="00AD0EBE"/>
    <w:rsid w:val="00AD45FC"/>
    <w:rsid w:val="00AE0093"/>
    <w:rsid w:val="00AE3C8B"/>
    <w:rsid w:val="00AE3DAB"/>
    <w:rsid w:val="00AE49EA"/>
    <w:rsid w:val="00AF10DB"/>
    <w:rsid w:val="00AF3726"/>
    <w:rsid w:val="00AF7D7E"/>
    <w:rsid w:val="00B000A1"/>
    <w:rsid w:val="00B00135"/>
    <w:rsid w:val="00B01A92"/>
    <w:rsid w:val="00B01D97"/>
    <w:rsid w:val="00B10DA4"/>
    <w:rsid w:val="00B1264C"/>
    <w:rsid w:val="00B159C2"/>
    <w:rsid w:val="00B15D8F"/>
    <w:rsid w:val="00B2080E"/>
    <w:rsid w:val="00B269EC"/>
    <w:rsid w:val="00B3451A"/>
    <w:rsid w:val="00B37BC0"/>
    <w:rsid w:val="00B43C6E"/>
    <w:rsid w:val="00B43DB9"/>
    <w:rsid w:val="00B44700"/>
    <w:rsid w:val="00B448B1"/>
    <w:rsid w:val="00B46E4E"/>
    <w:rsid w:val="00B50325"/>
    <w:rsid w:val="00B50DAB"/>
    <w:rsid w:val="00B527E5"/>
    <w:rsid w:val="00B53442"/>
    <w:rsid w:val="00B56F99"/>
    <w:rsid w:val="00B577E0"/>
    <w:rsid w:val="00B60057"/>
    <w:rsid w:val="00B64985"/>
    <w:rsid w:val="00B64DEB"/>
    <w:rsid w:val="00B74738"/>
    <w:rsid w:val="00B80724"/>
    <w:rsid w:val="00B8139B"/>
    <w:rsid w:val="00B82F3C"/>
    <w:rsid w:val="00B84B85"/>
    <w:rsid w:val="00B9111C"/>
    <w:rsid w:val="00B9298B"/>
    <w:rsid w:val="00BA7A35"/>
    <w:rsid w:val="00BB3F59"/>
    <w:rsid w:val="00BB4602"/>
    <w:rsid w:val="00BC4533"/>
    <w:rsid w:val="00BD6D93"/>
    <w:rsid w:val="00BE051E"/>
    <w:rsid w:val="00BE4671"/>
    <w:rsid w:val="00BE5EED"/>
    <w:rsid w:val="00BF4A94"/>
    <w:rsid w:val="00BF5726"/>
    <w:rsid w:val="00BF71F0"/>
    <w:rsid w:val="00C01E80"/>
    <w:rsid w:val="00C0454B"/>
    <w:rsid w:val="00C11B4C"/>
    <w:rsid w:val="00C14C86"/>
    <w:rsid w:val="00C203E9"/>
    <w:rsid w:val="00C20A89"/>
    <w:rsid w:val="00C23A08"/>
    <w:rsid w:val="00C2501A"/>
    <w:rsid w:val="00C32FC5"/>
    <w:rsid w:val="00C357EA"/>
    <w:rsid w:val="00C66D8F"/>
    <w:rsid w:val="00C66F02"/>
    <w:rsid w:val="00C734F4"/>
    <w:rsid w:val="00C751CE"/>
    <w:rsid w:val="00C76E82"/>
    <w:rsid w:val="00C77C4B"/>
    <w:rsid w:val="00C80AFA"/>
    <w:rsid w:val="00C85694"/>
    <w:rsid w:val="00C85733"/>
    <w:rsid w:val="00C9087F"/>
    <w:rsid w:val="00C9279C"/>
    <w:rsid w:val="00C95EC9"/>
    <w:rsid w:val="00C976DD"/>
    <w:rsid w:val="00C9782A"/>
    <w:rsid w:val="00C97BD3"/>
    <w:rsid w:val="00CA0AB0"/>
    <w:rsid w:val="00CA31C9"/>
    <w:rsid w:val="00CA459A"/>
    <w:rsid w:val="00CB07B3"/>
    <w:rsid w:val="00CB15BB"/>
    <w:rsid w:val="00CB19F2"/>
    <w:rsid w:val="00CB2281"/>
    <w:rsid w:val="00CB55E6"/>
    <w:rsid w:val="00CB75D5"/>
    <w:rsid w:val="00CC4213"/>
    <w:rsid w:val="00CC70A3"/>
    <w:rsid w:val="00CC77EB"/>
    <w:rsid w:val="00CD35CD"/>
    <w:rsid w:val="00CD60D3"/>
    <w:rsid w:val="00CE17D8"/>
    <w:rsid w:val="00CE4969"/>
    <w:rsid w:val="00CE5E1F"/>
    <w:rsid w:val="00CE6235"/>
    <w:rsid w:val="00CE72B6"/>
    <w:rsid w:val="00CF1C32"/>
    <w:rsid w:val="00CF38B6"/>
    <w:rsid w:val="00CF4379"/>
    <w:rsid w:val="00CF7070"/>
    <w:rsid w:val="00D02672"/>
    <w:rsid w:val="00D02F4A"/>
    <w:rsid w:val="00D039BC"/>
    <w:rsid w:val="00D04C3A"/>
    <w:rsid w:val="00D051D7"/>
    <w:rsid w:val="00D108F5"/>
    <w:rsid w:val="00D12D53"/>
    <w:rsid w:val="00D13435"/>
    <w:rsid w:val="00D20BDD"/>
    <w:rsid w:val="00D210D1"/>
    <w:rsid w:val="00D21EED"/>
    <w:rsid w:val="00D2212C"/>
    <w:rsid w:val="00D22FB3"/>
    <w:rsid w:val="00D30B95"/>
    <w:rsid w:val="00D36B20"/>
    <w:rsid w:val="00D370EB"/>
    <w:rsid w:val="00D404AD"/>
    <w:rsid w:val="00D46E6B"/>
    <w:rsid w:val="00D475A5"/>
    <w:rsid w:val="00D51195"/>
    <w:rsid w:val="00D538CF"/>
    <w:rsid w:val="00D579A4"/>
    <w:rsid w:val="00D61902"/>
    <w:rsid w:val="00D62653"/>
    <w:rsid w:val="00D65716"/>
    <w:rsid w:val="00D703A3"/>
    <w:rsid w:val="00D7205F"/>
    <w:rsid w:val="00D73834"/>
    <w:rsid w:val="00D771CF"/>
    <w:rsid w:val="00D84638"/>
    <w:rsid w:val="00D86D8F"/>
    <w:rsid w:val="00D90836"/>
    <w:rsid w:val="00D90875"/>
    <w:rsid w:val="00DA0962"/>
    <w:rsid w:val="00DA3BFD"/>
    <w:rsid w:val="00DA55EB"/>
    <w:rsid w:val="00DB0E41"/>
    <w:rsid w:val="00DB244E"/>
    <w:rsid w:val="00DB3605"/>
    <w:rsid w:val="00DB3DE1"/>
    <w:rsid w:val="00DB430B"/>
    <w:rsid w:val="00DB7FE8"/>
    <w:rsid w:val="00DC369C"/>
    <w:rsid w:val="00DD5160"/>
    <w:rsid w:val="00DD673A"/>
    <w:rsid w:val="00DF12B8"/>
    <w:rsid w:val="00DF1676"/>
    <w:rsid w:val="00DF7C12"/>
    <w:rsid w:val="00E01853"/>
    <w:rsid w:val="00E16F8D"/>
    <w:rsid w:val="00E174B2"/>
    <w:rsid w:val="00E211C8"/>
    <w:rsid w:val="00E21CE5"/>
    <w:rsid w:val="00E22B6E"/>
    <w:rsid w:val="00E26F33"/>
    <w:rsid w:val="00E34102"/>
    <w:rsid w:val="00E3427E"/>
    <w:rsid w:val="00E344B1"/>
    <w:rsid w:val="00E41E65"/>
    <w:rsid w:val="00E46A9B"/>
    <w:rsid w:val="00E52A3E"/>
    <w:rsid w:val="00E605C3"/>
    <w:rsid w:val="00E64D92"/>
    <w:rsid w:val="00E66552"/>
    <w:rsid w:val="00E727F5"/>
    <w:rsid w:val="00E740FE"/>
    <w:rsid w:val="00E77FE7"/>
    <w:rsid w:val="00E81978"/>
    <w:rsid w:val="00E84F75"/>
    <w:rsid w:val="00E8673D"/>
    <w:rsid w:val="00E877A8"/>
    <w:rsid w:val="00E91451"/>
    <w:rsid w:val="00E94FC5"/>
    <w:rsid w:val="00E97A5F"/>
    <w:rsid w:val="00EA7661"/>
    <w:rsid w:val="00EB07FC"/>
    <w:rsid w:val="00EC22D3"/>
    <w:rsid w:val="00ED1115"/>
    <w:rsid w:val="00ED5A34"/>
    <w:rsid w:val="00ED642A"/>
    <w:rsid w:val="00EE1ECA"/>
    <w:rsid w:val="00EF43EE"/>
    <w:rsid w:val="00EF57AF"/>
    <w:rsid w:val="00EF6C3B"/>
    <w:rsid w:val="00F01ACB"/>
    <w:rsid w:val="00F05C32"/>
    <w:rsid w:val="00F141F4"/>
    <w:rsid w:val="00F1604F"/>
    <w:rsid w:val="00F1736E"/>
    <w:rsid w:val="00F275B2"/>
    <w:rsid w:val="00F27D46"/>
    <w:rsid w:val="00F344B9"/>
    <w:rsid w:val="00F35441"/>
    <w:rsid w:val="00F36B5C"/>
    <w:rsid w:val="00F40616"/>
    <w:rsid w:val="00F42431"/>
    <w:rsid w:val="00F4459F"/>
    <w:rsid w:val="00F51246"/>
    <w:rsid w:val="00F5208D"/>
    <w:rsid w:val="00F533AC"/>
    <w:rsid w:val="00F53830"/>
    <w:rsid w:val="00F540D5"/>
    <w:rsid w:val="00F55FDA"/>
    <w:rsid w:val="00F56DD6"/>
    <w:rsid w:val="00F61293"/>
    <w:rsid w:val="00F774A4"/>
    <w:rsid w:val="00F85795"/>
    <w:rsid w:val="00F86BC7"/>
    <w:rsid w:val="00F92B56"/>
    <w:rsid w:val="00F94106"/>
    <w:rsid w:val="00F956F5"/>
    <w:rsid w:val="00FA149C"/>
    <w:rsid w:val="00FA1B6F"/>
    <w:rsid w:val="00FA26F5"/>
    <w:rsid w:val="00FA6214"/>
    <w:rsid w:val="00FB4C05"/>
    <w:rsid w:val="00FC0209"/>
    <w:rsid w:val="00FC110B"/>
    <w:rsid w:val="00FC29B5"/>
    <w:rsid w:val="00FD0BB8"/>
    <w:rsid w:val="00FD20A4"/>
    <w:rsid w:val="00FF1842"/>
    <w:rsid w:val="00FF3E4F"/>
    <w:rsid w:val="36412621"/>
    <w:rsid w:val="5B203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rFonts w:ascii="Calibri" w:hAnsi="Calibri" w:cs="Calibri"/>
      <w:b/>
      <w:bCs/>
      <w:kern w:val="44"/>
      <w:sz w:val="44"/>
      <w:szCs w:val="44"/>
    </w:rPr>
  </w:style>
  <w:style w:type="paragraph" w:styleId="3">
    <w:name w:val="heading 3"/>
    <w:basedOn w:val="1"/>
    <w:next w:val="1"/>
    <w:link w:val="19"/>
    <w:qFormat/>
    <w:uiPriority w:val="0"/>
    <w:pPr>
      <w:keepNext/>
      <w:keepLines/>
      <w:spacing w:before="260" w:after="260" w:line="416" w:lineRule="auto"/>
      <w:outlineLvl w:val="2"/>
    </w:pPr>
    <w:rPr>
      <w:rFonts w:ascii="Calibri" w:hAnsi="Calibri" w:cs="Calibri"/>
      <w:b/>
      <w:bCs/>
      <w:sz w:val="32"/>
      <w:szCs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Indent"/>
    <w:basedOn w:val="1"/>
    <w:link w:val="20"/>
    <w:uiPriority w:val="0"/>
    <w:pPr>
      <w:spacing w:line="460" w:lineRule="exact"/>
      <w:ind w:firstLine="640" w:firstLineChars="200"/>
    </w:pPr>
    <w:rPr>
      <w:rFonts w:ascii="仿宋_GB2312" w:hAnsi="Calibri" w:eastAsia="仿宋_GB2312" w:cs="Calibri"/>
      <w:sz w:val="32"/>
    </w:rPr>
  </w:style>
  <w:style w:type="paragraph" w:styleId="5">
    <w:name w:val="Date"/>
    <w:basedOn w:val="1"/>
    <w:next w:val="1"/>
    <w:link w:val="21"/>
    <w:uiPriority w:val="0"/>
    <w:pPr>
      <w:ind w:left="100" w:leftChars="2500"/>
    </w:pPr>
    <w:rPr>
      <w:rFonts w:ascii="Calibri" w:hAnsi="Calibri" w:cs="Calibri"/>
    </w:rPr>
  </w:style>
  <w:style w:type="paragraph" w:styleId="6">
    <w:name w:val="Balloon Text"/>
    <w:basedOn w:val="1"/>
    <w:link w:val="22"/>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qFormat/>
    <w:uiPriority w:val="0"/>
    <w:rPr>
      <w:b/>
      <w:bCs/>
    </w:rPr>
  </w:style>
  <w:style w:type="character" w:styleId="13">
    <w:name w:val="page number"/>
    <w:basedOn w:val="11"/>
    <w:qFormat/>
    <w:uiPriority w:val="0"/>
  </w:style>
  <w:style w:type="character" w:styleId="14">
    <w:name w:val="Emphasis"/>
    <w:basedOn w:val="11"/>
    <w:qFormat/>
    <w:uiPriority w:val="20"/>
    <w:rPr>
      <w:i/>
      <w:iCs/>
    </w:rPr>
  </w:style>
  <w:style w:type="character" w:styleId="15">
    <w:name w:val="Hyperlink"/>
    <w:uiPriority w:val="0"/>
    <w:rPr>
      <w:rFonts w:hint="default" w:ascii="Verdana" w:hAnsi="Verdana"/>
      <w:color w:val="000000"/>
      <w:sz w:val="18"/>
      <w:szCs w:val="18"/>
      <w:u w:val="none"/>
    </w:rPr>
  </w:style>
  <w:style w:type="character" w:customStyle="1" w:styleId="16">
    <w:name w:val="页眉 字符"/>
    <w:link w:val="8"/>
    <w:qFormat/>
    <w:uiPriority w:val="0"/>
    <w:rPr>
      <w:kern w:val="2"/>
      <w:sz w:val="18"/>
      <w:szCs w:val="18"/>
    </w:rPr>
  </w:style>
  <w:style w:type="character" w:customStyle="1" w:styleId="17">
    <w:name w:val="页脚 字符"/>
    <w:link w:val="7"/>
    <w:qFormat/>
    <w:uiPriority w:val="99"/>
    <w:rPr>
      <w:kern w:val="2"/>
      <w:sz w:val="18"/>
      <w:szCs w:val="18"/>
    </w:rPr>
  </w:style>
  <w:style w:type="character" w:customStyle="1" w:styleId="18">
    <w:name w:val="标题 1 字符"/>
    <w:basedOn w:val="11"/>
    <w:link w:val="2"/>
    <w:qFormat/>
    <w:uiPriority w:val="0"/>
    <w:rPr>
      <w:rFonts w:ascii="Calibri" w:hAnsi="Calibri" w:cs="Calibri"/>
      <w:b/>
      <w:bCs/>
      <w:kern w:val="44"/>
      <w:sz w:val="44"/>
      <w:szCs w:val="44"/>
    </w:rPr>
  </w:style>
  <w:style w:type="character" w:customStyle="1" w:styleId="19">
    <w:name w:val="标题 3 字符"/>
    <w:basedOn w:val="11"/>
    <w:link w:val="3"/>
    <w:uiPriority w:val="0"/>
    <w:rPr>
      <w:rFonts w:ascii="Calibri" w:hAnsi="Calibri" w:cs="Calibri"/>
      <w:b/>
      <w:bCs/>
      <w:kern w:val="2"/>
      <w:sz w:val="32"/>
      <w:szCs w:val="32"/>
    </w:rPr>
  </w:style>
  <w:style w:type="character" w:customStyle="1" w:styleId="20">
    <w:name w:val="正文文本缩进 字符"/>
    <w:basedOn w:val="11"/>
    <w:link w:val="4"/>
    <w:uiPriority w:val="0"/>
    <w:rPr>
      <w:rFonts w:ascii="仿宋_GB2312" w:hAnsi="Calibri" w:eastAsia="仿宋_GB2312" w:cs="Calibri"/>
      <w:kern w:val="2"/>
      <w:sz w:val="32"/>
      <w:szCs w:val="24"/>
    </w:rPr>
  </w:style>
  <w:style w:type="character" w:customStyle="1" w:styleId="21">
    <w:name w:val="日期 字符"/>
    <w:basedOn w:val="11"/>
    <w:link w:val="5"/>
    <w:uiPriority w:val="0"/>
    <w:rPr>
      <w:rFonts w:ascii="Calibri" w:hAnsi="Calibri" w:cs="Calibri"/>
      <w:kern w:val="2"/>
      <w:sz w:val="21"/>
      <w:szCs w:val="24"/>
    </w:rPr>
  </w:style>
  <w:style w:type="character" w:customStyle="1" w:styleId="22">
    <w:name w:val="批注框文本 字符"/>
    <w:link w:val="6"/>
    <w:semiHidden/>
    <w:uiPriority w:val="0"/>
    <w:rPr>
      <w:kern w:val="2"/>
      <w:sz w:val="18"/>
      <w:szCs w:val="18"/>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13</Pages>
  <Words>5269</Words>
  <Characters>5380</Characters>
  <Lines>41</Lines>
  <Paragraphs>11</Paragraphs>
  <TotalTime>14</TotalTime>
  <ScaleCrop>false</ScaleCrop>
  <LinksUpToDate>false</LinksUpToDate>
  <CharactersWithSpaces>5508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2021-12-23T15:38:00Z</dcterms:created>
  <dc:creator>admim</dc:creator>
  <cp:lastModifiedBy>Administrator</cp:lastModifiedBy>
  <cp:lastPrinted>2018-10-24T07:42:00Z</cp:lastPrinted>
  <dcterms:modified xsi:type="dcterms:W3CDTF">2022-07-07T08:33:32Z</dcterms:modified>
  <dc:title>健身社会组织和健身团队</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05EC5F32339449CC879AC3BAA68E3109</vt:lpwstr>
  </property>
</Properties>
</file>