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Songti SC" w:eastAsia="方正小标宋简体"/>
          <w:sz w:val="28"/>
          <w:szCs w:val="28"/>
          <w:lang w:eastAsia="zh-Hans"/>
        </w:rPr>
      </w:pPr>
      <w:r>
        <w:rPr>
          <w:rFonts w:hint="eastAsia" w:ascii="黑体" w:hAnsi="黑体" w:eastAsia="黑体" w:cs="黑体"/>
          <w:sz w:val="28"/>
          <w:szCs w:val="28"/>
          <w:lang w:val="en-US" w:eastAsia="zh-Hans"/>
        </w:rPr>
        <w:t>附件</w:t>
      </w:r>
      <w:r>
        <w:rPr>
          <w:rFonts w:hint="eastAsia" w:ascii="黑体" w:hAnsi="黑体" w:eastAsia="黑体" w:cs="黑体"/>
          <w:sz w:val="28"/>
          <w:szCs w:val="28"/>
          <w:lang w:eastAsia="zh-Hans"/>
        </w:rPr>
        <w:t>2</w:t>
      </w:r>
    </w:p>
    <w:p>
      <w:pPr>
        <w:jc w:val="center"/>
        <w:rPr>
          <w:rFonts w:ascii="方正小标宋简体" w:hAnsi="Songti SC" w:eastAsia="方正小标宋简体"/>
          <w:sz w:val="24"/>
          <w:szCs w:val="24"/>
        </w:rPr>
      </w:pPr>
      <w:r>
        <w:rPr>
          <w:rFonts w:hint="eastAsia" w:ascii="方正小标宋简体" w:hAnsi="Songti SC" w:eastAsia="方正小标宋简体"/>
          <w:sz w:val="28"/>
          <w:szCs w:val="28"/>
        </w:rPr>
        <w:t>参 赛 承 诺 书</w:t>
      </w:r>
    </w:p>
    <w:p>
      <w:pPr>
        <w:spacing w:line="300" w:lineRule="exact"/>
        <w:ind w:firstLine="480" w:firstLineChars="200"/>
        <w:jc w:val="left"/>
        <w:rPr>
          <w:rFonts w:ascii="仿宋_GB2312" w:hAnsi="仿宋" w:eastAsia="仿宋_GB2312" w:cs="宋体"/>
          <w:kern w:val="0"/>
          <w:sz w:val="24"/>
          <w:szCs w:val="24"/>
          <w:u w:val="single"/>
        </w:rPr>
      </w:pPr>
    </w:p>
    <w:p>
      <w:pPr>
        <w:spacing w:line="300" w:lineRule="exact"/>
        <w:ind w:firstLine="480" w:firstLineChars="200"/>
        <w:jc w:val="left"/>
        <w:rPr>
          <w:rFonts w:hint="eastAsia" w:ascii="仿宋_GB2312" w:hAnsi="仿宋" w:eastAsia="仿宋_GB2312" w:cs="宋体"/>
          <w:kern w:val="0"/>
          <w:sz w:val="24"/>
          <w:szCs w:val="24"/>
        </w:rPr>
      </w:pPr>
      <w:r>
        <w:rPr>
          <w:rFonts w:hint="eastAsia" w:ascii="仿宋_GB2312" w:hAnsi="仿宋" w:eastAsia="仿宋_GB2312" w:cs="宋体"/>
          <w:kern w:val="0"/>
          <w:sz w:val="24"/>
          <w:szCs w:val="24"/>
          <w:u w:val="single"/>
        </w:rPr>
        <w:t xml:space="preserve">                          </w:t>
      </w:r>
      <w:r>
        <w:rPr>
          <w:rFonts w:hint="eastAsia" w:ascii="仿宋_GB2312" w:hAnsi="仿宋" w:eastAsia="仿宋_GB2312" w:cs="宋体"/>
          <w:kern w:val="0"/>
          <w:sz w:val="24"/>
          <w:szCs w:val="24"/>
        </w:rPr>
        <w:t>单位</w:t>
      </w:r>
      <w:r>
        <w:rPr>
          <w:rFonts w:hint="eastAsia" w:ascii="仿宋_GB2312" w:hAnsi="仿宋" w:eastAsia="仿宋_GB2312" w:cs="宋体"/>
          <w:kern w:val="0"/>
          <w:sz w:val="24"/>
          <w:szCs w:val="24"/>
        </w:rPr>
        <w:t>（以下简称“本单位”）自愿组队参加</w:t>
      </w:r>
      <w:r>
        <w:rPr>
          <w:rFonts w:hint="eastAsia" w:ascii="仿宋_GB2312" w:hAnsi="仿宋" w:eastAsia="仿宋_GB2312" w:cs="宋体"/>
          <w:kern w:val="0"/>
          <w:sz w:val="24"/>
          <w:szCs w:val="24"/>
          <w:lang w:eastAsia="zh-Hans"/>
        </w:rPr>
        <w:t>“</w:t>
      </w:r>
      <w:r>
        <w:rPr>
          <w:rFonts w:hint="eastAsia" w:ascii="仿宋_GB2312" w:hAnsi="仿宋" w:eastAsia="仿宋_GB2312" w:cs="宋体"/>
          <w:kern w:val="0"/>
          <w:sz w:val="24"/>
          <w:szCs w:val="24"/>
          <w:lang w:val="en-US" w:eastAsia="zh-CN"/>
        </w:rPr>
        <w:t>2023年北京市体育传统项目学校武术套路比赛</w:t>
      </w:r>
      <w:bookmarkStart w:id="0" w:name="_GoBack"/>
      <w:bookmarkEnd w:id="0"/>
      <w:r>
        <w:rPr>
          <w:rFonts w:hint="eastAsia" w:ascii="仿宋_GB2312" w:hAnsi="仿宋" w:eastAsia="仿宋_GB2312" w:cs="宋体"/>
          <w:kern w:val="0"/>
          <w:sz w:val="24"/>
          <w:szCs w:val="24"/>
          <w:lang w:val="en-US" w:eastAsia="zh-Hans"/>
        </w:rPr>
        <w:t>”</w:t>
      </w:r>
      <w:r>
        <w:rPr>
          <w:rFonts w:hint="eastAsia" w:ascii="仿宋_GB2312" w:hAnsi="仿宋" w:eastAsia="仿宋_GB2312" w:cs="宋体"/>
          <w:kern w:val="0"/>
          <w:sz w:val="24"/>
          <w:szCs w:val="24"/>
        </w:rPr>
        <w:t>（以下简称“赛事”或“比赛”）。</w:t>
      </w:r>
    </w:p>
    <w:p>
      <w:pPr>
        <w:spacing w:line="300" w:lineRule="exact"/>
        <w:ind w:firstLine="480" w:firstLineChars="200"/>
        <w:jc w:val="left"/>
        <w:rPr>
          <w:rFonts w:ascii="仿宋_GB2312" w:hAnsi="Songti SC" w:eastAsia="仿宋_GB2312"/>
          <w:sz w:val="24"/>
          <w:szCs w:val="24"/>
        </w:rPr>
      </w:pPr>
      <w:r>
        <w:rPr>
          <w:rFonts w:hint="eastAsia" w:ascii="仿宋_GB2312" w:hAnsi="仿宋" w:eastAsia="仿宋_GB2312" w:cs="宋体"/>
          <w:kern w:val="0"/>
          <w:sz w:val="24"/>
          <w:szCs w:val="24"/>
        </w:rPr>
        <w:t>为严肃赛风赛纪，维护正常、有序的赛场秩序，保障比赛期间本单位参赛运动员的人身安全，营造良好、和谐的比赛环境，保证比赛圆满成功，特签订本参赛承诺书</w:t>
      </w:r>
      <w:r>
        <w:rPr>
          <w:rFonts w:hint="eastAsia" w:ascii="仿宋_GB2312" w:hAnsi="Songti SC" w:eastAsia="仿宋_GB2312"/>
          <w:sz w:val="24"/>
          <w:szCs w:val="24"/>
        </w:rPr>
        <w:t>。</w:t>
      </w:r>
    </w:p>
    <w:p>
      <w:pPr>
        <w:spacing w:line="30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一、本单位服从赛事工作安排，全面理解并同意遵守赛事组委会、主办单位及承办单位等所制定的各项规程、规则、规定、要求及采取的各项措施。</w:t>
      </w:r>
    </w:p>
    <w:p>
      <w:pPr>
        <w:spacing w:line="30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二、本单位明确了解参加赛事可能发生的一切风险，并承担本单位运动员参加赛事可能存在的风险和责任。保证本单位运动员均已通过正规医疗机构进行身体检查，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spacing w:line="30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ascii="仿宋_GB2312" w:hAnsi="Songti SC" w:eastAsia="仿宋_GB2312"/>
          <w:sz w:val="24"/>
          <w:szCs w:val="24"/>
        </w:rPr>
        <w:t>、</w:t>
      </w:r>
      <w:r>
        <w:rPr>
          <w:rFonts w:hint="eastAsia" w:ascii="仿宋_GB2312" w:hAnsi="仿宋" w:eastAsia="仿宋_GB2312" w:cs="宋体"/>
          <w:kern w:val="0"/>
          <w:sz w:val="24"/>
          <w:szCs w:val="24"/>
        </w:rPr>
        <w:t>冒名顶替等现象。</w:t>
      </w:r>
    </w:p>
    <w:p>
      <w:pPr>
        <w:spacing w:line="30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spacing w:line="30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五、保证本单位运动员在比赛过程中，如因身体不适或发生突发状况，主动退出比赛。因本单位运动员本人坚持比赛所产生的全部责任及后果均由本单位及运动员本人承担。</w:t>
      </w:r>
    </w:p>
    <w:p>
      <w:pPr>
        <w:spacing w:line="30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六、保证本单位运动员在比赛期间</w:t>
      </w:r>
      <w:r>
        <w:rPr>
          <w:rFonts w:hint="eastAsia" w:ascii="仿宋_GB2312" w:hAnsi="仿宋" w:eastAsia="仿宋_GB2312" w:cs="仿宋"/>
          <w:kern w:val="0"/>
          <w:sz w:val="24"/>
          <w:szCs w:val="24"/>
          <w:lang w:bidi="ar"/>
        </w:rPr>
        <w:t>发生受伤或突发疾病等情况时</w:t>
      </w:r>
      <w:r>
        <w:rPr>
          <w:rFonts w:hint="eastAsia" w:ascii="仿宋_GB2312" w:hAnsi="仿宋" w:eastAsia="仿宋_GB2312" w:cs="宋体"/>
          <w:kern w:val="0"/>
          <w:sz w:val="24"/>
          <w:szCs w:val="24"/>
        </w:rPr>
        <w:t>接受赛事组委会、主办单位、承办单位等在赛事期间提供的现场急救性质的医务治疗，但在医院救治期间发生的相关费用均由本单位及运动员本人自行承担。</w:t>
      </w:r>
    </w:p>
    <w:p>
      <w:pPr>
        <w:spacing w:line="30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spacing w:line="30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spacing w:line="30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九、本单位保证本单位运动员及其他派出参加赛事的工作人员知悉并严格遵守</w:t>
      </w:r>
      <w:r>
        <w:rPr>
          <w:rFonts w:ascii="仿宋_GB2312" w:hAnsi="仿宋" w:eastAsia="仿宋_GB2312" w:cs="宋体"/>
          <w:kern w:val="0"/>
          <w:sz w:val="24"/>
          <w:szCs w:val="24"/>
        </w:rPr>
        <w:t>《疫情防控工作方案》</w:t>
      </w:r>
      <w:r>
        <w:rPr>
          <w:rFonts w:hint="eastAsia" w:ascii="仿宋_GB2312" w:hAnsi="仿宋" w:eastAsia="仿宋_GB2312" w:cs="宋体"/>
          <w:kern w:val="0"/>
          <w:sz w:val="24"/>
          <w:szCs w:val="24"/>
        </w:rPr>
        <w:t>及以下要求：</w:t>
      </w:r>
    </w:p>
    <w:p>
      <w:pPr>
        <w:spacing w:line="30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（一）严格服从赛事防疫安全要求，服从现场防疫工作人员指挥。</w:t>
      </w:r>
    </w:p>
    <w:p>
      <w:pPr>
        <w:spacing w:line="30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w:t>
      </w:r>
      <w:r>
        <w:rPr>
          <w:rFonts w:hint="eastAsia" w:ascii="仿宋_GB2312" w:hAnsi="仿宋" w:eastAsia="仿宋_GB2312" w:cs="宋体"/>
          <w:kern w:val="0"/>
          <w:sz w:val="24"/>
          <w:szCs w:val="24"/>
          <w:lang w:val="en-US" w:eastAsia="zh-Hans"/>
        </w:rPr>
        <w:t>二</w:t>
      </w:r>
      <w:r>
        <w:rPr>
          <w:rFonts w:hint="eastAsia" w:ascii="仿宋_GB2312" w:hAnsi="仿宋" w:eastAsia="仿宋_GB2312" w:cs="宋体"/>
          <w:kern w:val="0"/>
          <w:sz w:val="24"/>
          <w:szCs w:val="24"/>
        </w:rPr>
        <w:t>）自备并全程佩戴符合防疫要求的口罩，运动员处于比赛期间可不戴口罩，完成比赛后应及时佩戴口罩。</w:t>
      </w:r>
    </w:p>
    <w:p>
      <w:pPr>
        <w:spacing w:line="30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w:t>
      </w:r>
      <w:r>
        <w:rPr>
          <w:rFonts w:hint="eastAsia" w:ascii="仿宋_GB2312" w:hAnsi="仿宋" w:eastAsia="仿宋_GB2312" w:cs="宋体"/>
          <w:kern w:val="0"/>
          <w:sz w:val="24"/>
          <w:szCs w:val="24"/>
          <w:lang w:val="en-US" w:eastAsia="zh-Hans"/>
        </w:rPr>
        <w:t>三</w:t>
      </w:r>
      <w:r>
        <w:rPr>
          <w:rFonts w:hint="eastAsia" w:ascii="仿宋_GB2312" w:hAnsi="仿宋" w:eastAsia="仿宋_GB2312" w:cs="宋体"/>
          <w:kern w:val="0"/>
          <w:sz w:val="24"/>
          <w:szCs w:val="24"/>
        </w:rPr>
        <w:t>）在签到处、仪式区、领奖处等人员聚集区域，保持1米以上间隔，避免交叉和近距离接触；在看台观看比赛时，间隔一个座位就坐，保持安全距离。</w:t>
      </w:r>
    </w:p>
    <w:p>
      <w:pPr>
        <w:spacing w:line="30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w:t>
      </w:r>
      <w:r>
        <w:rPr>
          <w:rFonts w:hint="eastAsia" w:ascii="仿宋_GB2312" w:hAnsi="仿宋" w:eastAsia="仿宋_GB2312" w:cs="宋体"/>
          <w:kern w:val="0"/>
          <w:sz w:val="24"/>
          <w:szCs w:val="24"/>
          <w:lang w:val="en-US" w:eastAsia="zh-Hans"/>
        </w:rPr>
        <w:t>四</w:t>
      </w:r>
      <w:r>
        <w:rPr>
          <w:rFonts w:hint="eastAsia" w:ascii="仿宋_GB2312" w:hAnsi="仿宋" w:eastAsia="仿宋_GB2312" w:cs="宋体"/>
          <w:kern w:val="0"/>
          <w:sz w:val="24"/>
          <w:szCs w:val="24"/>
        </w:rPr>
        <w:t>）一旦出现发热、干咳、呼吸困难等症状，不得带病参与赛事活动，在第一时间远离人群，并及时告知赛事组委会。</w:t>
      </w:r>
    </w:p>
    <w:p>
      <w:pPr>
        <w:spacing w:line="300" w:lineRule="exact"/>
        <w:ind w:firstLine="480" w:firstLineChars="200"/>
        <w:jc w:val="left"/>
        <w:rPr>
          <w:rFonts w:ascii="仿宋_GB2312" w:hAnsi="Songti SC" w:eastAsia="仿宋_GB2312"/>
          <w:sz w:val="24"/>
          <w:szCs w:val="24"/>
        </w:rPr>
      </w:pPr>
      <w:r>
        <w:rPr>
          <w:rFonts w:ascii="仿宋_GB2312" w:hAnsi="Songti SC" w:eastAsia="仿宋_GB2312"/>
          <w:sz w:val="24"/>
          <w:szCs w:val="24"/>
        </w:rPr>
        <w:t>十、本单位确认并同意，如本单位或本单位运动员违反上述任一项承诺，本单位及本单位运动员将承担因此产生的所有法律责任和后果，如因此导致赛事组委会及其关联方、赛事主办单位、承办单位</w:t>
      </w:r>
      <w:r>
        <w:rPr>
          <w:rFonts w:hint="eastAsia" w:ascii="仿宋_GB2312" w:hAnsi="Songti SC" w:eastAsia="仿宋_GB2312"/>
          <w:sz w:val="24"/>
          <w:szCs w:val="24"/>
        </w:rPr>
        <w:t>等遭受</w:t>
      </w:r>
      <w:r>
        <w:rPr>
          <w:rFonts w:ascii="仿宋_GB2312" w:hAnsi="Songti SC" w:eastAsia="仿宋_GB2312"/>
          <w:sz w:val="24"/>
          <w:szCs w:val="24"/>
        </w:rPr>
        <w:t>任何损失，本单位将承担全额赔偿责任。</w:t>
      </w:r>
    </w:p>
    <w:p>
      <w:pPr>
        <w:spacing w:line="300" w:lineRule="exact"/>
        <w:ind w:right="420"/>
        <w:jc w:val="left"/>
        <w:rPr>
          <w:rFonts w:ascii="仿宋_GB2312" w:hAnsi="Songti SC" w:eastAsia="仿宋_GB2312"/>
          <w:sz w:val="24"/>
          <w:szCs w:val="24"/>
          <w:highlight w:val="yellow"/>
        </w:rPr>
      </w:pPr>
    </w:p>
    <w:p>
      <w:pPr>
        <w:spacing w:line="300" w:lineRule="exact"/>
        <w:ind w:right="-58" w:firstLine="720" w:firstLineChars="3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领队签字：                               </w:t>
      </w:r>
      <w:r>
        <w:rPr>
          <w:rFonts w:hint="eastAsia" w:ascii="仿宋_GB2312" w:hAnsi="仿宋" w:eastAsia="仿宋_GB2312" w:cs="宋体"/>
          <w:kern w:val="0"/>
          <w:sz w:val="24"/>
          <w:szCs w:val="24"/>
          <w:u w:val="single"/>
        </w:rPr>
        <w:t xml:space="preserve">   </w:t>
      </w:r>
      <w:r>
        <w:rPr>
          <w:rFonts w:hint="eastAsia" w:ascii="仿宋_GB2312" w:hAnsi="仿宋" w:eastAsia="仿宋_GB2312" w:cs="宋体"/>
          <w:kern w:val="0"/>
          <w:sz w:val="24"/>
          <w:szCs w:val="24"/>
          <w:u w:val="single"/>
          <w:lang w:val="en-US" w:eastAsia="zh-CN"/>
        </w:rPr>
        <w:t xml:space="preserve">    </w:t>
      </w:r>
      <w:r>
        <w:rPr>
          <w:rFonts w:hint="eastAsia" w:ascii="仿宋_GB2312" w:hAnsi="仿宋" w:eastAsia="仿宋_GB2312" w:cs="宋体"/>
          <w:kern w:val="0"/>
          <w:sz w:val="24"/>
          <w:szCs w:val="24"/>
          <w:u w:val="single"/>
        </w:rPr>
        <w:t xml:space="preserve">     </w:t>
      </w:r>
      <w:r>
        <w:rPr>
          <w:rFonts w:hint="eastAsia" w:ascii="仿宋_GB2312" w:hAnsi="仿宋" w:eastAsia="仿宋_GB2312" w:cs="宋体"/>
          <w:kern w:val="0"/>
          <w:sz w:val="24"/>
          <w:szCs w:val="24"/>
          <w:u w:val="none"/>
          <w:lang w:val="en-US" w:eastAsia="zh-CN"/>
        </w:rPr>
        <w:t>单位</w:t>
      </w:r>
      <w:r>
        <w:rPr>
          <w:rFonts w:hint="eastAsia" w:ascii="仿宋_GB2312" w:hAnsi="仿宋" w:eastAsia="仿宋_GB2312" w:cs="宋体"/>
          <w:kern w:val="0"/>
          <w:sz w:val="24"/>
          <w:szCs w:val="24"/>
        </w:rPr>
        <w:t>（盖章）</w:t>
      </w:r>
    </w:p>
    <w:p>
      <w:pPr>
        <w:spacing w:line="300" w:lineRule="exact"/>
        <w:ind w:right="-58" w:firstLine="240" w:firstLineChars="100"/>
        <w:jc w:val="left"/>
        <w:rPr>
          <w:rFonts w:ascii="仿宋_GB2312" w:hAnsi="仿宋" w:eastAsia="仿宋_GB2312" w:cs="宋体"/>
          <w:kern w:val="0"/>
          <w:sz w:val="24"/>
          <w:szCs w:val="24"/>
        </w:rPr>
      </w:pPr>
    </w:p>
    <w:p>
      <w:pPr>
        <w:spacing w:line="300" w:lineRule="exact"/>
        <w:ind w:right="420"/>
        <w:jc w:val="left"/>
        <w:rPr>
          <w:rFonts w:hint="default" w:ascii="仿宋_GB2312" w:hAnsi="仿宋" w:eastAsia="仿宋_GB2312" w:cs="宋体"/>
          <w:kern w:val="0"/>
          <w:sz w:val="24"/>
          <w:szCs w:val="24"/>
          <w:lang w:eastAsia="zh-Hans"/>
        </w:rPr>
      </w:pPr>
      <w:r>
        <w:rPr>
          <w:rFonts w:hint="eastAsia" w:ascii="仿宋_GB2312" w:hAnsi="仿宋" w:eastAsia="仿宋_GB2312" w:cs="宋体"/>
          <w:kern w:val="0"/>
          <w:sz w:val="24"/>
          <w:szCs w:val="24"/>
        </w:rPr>
        <w:t xml:space="preserve">                                                  年</w:t>
      </w:r>
      <w:r>
        <w:rPr>
          <w:rFonts w:hint="eastAsia" w:ascii="仿宋_GB2312" w:hAnsi="仿宋" w:eastAsia="仿宋_GB2312" w:cs="宋体"/>
          <w:kern w:val="0"/>
          <w:sz w:val="24"/>
          <w:szCs w:val="24"/>
          <w:lang w:val="en-US" w:eastAsia="zh-CN"/>
        </w:rPr>
        <w:t xml:space="preserve">     </w:t>
      </w:r>
      <w:r>
        <w:rPr>
          <w:rFonts w:hint="eastAsia" w:ascii="仿宋_GB2312" w:hAnsi="仿宋" w:eastAsia="仿宋_GB2312" w:cs="宋体"/>
          <w:kern w:val="0"/>
          <w:sz w:val="24"/>
          <w:szCs w:val="24"/>
        </w:rPr>
        <w:t>月    日</w:t>
      </w:r>
    </w:p>
    <w:sectPr>
      <w:headerReference r:id="rId3" w:type="default"/>
      <w:footerReference r:id="rId4" w:type="default"/>
      <w:pgSz w:w="11906" w:h="16838"/>
      <w:pgMar w:top="1417" w:right="1587" w:bottom="1417" w:left="1587" w:header="851" w:footer="992" w:gutter="0"/>
      <w:paperSrc/>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方正小标宋_GBK"/>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00000000" w:usb1="00000000" w:usb2="00000000" w:usb3="00000000" w:csb0="00160000" w:csb1="00000000"/>
  </w:font>
  <w:font w:name="Songti SC">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6" w:line="45" w:lineRule="exact"/>
      <w:textAlignment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BAD35"/>
    <w:rsid w:val="175FB4CD"/>
    <w:rsid w:val="178D1867"/>
    <w:rsid w:val="17BFE49D"/>
    <w:rsid w:val="17EFB64B"/>
    <w:rsid w:val="19FA5A3C"/>
    <w:rsid w:val="1D5E57A1"/>
    <w:rsid w:val="1DD7F769"/>
    <w:rsid w:val="1DFF79CF"/>
    <w:rsid w:val="1FE3AB06"/>
    <w:rsid w:val="23FCCFEE"/>
    <w:rsid w:val="297DD94C"/>
    <w:rsid w:val="2F5E0EF1"/>
    <w:rsid w:val="2F5F2E6D"/>
    <w:rsid w:val="2FF40729"/>
    <w:rsid w:val="2FF79962"/>
    <w:rsid w:val="2FF7A307"/>
    <w:rsid w:val="2FFD9099"/>
    <w:rsid w:val="33FB718A"/>
    <w:rsid w:val="34BACC2B"/>
    <w:rsid w:val="35BF928C"/>
    <w:rsid w:val="35D67419"/>
    <w:rsid w:val="35E7ECE7"/>
    <w:rsid w:val="35FF35B9"/>
    <w:rsid w:val="35FFB797"/>
    <w:rsid w:val="36FF7375"/>
    <w:rsid w:val="379E9EBF"/>
    <w:rsid w:val="37BFD954"/>
    <w:rsid w:val="37E787F9"/>
    <w:rsid w:val="3AFE18B1"/>
    <w:rsid w:val="3B35E32B"/>
    <w:rsid w:val="3BC9AB58"/>
    <w:rsid w:val="3BCFD8E7"/>
    <w:rsid w:val="3CD7EF72"/>
    <w:rsid w:val="3CFD2A2E"/>
    <w:rsid w:val="3D55E061"/>
    <w:rsid w:val="3D7DEC8D"/>
    <w:rsid w:val="3DF26BCC"/>
    <w:rsid w:val="3E6A2E04"/>
    <w:rsid w:val="3F2FEA92"/>
    <w:rsid w:val="3F5E2314"/>
    <w:rsid w:val="3FE7BBEE"/>
    <w:rsid w:val="3FFBA5D0"/>
    <w:rsid w:val="43FD3509"/>
    <w:rsid w:val="47BBA1F9"/>
    <w:rsid w:val="47FDB729"/>
    <w:rsid w:val="4BDDAB38"/>
    <w:rsid w:val="4D5FAE3D"/>
    <w:rsid w:val="4DFF37A0"/>
    <w:rsid w:val="4FEC9726"/>
    <w:rsid w:val="4FF64AE6"/>
    <w:rsid w:val="517DDB98"/>
    <w:rsid w:val="51FEFA5D"/>
    <w:rsid w:val="538D862A"/>
    <w:rsid w:val="56EFD00E"/>
    <w:rsid w:val="56F52B43"/>
    <w:rsid w:val="57AB6E62"/>
    <w:rsid w:val="57DBDF5D"/>
    <w:rsid w:val="5CFF4113"/>
    <w:rsid w:val="5F7FD0A6"/>
    <w:rsid w:val="5FADD1F9"/>
    <w:rsid w:val="5FBB924A"/>
    <w:rsid w:val="5FEF10C5"/>
    <w:rsid w:val="5FFB47B7"/>
    <w:rsid w:val="5FFF8665"/>
    <w:rsid w:val="5FFFEF4B"/>
    <w:rsid w:val="618B7F0D"/>
    <w:rsid w:val="673735E8"/>
    <w:rsid w:val="67BD4DE2"/>
    <w:rsid w:val="67BFAECC"/>
    <w:rsid w:val="69FF2A51"/>
    <w:rsid w:val="6A334E21"/>
    <w:rsid w:val="6BD520FE"/>
    <w:rsid w:val="6E7D6127"/>
    <w:rsid w:val="6F4BF5F4"/>
    <w:rsid w:val="6F7B0579"/>
    <w:rsid w:val="6FA03CF5"/>
    <w:rsid w:val="6FBF5B7F"/>
    <w:rsid w:val="6FF7F5FF"/>
    <w:rsid w:val="6FFA5310"/>
    <w:rsid w:val="717FE402"/>
    <w:rsid w:val="71BF4717"/>
    <w:rsid w:val="74676A47"/>
    <w:rsid w:val="747D21AD"/>
    <w:rsid w:val="74C71FC2"/>
    <w:rsid w:val="75F7C69B"/>
    <w:rsid w:val="75FB3F42"/>
    <w:rsid w:val="76FDF795"/>
    <w:rsid w:val="771D5448"/>
    <w:rsid w:val="77C77EC7"/>
    <w:rsid w:val="77F700B4"/>
    <w:rsid w:val="77F7BC73"/>
    <w:rsid w:val="77FF2909"/>
    <w:rsid w:val="77FF3B9B"/>
    <w:rsid w:val="79FE1430"/>
    <w:rsid w:val="7A633614"/>
    <w:rsid w:val="7A6382BC"/>
    <w:rsid w:val="7B38F76D"/>
    <w:rsid w:val="7BB6D3F7"/>
    <w:rsid w:val="7BBC7E93"/>
    <w:rsid w:val="7BFA7F4B"/>
    <w:rsid w:val="7BFE6E7B"/>
    <w:rsid w:val="7C3FCF2A"/>
    <w:rsid w:val="7C75F0A5"/>
    <w:rsid w:val="7CBF94E1"/>
    <w:rsid w:val="7CFD7148"/>
    <w:rsid w:val="7D7BAD35"/>
    <w:rsid w:val="7DB7A91C"/>
    <w:rsid w:val="7DED31BB"/>
    <w:rsid w:val="7DF1C04D"/>
    <w:rsid w:val="7ED5DA56"/>
    <w:rsid w:val="7EFFBD55"/>
    <w:rsid w:val="7F1F004F"/>
    <w:rsid w:val="7F5608E9"/>
    <w:rsid w:val="7F5FD664"/>
    <w:rsid w:val="7F7CBDA0"/>
    <w:rsid w:val="7F7E8A53"/>
    <w:rsid w:val="7F8F93DF"/>
    <w:rsid w:val="7F969765"/>
    <w:rsid w:val="7F9F71FC"/>
    <w:rsid w:val="7FB44538"/>
    <w:rsid w:val="7FB9ABD9"/>
    <w:rsid w:val="7FBEFF1F"/>
    <w:rsid w:val="7FCF3CED"/>
    <w:rsid w:val="7FD5D3D1"/>
    <w:rsid w:val="7FDE2082"/>
    <w:rsid w:val="7FE565FF"/>
    <w:rsid w:val="7FED62DC"/>
    <w:rsid w:val="7FF6874A"/>
    <w:rsid w:val="7FF7C684"/>
    <w:rsid w:val="7FFBE593"/>
    <w:rsid w:val="7FFE57AE"/>
    <w:rsid w:val="7FFF09E3"/>
    <w:rsid w:val="7FFFF54E"/>
    <w:rsid w:val="8BFBFBE9"/>
    <w:rsid w:val="8DF652A0"/>
    <w:rsid w:val="8FE726E5"/>
    <w:rsid w:val="92EE87FF"/>
    <w:rsid w:val="9D7ADB97"/>
    <w:rsid w:val="9EDFAE4A"/>
    <w:rsid w:val="9F5F01E2"/>
    <w:rsid w:val="9FFD13A4"/>
    <w:rsid w:val="9FFE43D2"/>
    <w:rsid w:val="A3B9FBFD"/>
    <w:rsid w:val="A3FEC170"/>
    <w:rsid w:val="A7FF02CC"/>
    <w:rsid w:val="AEFF2351"/>
    <w:rsid w:val="B4B668AB"/>
    <w:rsid w:val="B740C6E0"/>
    <w:rsid w:val="B8BF8324"/>
    <w:rsid w:val="BBBF66AF"/>
    <w:rsid w:val="BBCBD33A"/>
    <w:rsid w:val="BBD78972"/>
    <w:rsid w:val="BBFE622A"/>
    <w:rsid w:val="BE1DE9B6"/>
    <w:rsid w:val="BEFF48C2"/>
    <w:rsid w:val="BF6BB5F3"/>
    <w:rsid w:val="BF75723F"/>
    <w:rsid w:val="BF9B06ED"/>
    <w:rsid w:val="BFEB784B"/>
    <w:rsid w:val="C5EBEED3"/>
    <w:rsid w:val="CBFEDDCD"/>
    <w:rsid w:val="CF3798E4"/>
    <w:rsid w:val="CF412600"/>
    <w:rsid w:val="CFB140FC"/>
    <w:rsid w:val="CFF70C80"/>
    <w:rsid w:val="CFFFD62F"/>
    <w:rsid w:val="CFFFFC9D"/>
    <w:rsid w:val="D077B30B"/>
    <w:rsid w:val="D2BFEC2A"/>
    <w:rsid w:val="D3FE0997"/>
    <w:rsid w:val="D4C722C9"/>
    <w:rsid w:val="D9E312FC"/>
    <w:rsid w:val="D9FBE09A"/>
    <w:rsid w:val="DD7F7885"/>
    <w:rsid w:val="DED5EE18"/>
    <w:rsid w:val="DEDF2747"/>
    <w:rsid w:val="DF3D94B4"/>
    <w:rsid w:val="DF6E7A95"/>
    <w:rsid w:val="DFADED13"/>
    <w:rsid w:val="DFBC4045"/>
    <w:rsid w:val="DFEF3C20"/>
    <w:rsid w:val="DFFF2153"/>
    <w:rsid w:val="E1FF7E39"/>
    <w:rsid w:val="E33A7B28"/>
    <w:rsid w:val="E5BF5A43"/>
    <w:rsid w:val="E6B729E2"/>
    <w:rsid w:val="E73F38A0"/>
    <w:rsid w:val="E79FF9F2"/>
    <w:rsid w:val="E7E50432"/>
    <w:rsid w:val="E7FFBFC8"/>
    <w:rsid w:val="E96E16F3"/>
    <w:rsid w:val="EB3F94C0"/>
    <w:rsid w:val="ED7F5272"/>
    <w:rsid w:val="EE7B2312"/>
    <w:rsid w:val="EE93687D"/>
    <w:rsid w:val="EF8F3DB3"/>
    <w:rsid w:val="EFDE9B31"/>
    <w:rsid w:val="EFF3D5D2"/>
    <w:rsid w:val="F52737E8"/>
    <w:rsid w:val="F5DF2DAD"/>
    <w:rsid w:val="F5E6EA6E"/>
    <w:rsid w:val="F5F92831"/>
    <w:rsid w:val="F5FFA72A"/>
    <w:rsid w:val="F61FAE5B"/>
    <w:rsid w:val="F65B19A8"/>
    <w:rsid w:val="F67EA3F6"/>
    <w:rsid w:val="F6DF38EF"/>
    <w:rsid w:val="F737B070"/>
    <w:rsid w:val="F73AF411"/>
    <w:rsid w:val="F769ED13"/>
    <w:rsid w:val="F7A5EA16"/>
    <w:rsid w:val="F7D5F366"/>
    <w:rsid w:val="F7FFDA34"/>
    <w:rsid w:val="F88E2D77"/>
    <w:rsid w:val="F8AD3B28"/>
    <w:rsid w:val="F8EDDD3D"/>
    <w:rsid w:val="F8FE038B"/>
    <w:rsid w:val="F97FA0D7"/>
    <w:rsid w:val="F9D3E5DC"/>
    <w:rsid w:val="FBAB83CA"/>
    <w:rsid w:val="FBFE4BDA"/>
    <w:rsid w:val="FBFF2FA0"/>
    <w:rsid w:val="FD6B58B1"/>
    <w:rsid w:val="FD9BDD3C"/>
    <w:rsid w:val="FDBE43A0"/>
    <w:rsid w:val="FDEF2CDA"/>
    <w:rsid w:val="FDF52803"/>
    <w:rsid w:val="FDFCCD79"/>
    <w:rsid w:val="FDFF5EF2"/>
    <w:rsid w:val="FE5BD574"/>
    <w:rsid w:val="FE6D5253"/>
    <w:rsid w:val="FED61B90"/>
    <w:rsid w:val="FEEEB6AF"/>
    <w:rsid w:val="FEEF6027"/>
    <w:rsid w:val="FEF702A8"/>
    <w:rsid w:val="FF368C1D"/>
    <w:rsid w:val="FF3F4613"/>
    <w:rsid w:val="FF5726A0"/>
    <w:rsid w:val="FF7F45ED"/>
    <w:rsid w:val="FF932A47"/>
    <w:rsid w:val="FFB36F18"/>
    <w:rsid w:val="FFC7F24D"/>
    <w:rsid w:val="FFDBA2E2"/>
    <w:rsid w:val="FFEFA2CA"/>
    <w:rsid w:val="FFEFBE1D"/>
    <w:rsid w:val="FFF841EE"/>
    <w:rsid w:val="FFFD13D8"/>
    <w:rsid w:val="FFFEC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List"/>
    <w:basedOn w:val="1"/>
    <w:qFormat/>
    <w:uiPriority w:val="99"/>
    <w:pPr>
      <w:ind w:left="200" w:hanging="200" w:hangingChars="200"/>
      <w:contextualSpacing/>
    </w:pPr>
    <w:rPr>
      <w:rFonts w:eastAsia="方正仿宋简体"/>
      <w:sz w:val="32"/>
      <w:szCs w:val="2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font41"/>
    <w:basedOn w:val="8"/>
    <w:qFormat/>
    <w:uiPriority w:val="0"/>
    <w:rPr>
      <w:rFonts w:hint="eastAsia" w:ascii="宋体" w:hAnsi="宋体" w:eastAsia="宋体" w:cs="宋体"/>
      <w:color w:val="000000"/>
      <w:sz w:val="28"/>
      <w:szCs w:val="28"/>
      <w:u w:val="none"/>
    </w:rPr>
  </w:style>
  <w:style w:type="character" w:customStyle="1" w:styleId="12">
    <w:name w:val="font31"/>
    <w:basedOn w:val="8"/>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Office_5.3.0.7872_F1E327BC-269C-435d-A152-05C5408002CA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2023-04-02T20:39:00Z</dcterms:created>
  <dc:creator>usagi</dc:creator>
  <cp:lastModifiedBy>usagi</cp:lastModifiedBy>
  <dcterms:modified xsi:type="dcterms:W3CDTF">2023-04-16T13:12:43Z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2052-5.3.0.7872</vt:lpwstr>
  </property>
  <property fmtid="{D5CDD505-2E9C-101B-9397-08002B2CF9AE}" pid="3" name="ICV">
    <vt:lpwstr>2840D2310CEB1140F4823B64A265E45B_43</vt:lpwstr>
  </property>
</Properties>
</file>