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1E4E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方正小标宋简体" w:hAnsi="Songti SC" w:eastAsia="方正小标宋简体"/>
          <w:sz w:val="36"/>
          <w:szCs w:val="36"/>
          <w:lang w:val="en-US" w:eastAsia="zh-CN"/>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6</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排球锦标赛</w:t>
      </w:r>
    </w:p>
    <w:p w14:paraId="2FB101F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17E52224">
      <w:pPr>
        <w:keepNext w:val="0"/>
        <w:keepLines w:val="0"/>
        <w:pageBreakBefore w:val="0"/>
        <w:widowControl w:val="0"/>
        <w:kinsoku/>
        <w:wordWrap/>
        <w:overflowPunct/>
        <w:topLinePunct w:val="0"/>
        <w:bidi w:val="0"/>
        <w:spacing w:line="260" w:lineRule="exact"/>
        <w:textAlignment w:val="auto"/>
        <w:rPr>
          <w:rFonts w:hint="eastAsia" w:ascii="宋体" w:hAnsi="宋体" w:eastAsia="仿宋_GB2312" w:cs="宋体"/>
          <w:lang w:val="en-US" w:eastAsia="zh-CN"/>
        </w:rPr>
      </w:pPr>
    </w:p>
    <w:p w14:paraId="4C7D2A7C">
      <w:pPr>
        <w:keepNext w:val="0"/>
        <w:keepLines w:val="0"/>
        <w:pageBreakBefore w:val="0"/>
        <w:widowControl w:val="0"/>
        <w:kinsoku/>
        <w:wordWrap/>
        <w:overflowPunct/>
        <w:topLinePunct w:val="0"/>
        <w:bidi w:val="0"/>
        <w:snapToGrid w:val="0"/>
        <w:spacing w:line="280" w:lineRule="exact"/>
        <w:textAlignment w:val="auto"/>
        <w:rPr>
          <w:rFonts w:hAnsi="仿宋" w:cs="仿宋"/>
          <w:b/>
          <w:sz w:val="24"/>
        </w:rPr>
      </w:pPr>
      <w:r>
        <w:rPr>
          <w:rFonts w:hint="eastAsia" w:hAnsi="仿宋" w:cs="仿宋"/>
          <w:b/>
          <w:sz w:val="24"/>
        </w:rPr>
        <w:t>致：</w:t>
      </w:r>
      <w:r>
        <w:rPr>
          <w:rFonts w:hint="eastAsia" w:hAnsi="仿宋" w:cs="仿宋"/>
          <w:b/>
          <w:sz w:val="24"/>
          <w:lang w:val="en-US" w:eastAsia="zh-CN"/>
        </w:rPr>
        <w:t>2026</w:t>
      </w:r>
      <w:bookmarkStart w:id="0" w:name="_GoBack"/>
      <w:bookmarkEnd w:id="0"/>
      <w:r>
        <w:rPr>
          <w:rFonts w:hint="eastAsia" w:hAnsi="仿宋" w:cs="仿宋"/>
          <w:b/>
          <w:sz w:val="24"/>
          <w:lang w:val="en-US" w:eastAsia="zh-CN"/>
        </w:rPr>
        <w:t>年</w:t>
      </w:r>
      <w:r>
        <w:rPr>
          <w:rFonts w:hint="eastAsia" w:hAnsi="仿宋" w:cs="仿宋"/>
          <w:b/>
          <w:sz w:val="24"/>
        </w:rPr>
        <w:t>北京市青少年</w:t>
      </w:r>
      <w:r>
        <w:rPr>
          <w:rFonts w:hint="eastAsia" w:hAnsi="仿宋" w:cs="仿宋"/>
          <w:b/>
          <w:sz w:val="24"/>
          <w:lang w:val="en-US" w:eastAsia="zh-CN"/>
        </w:rPr>
        <w:t>排球锦标赛</w:t>
      </w:r>
      <w:r>
        <w:rPr>
          <w:rFonts w:hint="eastAsia" w:hAnsi="仿宋" w:cs="仿宋"/>
          <w:b/>
          <w:sz w:val="24"/>
        </w:rPr>
        <w:t>主办方（以下统称“赛事主办方”）</w:t>
      </w:r>
    </w:p>
    <w:p w14:paraId="3E805C4E">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作为</w:t>
      </w:r>
      <w:r>
        <w:rPr>
          <w:rFonts w:hint="eastAsia" w:hAnsi="仿宋" w:cs="仿宋"/>
          <w:sz w:val="24"/>
          <w:lang w:val="en-US" w:eastAsia="zh-CN"/>
        </w:rPr>
        <w:t>排球</w:t>
      </w:r>
      <w:r>
        <w:rPr>
          <w:rFonts w:hint="eastAsia" w:hAnsi="仿宋" w:cs="仿宋"/>
          <w:sz w:val="24"/>
        </w:rPr>
        <w:t>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14:paraId="12DCE098">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p>
    <w:p w14:paraId="274149E0">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14618991">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14:paraId="33CDC358">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CA2ABF5">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54DE4F3B">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73BB9A59">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14:paraId="39B0ABC2">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D6755EB">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rPr>
      </w:pPr>
      <w:r>
        <w:rPr>
          <w:rFonts w:hint="eastAsia" w:hAnsi="仿宋" w:cs="宋体"/>
          <w:sz w:val="24"/>
        </w:rPr>
        <w:t>9.</w:t>
      </w:r>
      <w:r>
        <w:rPr>
          <w:rFonts w:hint="eastAsia" w:hAnsi="仿宋" w:cs="宋体"/>
          <w:sz w:val="24"/>
          <w:highlight w:val="none"/>
        </w:rPr>
        <w:t>本人</w:t>
      </w:r>
      <w:r>
        <w:rPr>
          <w:rFonts w:hint="eastAsia" w:hAnsi="仿宋" w:cs="仿宋"/>
          <w:sz w:val="24"/>
          <w:highlight w:val="none"/>
        </w:rPr>
        <w:t>及本人法定监护人</w:t>
      </w:r>
      <w:r>
        <w:rPr>
          <w:rFonts w:hint="eastAsia" w:hAnsi="仿宋" w:cs="宋体"/>
          <w:sz w:val="24"/>
          <w:highlight w:val="none"/>
        </w:rPr>
        <w:t>承诺认真贯彻</w:t>
      </w:r>
      <w:r>
        <w:rPr>
          <w:rFonts w:hint="eastAsia" w:hAnsi="仿宋" w:cs="宋体"/>
          <w:kern w:val="0"/>
          <w:sz w:val="24"/>
          <w:highlight w:val="none"/>
          <w:lang w:eastAsia="zh-CN"/>
        </w:rPr>
        <w:t>国家体育总局颁布的《体育赛事活动赛风赛纪管理办法》和《反兴奋剂规则》中相关要求</w:t>
      </w:r>
      <w:r>
        <w:rPr>
          <w:rFonts w:hint="eastAsia" w:hAnsi="仿宋" w:cs="宋体"/>
          <w:sz w:val="24"/>
          <w:highlight w:val="none"/>
        </w:rPr>
        <w:t>，</w:t>
      </w:r>
      <w:r>
        <w:rPr>
          <w:rFonts w:hint="eastAsia" w:hAnsi="仿宋" w:cs="宋体"/>
          <w:sz w:val="24"/>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B9ECDC9">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rPr>
      </w:pPr>
      <w:r>
        <w:rPr>
          <w:rFonts w:hAnsi="仿宋" w:cs="宋体"/>
          <w:sz w:val="24"/>
        </w:rPr>
        <w:t>1</w:t>
      </w:r>
      <w:r>
        <w:rPr>
          <w:rFonts w:hint="eastAsia" w:hAnsi="仿宋" w:cs="宋体"/>
          <w:sz w:val="24"/>
          <w:lang w:val="en-US" w:eastAsia="zh-CN"/>
        </w:rPr>
        <w:t>0</w:t>
      </w:r>
      <w:r>
        <w:rPr>
          <w:rFonts w:hint="eastAsia" w:hAnsi="仿宋" w:cs="宋体"/>
          <w:sz w:val="24"/>
        </w:rPr>
        <w:t>.本人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rPr>
        <w:t>主、承办方等</w:t>
      </w:r>
      <w:r>
        <w:rPr>
          <w:rFonts w:hint="eastAsia" w:hAnsi="仿宋" w:cs="宋体"/>
          <w:sz w:val="24"/>
        </w:rPr>
        <w:t>产生不良影响。</w:t>
      </w:r>
    </w:p>
    <w:p w14:paraId="4DCBB74C">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rPr>
      </w:pPr>
      <w:r>
        <w:rPr>
          <w:rFonts w:hint="eastAsia" w:hAnsi="仿宋" w:cs="宋体"/>
          <w:sz w:val="24"/>
        </w:rPr>
        <w:t>1</w:t>
      </w:r>
      <w:r>
        <w:rPr>
          <w:rFonts w:hint="eastAsia" w:hAnsi="仿宋" w:cs="宋体"/>
          <w:sz w:val="24"/>
          <w:lang w:val="en-US" w:eastAsia="zh-CN"/>
        </w:rPr>
        <w:t>1</w:t>
      </w:r>
      <w:r>
        <w:rPr>
          <w:rFonts w:hint="eastAsia" w:hAnsi="仿宋" w:cs="宋体"/>
          <w:sz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79FB46A9">
      <w:pPr>
        <w:keepNext w:val="0"/>
        <w:keepLines w:val="0"/>
        <w:pageBreakBefore w:val="0"/>
        <w:widowControl w:val="0"/>
        <w:kinsoku/>
        <w:wordWrap/>
        <w:overflowPunct/>
        <w:topLinePunct w:val="0"/>
        <w:bidi w:val="0"/>
        <w:spacing w:line="280" w:lineRule="exact"/>
        <w:ind w:firstLine="240" w:firstLineChars="100"/>
        <w:textAlignment w:val="auto"/>
        <w:rPr>
          <w:rFonts w:hAnsi="仿宋" w:cs="宋体"/>
          <w:sz w:val="24"/>
        </w:rPr>
      </w:pPr>
    </w:p>
    <w:p w14:paraId="2667E65E">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rPr>
      </w:pPr>
      <w:r>
        <w:rPr>
          <w:rFonts w:hint="eastAsia" w:hAnsi="仿宋" w:cs="宋体"/>
          <w:sz w:val="24"/>
        </w:rPr>
        <w:t>运动员签字：                          法定监护人签字：</w:t>
      </w:r>
    </w:p>
    <w:p w14:paraId="4BDE6468">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rPr>
      </w:pPr>
    </w:p>
    <w:p w14:paraId="1BF38B1B">
      <w:pPr>
        <w:keepNext w:val="0"/>
        <w:keepLines w:val="0"/>
        <w:pageBreakBefore w:val="0"/>
        <w:widowControl w:val="0"/>
        <w:kinsoku/>
        <w:wordWrap/>
        <w:overflowPunct/>
        <w:topLinePunct w:val="0"/>
        <w:bidi w:val="0"/>
        <w:spacing w:line="280" w:lineRule="exact"/>
        <w:ind w:firstLine="720" w:firstLineChars="300"/>
        <w:textAlignment w:val="auto"/>
        <w:rPr>
          <w:rFonts w:hint="eastAsia" w:hAnsi="仿宋" w:cs="宋体"/>
          <w:sz w:val="24"/>
        </w:rPr>
      </w:pPr>
      <w:r>
        <w:rPr>
          <w:rFonts w:hint="eastAsia" w:hAnsi="仿宋" w:cs="宋体"/>
          <w:sz w:val="24"/>
        </w:rPr>
        <w:t xml:space="preserve">                                      法定监护人联系方式：</w:t>
      </w:r>
    </w:p>
    <w:p w14:paraId="225DCFCE">
      <w:pPr>
        <w:keepNext w:val="0"/>
        <w:keepLines w:val="0"/>
        <w:pageBreakBefore w:val="0"/>
        <w:widowControl w:val="0"/>
        <w:kinsoku/>
        <w:wordWrap/>
        <w:overflowPunct/>
        <w:topLinePunct w:val="0"/>
        <w:bidi w:val="0"/>
        <w:spacing w:line="280" w:lineRule="exact"/>
        <w:ind w:firstLine="720" w:firstLineChars="300"/>
        <w:textAlignment w:val="auto"/>
        <w:rPr>
          <w:rFonts w:hint="eastAsia" w:hAnsi="仿宋" w:cs="宋体"/>
          <w:sz w:val="24"/>
        </w:rPr>
      </w:pPr>
    </w:p>
    <w:p w14:paraId="1E2A50A1">
      <w:pPr>
        <w:keepNext w:val="0"/>
        <w:keepLines w:val="0"/>
        <w:pageBreakBefore w:val="0"/>
        <w:widowControl w:val="0"/>
        <w:kinsoku/>
        <w:wordWrap/>
        <w:overflowPunct/>
        <w:topLinePunct w:val="0"/>
        <w:bidi w:val="0"/>
        <w:spacing w:line="280" w:lineRule="exact"/>
        <w:ind w:firstLine="480" w:firstLineChars="200"/>
        <w:textAlignment w:val="auto"/>
      </w:pPr>
      <w:r>
        <w:rPr>
          <w:rFonts w:hint="eastAsia" w:hAnsi="仿宋" w:cs="宋体"/>
          <w:sz w:val="24"/>
        </w:rPr>
        <w:t xml:space="preserve">                                                 </w:t>
      </w:r>
      <w:r>
        <w:rPr>
          <w:rFonts w:hint="eastAsia" w:hAnsi="仿宋" w:cs="宋体"/>
          <w:sz w:val="24"/>
          <w:lang w:val="en-US" w:eastAsia="zh-CN"/>
        </w:rPr>
        <w:t xml:space="preserve"> </w:t>
      </w:r>
      <w:r>
        <w:rPr>
          <w:rFonts w:hint="eastAsia" w:hAnsi="仿宋" w:cs="仿宋"/>
          <w:sz w:val="24"/>
        </w:rPr>
        <w:t>年    月    日</w:t>
      </w:r>
    </w:p>
    <w:sectPr>
      <w:footerReference r:id="rId3" w:type="default"/>
      <w:pgSz w:w="11906" w:h="16838"/>
      <w:pgMar w:top="567" w:right="1134" w:bottom="567" w:left="1134"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6B7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62403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62403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65F62"/>
    <w:rsid w:val="01AA1D8B"/>
    <w:rsid w:val="09FE5583"/>
    <w:rsid w:val="13DA623E"/>
    <w:rsid w:val="1E5F1B75"/>
    <w:rsid w:val="1F275229"/>
    <w:rsid w:val="2EDA2CFA"/>
    <w:rsid w:val="47443FF5"/>
    <w:rsid w:val="4B3B2BE7"/>
    <w:rsid w:val="51EE6435"/>
    <w:rsid w:val="533B17D6"/>
    <w:rsid w:val="70517340"/>
    <w:rsid w:val="7D065F62"/>
    <w:rsid w:val="7FEB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1530</Words>
  <Characters>1549</Characters>
  <Lines>0</Lines>
  <Paragraphs>0</Paragraphs>
  <TotalTime>26</TotalTime>
  <ScaleCrop>false</ScaleCrop>
  <LinksUpToDate>false</LinksUpToDate>
  <CharactersWithSpaces>1744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2025-04-25T09:38:00Z</dcterms:created>
  <dc:creator>kooriren</dc:creator>
  <cp:lastModifiedBy>于</cp:lastModifiedBy>
  <dcterms:modified xsi:type="dcterms:W3CDTF">2026-04-01T02:10:52Z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A3904E04D35F446DAFA1C3EB340BE077_13</vt:lpwstr>
  </property>
  <property fmtid="{D5CDD505-2E9C-101B-9397-08002B2CF9AE}" pid="4" name="KSOTemplateDocerSaveRecord">
    <vt:lpwstr>eyJoZGlkIjoiNGJhMTU4ZWEzM2U5ZjlmYjRlNGY5YTE5YzZjNjczOTAiLCJ1c2VySWQiOiI3NTI0MjgxMDEifQ==</vt:lpwstr>
  </property>
</Properties>
</file>